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2F" w:rsidRDefault="004E392F" w:rsidP="004E392F">
      <w:pPr>
        <w:tabs>
          <w:tab w:val="left" w:pos="28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E392F" w:rsidRDefault="004E392F" w:rsidP="004E39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4E392F" w:rsidRDefault="004E392F" w:rsidP="004E39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Саратовской области</w:t>
      </w:r>
    </w:p>
    <w:p w:rsidR="004E392F" w:rsidRDefault="004E392F" w:rsidP="004E39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E392F" w:rsidRDefault="004E392F" w:rsidP="004E39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E392F" w:rsidRDefault="004E392F" w:rsidP="004E3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392F" w:rsidRDefault="004E392F" w:rsidP="004E39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01 июня 2015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№ 39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4E392F" w:rsidRDefault="004E392F" w:rsidP="004E392F">
      <w:pPr>
        <w:pStyle w:val="p8"/>
        <w:shd w:val="clear" w:color="auto" w:fill="FFFFFF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О предварительном согласовании                                                                 предоставления</w:t>
      </w:r>
      <w:r>
        <w:rPr>
          <w:color w:val="000000"/>
          <w:sz w:val="28"/>
          <w:szCs w:val="28"/>
        </w:rPr>
        <w:t xml:space="preserve">  </w:t>
      </w:r>
      <w:r>
        <w:rPr>
          <w:rStyle w:val="s2"/>
          <w:b/>
          <w:bCs/>
          <w:color w:val="000000"/>
          <w:sz w:val="28"/>
          <w:szCs w:val="28"/>
        </w:rPr>
        <w:t>земельного участка и                                                                     утверждении схемы расположения</w:t>
      </w:r>
      <w:r>
        <w:rPr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rStyle w:val="s2"/>
          <w:b/>
          <w:bCs/>
          <w:color w:val="000000"/>
          <w:sz w:val="28"/>
          <w:szCs w:val="28"/>
        </w:rPr>
        <w:t>земельного участка на кадастровом плане                                                               территории</w:t>
      </w:r>
      <w:r>
        <w:rPr>
          <w:color w:val="000000"/>
          <w:sz w:val="28"/>
          <w:szCs w:val="28"/>
        </w:rPr>
        <w:t xml:space="preserve">  </w:t>
      </w:r>
      <w:proofErr w:type="gramStart"/>
      <w:r>
        <w:rPr>
          <w:rStyle w:val="s2"/>
          <w:b/>
          <w:bCs/>
          <w:color w:val="000000"/>
          <w:sz w:val="28"/>
          <w:szCs w:val="28"/>
        </w:rPr>
        <w:t>в</w:t>
      </w:r>
      <w:proofErr w:type="gramEnd"/>
      <w:r>
        <w:rPr>
          <w:rStyle w:val="s2"/>
          <w:b/>
          <w:bCs/>
          <w:color w:val="000000"/>
          <w:sz w:val="28"/>
          <w:szCs w:val="28"/>
        </w:rPr>
        <w:t xml:space="preserve"> с.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Альшанка</w:t>
      </w:r>
      <w:proofErr w:type="spellEnd"/>
    </w:p>
    <w:p w:rsidR="004E392F" w:rsidRDefault="004E392F" w:rsidP="004E392F">
      <w:pPr>
        <w:pStyle w:val="p9"/>
        <w:shd w:val="clear" w:color="auto" w:fill="FFFFFF"/>
        <w:ind w:left="-566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заявление </w:t>
      </w:r>
      <w:proofErr w:type="spellStart"/>
      <w:r>
        <w:rPr>
          <w:color w:val="000000"/>
          <w:sz w:val="28"/>
          <w:szCs w:val="28"/>
        </w:rPr>
        <w:t>Илюшева</w:t>
      </w:r>
      <w:proofErr w:type="spellEnd"/>
      <w:r>
        <w:rPr>
          <w:color w:val="000000"/>
          <w:sz w:val="28"/>
          <w:szCs w:val="28"/>
        </w:rPr>
        <w:t xml:space="preserve"> Дмитрия Ивановича, зарегистрированного по адресу: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.А</w:t>
      </w:r>
      <w:proofErr w:type="gramEnd"/>
      <w:r>
        <w:rPr>
          <w:color w:val="000000"/>
          <w:sz w:val="28"/>
          <w:szCs w:val="28"/>
        </w:rPr>
        <w:t>льшанка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Екатериновского</w:t>
      </w:r>
      <w:proofErr w:type="spellEnd"/>
      <w:r>
        <w:rPr>
          <w:color w:val="000000"/>
          <w:sz w:val="28"/>
          <w:szCs w:val="28"/>
        </w:rPr>
        <w:t xml:space="preserve"> района, Саратовской области, ул. </w:t>
      </w:r>
      <w:proofErr w:type="spellStart"/>
      <w:r>
        <w:rPr>
          <w:color w:val="000000"/>
          <w:sz w:val="28"/>
          <w:szCs w:val="28"/>
        </w:rPr>
        <w:t>Революционая</w:t>
      </w:r>
      <w:proofErr w:type="spellEnd"/>
      <w:r>
        <w:rPr>
          <w:color w:val="000000"/>
          <w:sz w:val="28"/>
          <w:szCs w:val="28"/>
        </w:rPr>
        <w:t xml:space="preserve">  , д.69, кВ.1  имеющий паспорт гражданина  РФ 63 </w:t>
      </w:r>
      <w:r w:rsidR="00B22227">
        <w:rPr>
          <w:color w:val="000000"/>
          <w:sz w:val="28"/>
          <w:szCs w:val="28"/>
        </w:rPr>
        <w:t>14 097356</w:t>
      </w:r>
      <w:r>
        <w:rPr>
          <w:color w:val="000000"/>
          <w:sz w:val="28"/>
          <w:szCs w:val="28"/>
        </w:rPr>
        <w:t>, выданный  ТП УФМС России по Саратовской области</w:t>
      </w:r>
      <w:r w:rsidR="00B22227">
        <w:rPr>
          <w:color w:val="000000"/>
          <w:sz w:val="28"/>
          <w:szCs w:val="28"/>
        </w:rPr>
        <w:t xml:space="preserve"> в </w:t>
      </w:r>
      <w:proofErr w:type="spellStart"/>
      <w:r w:rsidR="00B22227">
        <w:rPr>
          <w:color w:val="000000"/>
          <w:sz w:val="28"/>
          <w:szCs w:val="28"/>
        </w:rPr>
        <w:t>Екатериновском</w:t>
      </w:r>
      <w:proofErr w:type="spellEnd"/>
      <w:r w:rsidR="00B22227">
        <w:rPr>
          <w:color w:val="000000"/>
          <w:sz w:val="28"/>
          <w:szCs w:val="28"/>
        </w:rPr>
        <w:t xml:space="preserve"> районе 16.01.2015</w:t>
      </w:r>
      <w:r>
        <w:rPr>
          <w:color w:val="000000"/>
          <w:sz w:val="28"/>
          <w:szCs w:val="28"/>
        </w:rPr>
        <w:t xml:space="preserve"> г.,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 в </w:t>
      </w:r>
      <w:proofErr w:type="spellStart"/>
      <w:r>
        <w:rPr>
          <w:color w:val="000000"/>
          <w:sz w:val="28"/>
          <w:szCs w:val="28"/>
        </w:rPr>
        <w:t>с.Альшанка</w:t>
      </w:r>
      <w:proofErr w:type="spellEnd"/>
      <w:r>
        <w:rPr>
          <w:color w:val="000000"/>
          <w:sz w:val="28"/>
          <w:szCs w:val="28"/>
        </w:rPr>
        <w:t xml:space="preserve">, в соответствии со ст. ст. 11.10., 39.15. </w:t>
      </w:r>
      <w:proofErr w:type="gramStart"/>
      <w:r>
        <w:rPr>
          <w:color w:val="000000"/>
          <w:sz w:val="28"/>
          <w:szCs w:val="28"/>
        </w:rPr>
        <w:t>Земельного кодекса Российской Федерации от 26.10.2001 года №136-ФЗ,  Градостроительным кодексом Российской Федерации от 29.12.2004 года №190-ФЗ, Приказом Минэкономразвития РФ от 27.11.2014 г. № 762 «</w:t>
      </w:r>
      <w:r>
        <w:rPr>
          <w:rStyle w:val="s5"/>
          <w:color w:val="000000"/>
          <w:sz w:val="28"/>
          <w:szCs w:val="28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</w:t>
      </w:r>
      <w:proofErr w:type="gramEnd"/>
      <w:r>
        <w:rPr>
          <w:rStyle w:val="s5"/>
          <w:color w:val="000000"/>
          <w:sz w:val="28"/>
          <w:szCs w:val="28"/>
        </w:rPr>
        <w:t xml:space="preserve">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руководствуясь Уставом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 Саратовской области</w:t>
      </w:r>
    </w:p>
    <w:p w:rsidR="004E392F" w:rsidRDefault="004E392F" w:rsidP="004E392F">
      <w:pPr>
        <w:pStyle w:val="p7"/>
        <w:shd w:val="clear" w:color="auto" w:fill="FFFFFF"/>
        <w:ind w:left="-56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ПОСТАНОВЛЯЮ:</w:t>
      </w:r>
    </w:p>
    <w:p w:rsidR="004E392F" w:rsidRDefault="004E392F" w:rsidP="004E392F">
      <w:pPr>
        <w:pStyle w:val="p10"/>
        <w:shd w:val="clear" w:color="auto" w:fill="FFFFFF"/>
        <w:ind w:left="-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1. Утвердить схему расположения земельного участка на кадастровом плане территории в кадастровом квар</w:t>
      </w:r>
      <w:r w:rsidR="00B22227">
        <w:rPr>
          <w:color w:val="000000"/>
          <w:sz w:val="28"/>
          <w:szCs w:val="28"/>
        </w:rPr>
        <w:t xml:space="preserve">тале 64:12:100501, площадью 815 </w:t>
      </w:r>
      <w:r>
        <w:rPr>
          <w:color w:val="000000"/>
          <w:sz w:val="28"/>
          <w:szCs w:val="28"/>
        </w:rPr>
        <w:t xml:space="preserve"> кв.м., расположенного по адресу: Саратовская область, </w:t>
      </w:r>
      <w:proofErr w:type="spellStart"/>
      <w:r>
        <w:rPr>
          <w:color w:val="000000"/>
          <w:sz w:val="28"/>
          <w:szCs w:val="28"/>
        </w:rPr>
        <w:t>Екатериновский</w:t>
      </w:r>
      <w:proofErr w:type="spellEnd"/>
      <w:r>
        <w:rPr>
          <w:color w:val="000000"/>
          <w:sz w:val="28"/>
          <w:szCs w:val="28"/>
        </w:rPr>
        <w:t xml:space="preserve"> район, с. </w:t>
      </w:r>
      <w:proofErr w:type="spellStart"/>
      <w:r>
        <w:rPr>
          <w:color w:val="000000"/>
          <w:sz w:val="28"/>
          <w:szCs w:val="28"/>
        </w:rPr>
        <w:t>Альшанка</w:t>
      </w:r>
      <w:proofErr w:type="spellEnd"/>
      <w:r>
        <w:rPr>
          <w:color w:val="000000"/>
          <w:sz w:val="28"/>
          <w:szCs w:val="28"/>
        </w:rPr>
        <w:t xml:space="preserve"> ул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еволюционная д</w:t>
      </w:r>
      <w:r w:rsidR="00B22227">
        <w:rPr>
          <w:color w:val="000000"/>
          <w:sz w:val="28"/>
          <w:szCs w:val="28"/>
        </w:rPr>
        <w:t>ом 69</w:t>
      </w:r>
      <w:r>
        <w:rPr>
          <w:color w:val="000000"/>
          <w:sz w:val="28"/>
          <w:szCs w:val="28"/>
        </w:rPr>
        <w:t>.</w:t>
      </w:r>
    </w:p>
    <w:p w:rsidR="004E392F" w:rsidRDefault="004E392F" w:rsidP="004E392F">
      <w:pPr>
        <w:pStyle w:val="p11"/>
        <w:shd w:val="clear" w:color="auto" w:fill="FFFFFF"/>
        <w:ind w:left="-566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Категория земель: земли населенных пунктов.</w:t>
      </w:r>
    </w:p>
    <w:p w:rsidR="004E392F" w:rsidRDefault="004E392F" w:rsidP="004E392F">
      <w:pPr>
        <w:pStyle w:val="p11"/>
        <w:shd w:val="clear" w:color="auto" w:fill="FFFFFF"/>
        <w:ind w:left="-566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Вид территориальной зоны: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b/>
          <w:bCs/>
          <w:color w:val="000000"/>
          <w:sz w:val="28"/>
          <w:szCs w:val="28"/>
        </w:rPr>
        <w:t xml:space="preserve">жилая зона Ж-1 – зона застройки малоэтажными жилыми домами. </w:t>
      </w:r>
      <w:r>
        <w:rPr>
          <w:color w:val="000000"/>
          <w:sz w:val="28"/>
          <w:szCs w:val="28"/>
        </w:rPr>
        <w:t>Разрешенное использование: приусадебный участок личного подсобного хозяйства.</w:t>
      </w:r>
    </w:p>
    <w:p w:rsidR="004E392F" w:rsidRDefault="004E392F" w:rsidP="004E392F">
      <w:pPr>
        <w:pStyle w:val="p11"/>
        <w:shd w:val="clear" w:color="auto" w:fill="FFFFFF"/>
        <w:ind w:left="-566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Ограничения в использовании: нет.</w:t>
      </w:r>
    </w:p>
    <w:p w:rsidR="004E392F" w:rsidRDefault="004E392F" w:rsidP="004E392F">
      <w:pPr>
        <w:pStyle w:val="p11"/>
        <w:shd w:val="clear" w:color="auto" w:fill="FFFFFF"/>
        <w:ind w:left="-566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 Предварительно согласовать предоставление указанного земельного участка в </w:t>
      </w:r>
      <w:r w:rsidR="00B22227">
        <w:rPr>
          <w:color w:val="000000"/>
          <w:sz w:val="28"/>
          <w:szCs w:val="28"/>
        </w:rPr>
        <w:t xml:space="preserve"> обще долевую </w:t>
      </w:r>
      <w:r>
        <w:rPr>
          <w:color w:val="000000"/>
          <w:sz w:val="28"/>
          <w:szCs w:val="28"/>
        </w:rPr>
        <w:t>собственность</w:t>
      </w:r>
      <w:r w:rsidR="00B22227">
        <w:rPr>
          <w:color w:val="000000"/>
          <w:sz w:val="28"/>
          <w:szCs w:val="28"/>
        </w:rPr>
        <w:t xml:space="preserve"> </w:t>
      </w:r>
      <w:proofErr w:type="spellStart"/>
      <w:r w:rsidR="00B22227">
        <w:rPr>
          <w:color w:val="000000"/>
          <w:sz w:val="28"/>
          <w:szCs w:val="28"/>
        </w:rPr>
        <w:t>Илюшеву</w:t>
      </w:r>
      <w:proofErr w:type="spellEnd"/>
      <w:r w:rsidR="00B22227">
        <w:rPr>
          <w:color w:val="000000"/>
          <w:sz w:val="28"/>
          <w:szCs w:val="28"/>
        </w:rPr>
        <w:t xml:space="preserve"> Дмитрию Ивановичу (доля в праве ¼), </w:t>
      </w:r>
      <w:proofErr w:type="spellStart"/>
      <w:r w:rsidR="00B22227">
        <w:rPr>
          <w:color w:val="000000"/>
          <w:sz w:val="28"/>
          <w:szCs w:val="28"/>
        </w:rPr>
        <w:t>Илюшевой</w:t>
      </w:r>
      <w:proofErr w:type="spellEnd"/>
      <w:r w:rsidR="00B22227">
        <w:rPr>
          <w:color w:val="000000"/>
          <w:sz w:val="28"/>
          <w:szCs w:val="28"/>
        </w:rPr>
        <w:t xml:space="preserve"> Валентине Анатольевне (доля в праве ¼), Сорокиной Оксане Дмитриевне (доля в праве ¼), </w:t>
      </w:r>
      <w:proofErr w:type="spellStart"/>
      <w:r w:rsidR="00B22227">
        <w:rPr>
          <w:color w:val="000000"/>
          <w:sz w:val="28"/>
          <w:szCs w:val="28"/>
        </w:rPr>
        <w:t>Илюшевой</w:t>
      </w:r>
      <w:proofErr w:type="spellEnd"/>
      <w:r w:rsidR="00B22227">
        <w:rPr>
          <w:color w:val="000000"/>
          <w:sz w:val="28"/>
          <w:szCs w:val="28"/>
        </w:rPr>
        <w:t xml:space="preserve"> Любови Дмитриевне (доля в праве ¼)</w:t>
      </w:r>
      <w:proofErr w:type="gramStart"/>
      <w:r w:rsidR="00B222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</w:p>
    <w:p w:rsidR="004E392F" w:rsidRDefault="004E392F" w:rsidP="004E392F">
      <w:pPr>
        <w:pStyle w:val="p12"/>
        <w:shd w:val="clear" w:color="auto" w:fill="FFFFFF"/>
        <w:ind w:left="-566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3.  </w:t>
      </w:r>
      <w:r w:rsidR="00B22227">
        <w:rPr>
          <w:color w:val="000000"/>
          <w:sz w:val="28"/>
          <w:szCs w:val="28"/>
        </w:rPr>
        <w:t xml:space="preserve"> </w:t>
      </w:r>
      <w:proofErr w:type="spellStart"/>
      <w:r w:rsidR="00B22227">
        <w:rPr>
          <w:color w:val="000000"/>
          <w:sz w:val="28"/>
          <w:szCs w:val="28"/>
        </w:rPr>
        <w:t>Илюшеву</w:t>
      </w:r>
      <w:proofErr w:type="spellEnd"/>
      <w:r w:rsidR="00B22227">
        <w:rPr>
          <w:color w:val="000000"/>
          <w:sz w:val="28"/>
          <w:szCs w:val="28"/>
        </w:rPr>
        <w:t xml:space="preserve"> Д.И. </w:t>
      </w:r>
      <w:r>
        <w:rPr>
          <w:color w:val="000000"/>
          <w:sz w:val="28"/>
          <w:szCs w:val="28"/>
        </w:rPr>
        <w:t>обеспечить выполнение кадастровых работ, необходимых для образования земельного участка.</w:t>
      </w:r>
    </w:p>
    <w:p w:rsidR="004E392F" w:rsidRDefault="004E392F" w:rsidP="004E392F">
      <w:pPr>
        <w:pStyle w:val="p12"/>
        <w:shd w:val="clear" w:color="auto" w:fill="FFFFFF"/>
        <w:ind w:left="-566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4.  </w:t>
      </w:r>
      <w:proofErr w:type="spellStart"/>
      <w:r w:rsidR="00B22227">
        <w:rPr>
          <w:color w:val="000000"/>
          <w:sz w:val="28"/>
          <w:szCs w:val="28"/>
        </w:rPr>
        <w:t>Илюшеву</w:t>
      </w:r>
      <w:proofErr w:type="spellEnd"/>
      <w:r w:rsidR="00B22227">
        <w:rPr>
          <w:color w:val="000000"/>
          <w:sz w:val="28"/>
          <w:szCs w:val="28"/>
        </w:rPr>
        <w:t xml:space="preserve"> Д.И</w:t>
      </w:r>
      <w:r>
        <w:rPr>
          <w:color w:val="000000"/>
          <w:sz w:val="28"/>
          <w:szCs w:val="28"/>
        </w:rPr>
        <w:t>. предоставить право обращаться с заявлением об осуществлении государственного кадастрового учета испрашиваемого земельного участка, а также с заявлением о государственной регистрации муниципальной собственности на испрашиваемый земельный участок.</w:t>
      </w:r>
    </w:p>
    <w:p w:rsidR="004E392F" w:rsidRDefault="004E392F" w:rsidP="004E392F">
      <w:pPr>
        <w:pStyle w:val="p7"/>
        <w:shd w:val="clear" w:color="auto" w:fill="FFFFFF"/>
        <w:ind w:left="-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4E392F" w:rsidRDefault="004E392F" w:rsidP="004E392F">
      <w:pPr>
        <w:pStyle w:val="p12"/>
        <w:shd w:val="clear" w:color="auto" w:fill="FFFFFF"/>
        <w:ind w:left="-566" w:hanging="720"/>
        <w:rPr>
          <w:rStyle w:val="s2"/>
          <w:b/>
          <w:bCs/>
        </w:rPr>
      </w:pPr>
      <w:r>
        <w:rPr>
          <w:rStyle w:val="s2"/>
          <w:b/>
          <w:bCs/>
          <w:color w:val="000000"/>
          <w:sz w:val="28"/>
          <w:szCs w:val="28"/>
        </w:rPr>
        <w:t xml:space="preserve">           </w:t>
      </w:r>
    </w:p>
    <w:p w:rsidR="004E392F" w:rsidRDefault="004E392F" w:rsidP="004E392F">
      <w:pPr>
        <w:pStyle w:val="p12"/>
        <w:shd w:val="clear" w:color="auto" w:fill="FFFFFF"/>
        <w:ind w:left="-566" w:hanging="720"/>
        <w:rPr>
          <w:rStyle w:val="s2"/>
          <w:b/>
          <w:bCs/>
          <w:color w:val="000000"/>
          <w:sz w:val="28"/>
          <w:szCs w:val="28"/>
        </w:rPr>
      </w:pPr>
    </w:p>
    <w:p w:rsidR="004E392F" w:rsidRDefault="004E392F" w:rsidP="004E392F">
      <w:pPr>
        <w:pStyle w:val="p12"/>
        <w:shd w:val="clear" w:color="auto" w:fill="FFFFFF"/>
        <w:ind w:left="-566" w:hanging="720"/>
      </w:pPr>
      <w:r>
        <w:rPr>
          <w:rStyle w:val="s2"/>
          <w:b/>
          <w:bCs/>
          <w:color w:val="000000"/>
          <w:sz w:val="28"/>
          <w:szCs w:val="28"/>
        </w:rPr>
        <w:t xml:space="preserve">            Глава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МО  ________________________  М.Ф.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Виняев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>.</w:t>
      </w:r>
    </w:p>
    <w:p w:rsidR="004E392F" w:rsidRDefault="004E392F" w:rsidP="004E392F"/>
    <w:p w:rsidR="004E392F" w:rsidRDefault="004E392F" w:rsidP="004E392F"/>
    <w:p w:rsidR="000C1DB5" w:rsidRDefault="000C1DB5"/>
    <w:sectPr w:rsidR="000C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392F"/>
    <w:rsid w:val="000C1DB5"/>
    <w:rsid w:val="004E392F"/>
    <w:rsid w:val="00B2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4E3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4E3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4E3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4E3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4E3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4E3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4E392F"/>
  </w:style>
  <w:style w:type="character" w:customStyle="1" w:styleId="s5">
    <w:name w:val="s5"/>
    <w:basedOn w:val="a0"/>
    <w:rsid w:val="004E392F"/>
  </w:style>
  <w:style w:type="character" w:customStyle="1" w:styleId="apple-converted-space">
    <w:name w:val="apple-converted-space"/>
    <w:basedOn w:val="a0"/>
    <w:rsid w:val="004E39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2015-06-01T08:15:00Z</cp:lastPrinted>
  <dcterms:created xsi:type="dcterms:W3CDTF">2015-06-01T07:57:00Z</dcterms:created>
  <dcterms:modified xsi:type="dcterms:W3CDTF">2015-06-01T08:17:00Z</dcterms:modified>
</cp:coreProperties>
</file>