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68" w:rsidRPr="00E122DE" w:rsidRDefault="00283968" w:rsidP="001A4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D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83968" w:rsidRPr="00E122DE" w:rsidRDefault="00283968" w:rsidP="0028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DE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283968" w:rsidRPr="00E122DE" w:rsidRDefault="00283968" w:rsidP="0028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D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3968" w:rsidRPr="00E122DE" w:rsidRDefault="00283968" w:rsidP="0028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D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83968" w:rsidRPr="00E122DE" w:rsidRDefault="00283968" w:rsidP="00283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3968" w:rsidRPr="00E122DE" w:rsidRDefault="00283968" w:rsidP="00283968">
      <w:pPr>
        <w:spacing w:after="0" w:line="240" w:lineRule="auto"/>
        <w:jc w:val="center"/>
        <w:rPr>
          <w:b/>
          <w:sz w:val="28"/>
          <w:szCs w:val="28"/>
        </w:rPr>
      </w:pPr>
      <w:r w:rsidRPr="00E122DE">
        <w:rPr>
          <w:b/>
          <w:sz w:val="28"/>
          <w:szCs w:val="28"/>
        </w:rPr>
        <w:t xml:space="preserve">ПОСТАНОВЛЕНИЕ     </w:t>
      </w:r>
    </w:p>
    <w:p w:rsidR="00283968" w:rsidRPr="00261CA2" w:rsidRDefault="00283968" w:rsidP="002839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C37D4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января 2013 года № </w:t>
      </w:r>
      <w:r w:rsidRPr="00261CA2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с.Новоселовка</w:t>
      </w:r>
    </w:p>
    <w:p w:rsidR="00283968" w:rsidRPr="00261CA2" w:rsidRDefault="00283968" w:rsidP="00283968">
      <w:pPr>
        <w:spacing w:after="0" w:line="240" w:lineRule="auto"/>
        <w:rPr>
          <w:sz w:val="28"/>
          <w:szCs w:val="28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мерах по реализации отдельных положений 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Федерального закона «О противодействии коррупции»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В целях реализации Федерального закона от 21.11.2011 года №329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и в соответствии со статьей 12 Федерального закона от 25 декабря 2008 года №273-ФЗ «О противодействии коррупции» ПОСТАНОВЛЯЮ:</w:t>
      </w:r>
    </w:p>
    <w:p w:rsidR="00283968" w:rsidRPr="00DB5BB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1.Утвердить прилагаемый перечень должностей муниципальной службы, со дня увольнения с которых в течение двух лет гражданин Российской Федерации</w:t>
      </w:r>
      <w:r w:rsidRPr="00DB5BB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B5BB8">
        <w:rPr>
          <w:sz w:val="26"/>
          <w:szCs w:val="26"/>
        </w:rPr>
        <w:t>согласно приложению</w:t>
      </w:r>
      <w:r>
        <w:rPr>
          <w:sz w:val="26"/>
          <w:szCs w:val="26"/>
        </w:rPr>
        <w:t xml:space="preserve"> 1):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704ED0">
        <w:rPr>
          <w:sz w:val="26"/>
          <w:szCs w:val="26"/>
        </w:rPr>
        <w:t xml:space="preserve">           </w:t>
      </w:r>
      <w:r>
        <w:rPr>
          <w:sz w:val="26"/>
          <w:szCs w:val="26"/>
          <w:lang w:val="en-US"/>
        </w:rPr>
        <w:t>a</w:t>
      </w:r>
      <w:r>
        <w:rPr>
          <w:sz w:val="26"/>
          <w:szCs w:val="26"/>
        </w:rPr>
        <w:t>) имеет право замещать на условиях трудового договора должности в организации и (или) выполнять в данной организации работы (оказывать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283968" w:rsidRPr="00704ED0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б) </w:t>
      </w:r>
      <w:proofErr w:type="gramStart"/>
      <w:r>
        <w:rPr>
          <w:sz w:val="26"/>
          <w:szCs w:val="26"/>
        </w:rPr>
        <w:t>обязан</w:t>
      </w:r>
      <w:proofErr w:type="gramEnd"/>
      <w:r>
        <w:rPr>
          <w:sz w:val="26"/>
          <w:szCs w:val="26"/>
        </w:rPr>
        <w:t xml:space="preserve">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 (работы).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 Утвердить прилагаемый порядок уведомления гражданином, замещавшим должность муниципальной службы, включенную в перечень, соответствующей комиссии по соблюдению требований к служебному поведению муниципальных служащих и урегулированию конфликта интересов, если в течение двух лет после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 организации услуги)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(согласно приложению 2).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 Главному специалисту Новоселовского муниципального образования ознакомить муниципальных служащих с настоящим постановлением, согласно перечню должностей. 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961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5. Настоящее постановление вступает в силу со дня его подписания.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Глава администрации</w:t>
      </w:r>
      <w:r w:rsidR="00C9617C">
        <w:rPr>
          <w:b/>
          <w:sz w:val="26"/>
          <w:szCs w:val="26"/>
        </w:rPr>
        <w:t xml:space="preserve"> Новоселовского</w:t>
      </w:r>
    </w:p>
    <w:p w:rsidR="00C9617C" w:rsidRDefault="00C9617C" w:rsidP="00C9617C">
      <w:pPr>
        <w:pStyle w:val="a3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83968">
        <w:rPr>
          <w:b/>
          <w:sz w:val="26"/>
          <w:szCs w:val="26"/>
        </w:rPr>
        <w:t>муницип</w:t>
      </w:r>
      <w:r>
        <w:rPr>
          <w:b/>
          <w:sz w:val="26"/>
          <w:szCs w:val="26"/>
        </w:rPr>
        <w:t>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="005A341E">
        <w:rPr>
          <w:b/>
          <w:sz w:val="26"/>
          <w:szCs w:val="26"/>
        </w:rPr>
        <w:t xml:space="preserve">А.А. </w:t>
      </w:r>
      <w:r w:rsidR="00261CA2">
        <w:rPr>
          <w:b/>
          <w:sz w:val="26"/>
          <w:szCs w:val="26"/>
        </w:rPr>
        <w:t>Постников</w:t>
      </w:r>
    </w:p>
    <w:p w:rsidR="00283968" w:rsidRDefault="00C9617C" w:rsidP="00C9617C">
      <w:pPr>
        <w:pStyle w:val="a3"/>
        <w:tabs>
          <w:tab w:val="clear" w:pos="4153"/>
          <w:tab w:val="clear" w:pos="830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</w:t>
      </w:r>
      <w:r w:rsidR="00283968" w:rsidRPr="00283968">
        <w:rPr>
          <w:b/>
          <w:sz w:val="26"/>
          <w:szCs w:val="26"/>
        </w:rPr>
        <w:t xml:space="preserve"> </w:t>
      </w:r>
      <w:r w:rsidR="00283968">
        <w:rPr>
          <w:b/>
          <w:sz w:val="26"/>
          <w:szCs w:val="26"/>
        </w:rPr>
        <w:t>Приложение №1 к постановлению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</w:t>
      </w:r>
      <w:r w:rsidR="00C9617C">
        <w:rPr>
          <w:b/>
          <w:sz w:val="26"/>
          <w:szCs w:val="26"/>
        </w:rPr>
        <w:t xml:space="preserve">  </w:t>
      </w:r>
      <w:r w:rsidR="00E122DE">
        <w:rPr>
          <w:b/>
          <w:sz w:val="26"/>
          <w:szCs w:val="26"/>
        </w:rPr>
        <w:t xml:space="preserve"> </w:t>
      </w:r>
      <w:r w:rsidR="00C9617C">
        <w:rPr>
          <w:b/>
          <w:sz w:val="26"/>
          <w:szCs w:val="26"/>
        </w:rPr>
        <w:t xml:space="preserve"> администрации Новоселовского</w:t>
      </w:r>
    </w:p>
    <w:p w:rsidR="00C9617C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</w:t>
      </w:r>
      <w:r w:rsidR="00C9617C">
        <w:rPr>
          <w:b/>
          <w:sz w:val="26"/>
          <w:szCs w:val="26"/>
        </w:rPr>
        <w:t xml:space="preserve">            муниципального образования</w:t>
      </w:r>
      <w:r>
        <w:rPr>
          <w:b/>
          <w:sz w:val="26"/>
          <w:szCs w:val="26"/>
        </w:rPr>
        <w:t xml:space="preserve"> </w:t>
      </w:r>
    </w:p>
    <w:p w:rsidR="00283968" w:rsidRDefault="00C9617C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от 22.01.2012г. №3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right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Перечень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Должностей муниципальной службы, предусмотренные статьей 12 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Федерального закона «О противодействии коррупции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283968" w:rsidRDefault="00283968" w:rsidP="00283968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администрации </w:t>
      </w:r>
      <w:r w:rsidR="00C9617C">
        <w:rPr>
          <w:b/>
          <w:sz w:val="26"/>
          <w:szCs w:val="26"/>
        </w:rPr>
        <w:t>Новоселовского муниципального образования</w:t>
      </w:r>
    </w:p>
    <w:p w:rsidR="00283968" w:rsidRDefault="00C9617C" w:rsidP="00283968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</w:t>
      </w:r>
      <w:r w:rsidR="00283968">
        <w:rPr>
          <w:b/>
          <w:sz w:val="26"/>
          <w:szCs w:val="26"/>
        </w:rPr>
        <w:t xml:space="preserve">аместитель главы администрации </w:t>
      </w:r>
      <w:r>
        <w:rPr>
          <w:b/>
          <w:sz w:val="26"/>
          <w:szCs w:val="26"/>
        </w:rPr>
        <w:t>Новоселовского муниципального образования</w:t>
      </w: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283968" w:rsidRDefault="00283968" w:rsidP="00283968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</w:p>
    <w:p w:rsidR="00F2071C" w:rsidRDefault="00F2071C"/>
    <w:sectPr w:rsidR="00F2071C" w:rsidSect="00C9617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136A"/>
    <w:multiLevelType w:val="hybridMultilevel"/>
    <w:tmpl w:val="BD7E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968"/>
    <w:rsid w:val="001A4DB4"/>
    <w:rsid w:val="00261CA2"/>
    <w:rsid w:val="00283968"/>
    <w:rsid w:val="002953B1"/>
    <w:rsid w:val="002B5114"/>
    <w:rsid w:val="0037695F"/>
    <w:rsid w:val="005A341E"/>
    <w:rsid w:val="00992C6F"/>
    <w:rsid w:val="00C9617C"/>
    <w:rsid w:val="00E122DE"/>
    <w:rsid w:val="00F2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39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8396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2006-01-01T02:54:00Z</cp:lastPrinted>
  <dcterms:created xsi:type="dcterms:W3CDTF">2005-12-31T22:47:00Z</dcterms:created>
  <dcterms:modified xsi:type="dcterms:W3CDTF">2005-12-31T22:24:00Z</dcterms:modified>
</cp:coreProperties>
</file>