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7E" w:rsidRPr="00CD13D4" w:rsidRDefault="00F1727E" w:rsidP="00F17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1727E" w:rsidRPr="00CD13D4" w:rsidRDefault="00F1727E" w:rsidP="00F1727E">
      <w:pPr>
        <w:spacing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 w:rsidRPr="00CD13D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F1727E" w:rsidRPr="00CD13D4" w:rsidRDefault="00F1727E" w:rsidP="00F1727E">
      <w:pPr>
        <w:spacing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3D4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CD13D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CD13D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1727E" w:rsidRPr="00CD13D4" w:rsidRDefault="00F1727E" w:rsidP="00F17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Пятнадцатое </w:t>
      </w:r>
      <w:r w:rsidRPr="00CD13D4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proofErr w:type="spellStart"/>
      <w:r w:rsidRPr="00CD13D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третьего</w:t>
      </w:r>
      <w:r w:rsidRPr="00CD13D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F1727E" w:rsidRPr="00CD13D4" w:rsidRDefault="00F1727E" w:rsidP="00F17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1727E" w:rsidRPr="00CD13D4" w:rsidRDefault="00F1727E" w:rsidP="00F1727E">
      <w:pPr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14 ноября </w:t>
      </w:r>
      <w:r w:rsidRPr="00CD13D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4 г.                    </w:t>
      </w:r>
      <w:r w:rsidRPr="00CD13D4">
        <w:rPr>
          <w:rFonts w:ascii="Times New Roman" w:hAnsi="Times New Roman" w:cs="Times New Roman"/>
          <w:sz w:val="28"/>
          <w:szCs w:val="28"/>
        </w:rPr>
        <w:t xml:space="preserve">  </w:t>
      </w:r>
      <w:r w:rsidRPr="00800DAD">
        <w:rPr>
          <w:rFonts w:ascii="Times New Roman" w:hAnsi="Times New Roman" w:cs="Times New Roman"/>
          <w:b/>
          <w:sz w:val="28"/>
          <w:szCs w:val="28"/>
        </w:rPr>
        <w:t>№  15-24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D13D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D13D4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F1727E" w:rsidRPr="00CD13D4" w:rsidRDefault="00F1727E" w:rsidP="00F172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</w:t>
      </w:r>
      <w:r w:rsidRPr="00CD13D4">
        <w:rPr>
          <w:rFonts w:ascii="Times New Roman" w:hAnsi="Times New Roman" w:cs="Times New Roman"/>
          <w:b/>
          <w:sz w:val="28"/>
          <w:szCs w:val="28"/>
        </w:rPr>
        <w:t>ешения Совета депутатов</w:t>
      </w:r>
    </w:p>
    <w:p w:rsidR="00F1727E" w:rsidRPr="00CD13D4" w:rsidRDefault="00F1727E" w:rsidP="00F172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13D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1727E" w:rsidRPr="00CD13D4" w:rsidRDefault="00F1727E" w:rsidP="00F172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и дополнений</w:t>
      </w:r>
    </w:p>
    <w:p w:rsidR="00F1727E" w:rsidRPr="00CD13D4" w:rsidRDefault="00F1727E" w:rsidP="00F172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в Устав </w:t>
      </w:r>
      <w:proofErr w:type="spellStart"/>
      <w:r w:rsidRPr="00CD13D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F1727E" w:rsidRPr="00CD13D4" w:rsidRDefault="00F1727E" w:rsidP="00F172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1727E" w:rsidRPr="00CD13D4" w:rsidRDefault="00F1727E" w:rsidP="00F172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727E" w:rsidRPr="00CD13D4" w:rsidRDefault="00F1727E" w:rsidP="00F1727E">
      <w:pPr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D13D4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>оссийской Федерации», статьей 40</w:t>
      </w:r>
      <w:r w:rsidRPr="00CD13D4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5409E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1727E" w:rsidRPr="00CD13D4" w:rsidRDefault="00F1727E" w:rsidP="00F1727E">
      <w:pPr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1. Обнародовать проект решения Совета депутатов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и дополнений в Устав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с 14 ноября </w:t>
      </w:r>
      <w:r w:rsidRPr="00CD13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14 декабря </w:t>
      </w:r>
      <w:r w:rsidRPr="00CD13D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13D4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в здании правления СХПК «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D13D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D13D4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, ул. Революционная, 52А и здании ФАП  с.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 по адресу с.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>, ул. Г.Ермолаева,19 А (прилагается)</w:t>
      </w:r>
    </w:p>
    <w:p w:rsidR="00F1727E" w:rsidRPr="00CD13D4" w:rsidRDefault="00F1727E" w:rsidP="00F17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2. Установить, что:</w:t>
      </w:r>
    </w:p>
    <w:p w:rsidR="00F1727E" w:rsidRPr="00CD13D4" w:rsidRDefault="00F1727E" w:rsidP="00F17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 xml:space="preserve">учет предложений граждан по проекту указанного решения осуществляется рабочей группой в течение 20 дней со дня его обнародования, по адресу: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D13D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D13D4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, ул. Революционная, 52А, здание администрации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1727E" w:rsidRPr="00CD13D4" w:rsidRDefault="00F1727E" w:rsidP="00F17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13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13D4">
        <w:rPr>
          <w:rFonts w:ascii="Times New Roman" w:hAnsi="Times New Roman" w:cs="Times New Roman"/>
          <w:sz w:val="28"/>
          <w:szCs w:val="28"/>
        </w:rPr>
        <w:t>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содержания.</w:t>
      </w:r>
    </w:p>
    <w:p w:rsidR="00F1727E" w:rsidRPr="00CD13D4" w:rsidRDefault="00F1727E" w:rsidP="00F17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 xml:space="preserve">граждане, проживающие на территории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F1727E" w:rsidRPr="00CD13D4" w:rsidRDefault="00F1727E" w:rsidP="00F17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3. Для учета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</w:t>
      </w:r>
    </w:p>
    <w:p w:rsidR="00F1727E" w:rsidRPr="00CD13D4" w:rsidRDefault="00F1727E" w:rsidP="00F1727E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Михаил Фёдорович – председатель рабочей группы, депутат Совета                  депутатов, глава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F1727E" w:rsidRPr="00CD13D4" w:rsidRDefault="00F1727E" w:rsidP="00F1727E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Быков Владимир Геннадьевич      -  депутат Совета депутатов,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CD13D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D13D4">
        <w:rPr>
          <w:rFonts w:ascii="Times New Roman" w:hAnsi="Times New Roman" w:cs="Times New Roman"/>
          <w:sz w:val="28"/>
          <w:szCs w:val="28"/>
        </w:rPr>
        <w:t>ехтоком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СХПК «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>»</w:t>
      </w:r>
    </w:p>
    <w:p w:rsidR="00F1727E" w:rsidRPr="00CD13D4" w:rsidRDefault="00F1727E" w:rsidP="00F1727E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Батурин Алексей Петрович            -  депутат Совета депутатов, учитель</w:t>
      </w:r>
    </w:p>
    <w:p w:rsidR="00F1727E" w:rsidRPr="00CD13D4" w:rsidRDefault="00F1727E" w:rsidP="00F172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4. Настоящее решение вступает в силу со дня его обнародования в местах</w:t>
      </w:r>
    </w:p>
    <w:p w:rsidR="00F1727E" w:rsidRDefault="00F1727E" w:rsidP="00F172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F1727E" w:rsidRDefault="00F1727E" w:rsidP="00F172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</w:t>
      </w:r>
      <w:r w:rsidRPr="00A81F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FBD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местах обнародования, а также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727E" w:rsidRDefault="00F1727E" w:rsidP="00F172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81F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фициальном сайте в сети Интернет.</w:t>
      </w:r>
    </w:p>
    <w:p w:rsidR="00F1727E" w:rsidRDefault="00F1727E" w:rsidP="00F172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F1727E" w:rsidRDefault="00F1727E" w:rsidP="00F172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F1727E" w:rsidRPr="00CD13D4" w:rsidRDefault="00F1727E" w:rsidP="00F172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F1727E" w:rsidRPr="00CD13D4" w:rsidRDefault="00F1727E" w:rsidP="00F172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F1727E" w:rsidRPr="00CD13D4" w:rsidRDefault="00F1727E" w:rsidP="00F1727E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CD13D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727E" w:rsidRDefault="00F1727E" w:rsidP="00F1727E">
      <w:r w:rsidRPr="00CD13D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  </w:t>
      </w:r>
      <w:proofErr w:type="spellStart"/>
      <w:r w:rsidRPr="00CD13D4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F1727E" w:rsidRDefault="00F1727E" w:rsidP="00F1727E"/>
    <w:p w:rsidR="00F1727E" w:rsidRDefault="00F1727E" w:rsidP="00F1727E"/>
    <w:p w:rsidR="00F1727E" w:rsidRDefault="00F1727E" w:rsidP="00F1727E"/>
    <w:p w:rsidR="00F1727E" w:rsidRDefault="00F1727E" w:rsidP="00F1727E"/>
    <w:p w:rsidR="00F1727E" w:rsidRDefault="00F1727E" w:rsidP="00F1727E"/>
    <w:p w:rsidR="00F1727E" w:rsidRDefault="00F1727E" w:rsidP="00F1727E"/>
    <w:p w:rsidR="0063130B" w:rsidRDefault="0063130B"/>
    <w:sectPr w:rsidR="0063130B" w:rsidSect="00BD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27E"/>
    <w:rsid w:val="0063130B"/>
    <w:rsid w:val="00F1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2016-10-04T08:37:00Z</dcterms:created>
  <dcterms:modified xsi:type="dcterms:W3CDTF">2016-10-04T08:39:00Z</dcterms:modified>
</cp:coreProperties>
</file>