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b/>
          <w:sz w:val="24"/>
          <w:szCs w:val="24"/>
          <w:lang w:val="en-US"/>
        </w:rPr>
      </w:pP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 ФЕДЕРАЦИЯ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АЛЬШАНСКОГО МУНИЦИПАЛЬНОГО ОБРАЗОВАНИЯ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b/>
          <w:sz w:val="24"/>
          <w:szCs w:val="24"/>
        </w:rPr>
      </w:pPr>
    </w:p>
    <w:p w:rsidR="003B6F7F" w:rsidRDefault="003B6F7F" w:rsidP="003B6F7F">
      <w:pPr>
        <w:pStyle w:val="a3"/>
        <w:tabs>
          <w:tab w:val="left" w:pos="3488"/>
        </w:tabs>
        <w:ind w:right="-19"/>
        <w:jc w:val="center"/>
        <w:rPr>
          <w:b/>
          <w:szCs w:val="28"/>
        </w:rPr>
      </w:pPr>
      <w:r>
        <w:rPr>
          <w:b/>
          <w:szCs w:val="28"/>
        </w:rPr>
        <w:t xml:space="preserve">Семнадцатое заседание Совета депутатов </w:t>
      </w:r>
      <w:r w:rsidR="004C4281">
        <w:rPr>
          <w:b/>
          <w:szCs w:val="28"/>
        </w:rPr>
        <w:t xml:space="preserve">                                                         </w:t>
      </w:r>
      <w:r>
        <w:rPr>
          <w:b/>
          <w:szCs w:val="28"/>
        </w:rPr>
        <w:t xml:space="preserve">Альшанского муниципального образования </w:t>
      </w:r>
      <w:r w:rsidR="004C4281">
        <w:rPr>
          <w:b/>
          <w:szCs w:val="28"/>
        </w:rPr>
        <w:t xml:space="preserve">                                                         </w:t>
      </w:r>
      <w:r>
        <w:rPr>
          <w:b/>
          <w:szCs w:val="28"/>
        </w:rPr>
        <w:t>второго созыва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от 01 декабря 2009 года</w:t>
      </w:r>
      <w:r w:rsidR="004C4281">
        <w:rPr>
          <w:szCs w:val="28"/>
        </w:rPr>
        <w:t xml:space="preserve">                                    №   17-22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село Альшанка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C4281">
        <w:rPr>
          <w:szCs w:val="28"/>
        </w:rPr>
        <w:tab/>
      </w:r>
      <w:r>
        <w:rPr>
          <w:szCs w:val="28"/>
        </w:rPr>
        <w:tab/>
      </w:r>
    </w:p>
    <w:p w:rsidR="003B6F7F" w:rsidRDefault="003B6F7F" w:rsidP="004C4281">
      <w:pPr>
        <w:pStyle w:val="a3"/>
        <w:tabs>
          <w:tab w:val="clear" w:pos="4153"/>
          <w:tab w:val="center" w:pos="0"/>
        </w:tabs>
        <w:ind w:right="-19"/>
        <w:rPr>
          <w:b/>
          <w:szCs w:val="28"/>
        </w:rPr>
      </w:pPr>
      <w:r>
        <w:rPr>
          <w:b/>
          <w:szCs w:val="28"/>
        </w:rPr>
        <w:t>О внесении изменения в решение</w:t>
      </w:r>
      <w:r w:rsidR="004C4281">
        <w:rPr>
          <w:b/>
          <w:szCs w:val="28"/>
        </w:rPr>
        <w:t xml:space="preserve"> </w:t>
      </w:r>
      <w:r>
        <w:rPr>
          <w:b/>
          <w:szCs w:val="28"/>
        </w:rPr>
        <w:t>Совета депутатов</w:t>
      </w:r>
      <w:r w:rsidR="004C4281">
        <w:rPr>
          <w:b/>
          <w:szCs w:val="28"/>
        </w:rPr>
        <w:t xml:space="preserve">                             </w:t>
      </w:r>
      <w:r>
        <w:rPr>
          <w:b/>
          <w:szCs w:val="28"/>
        </w:rPr>
        <w:t>Альшанского</w:t>
      </w:r>
      <w:r w:rsidR="004C4281">
        <w:rPr>
          <w:b/>
          <w:szCs w:val="28"/>
        </w:rPr>
        <w:t xml:space="preserve">  </w:t>
      </w:r>
      <w:r>
        <w:rPr>
          <w:b/>
          <w:szCs w:val="28"/>
        </w:rPr>
        <w:t>муниципального образования</w:t>
      </w:r>
    </w:p>
    <w:p w:rsidR="003B6F7F" w:rsidRDefault="003B6F7F" w:rsidP="004C4281">
      <w:pPr>
        <w:pStyle w:val="a3"/>
        <w:tabs>
          <w:tab w:val="clear" w:pos="4153"/>
          <w:tab w:val="center" w:pos="0"/>
        </w:tabs>
        <w:ind w:right="-19"/>
        <w:rPr>
          <w:b/>
          <w:szCs w:val="28"/>
        </w:rPr>
      </w:pPr>
      <w:r>
        <w:rPr>
          <w:b/>
          <w:szCs w:val="28"/>
        </w:rPr>
        <w:t>Екатериновского муниципального</w:t>
      </w:r>
      <w:r w:rsidR="004C4281">
        <w:rPr>
          <w:b/>
          <w:szCs w:val="28"/>
        </w:rPr>
        <w:t xml:space="preserve"> </w:t>
      </w:r>
      <w:r>
        <w:rPr>
          <w:b/>
          <w:szCs w:val="28"/>
        </w:rPr>
        <w:t xml:space="preserve">района </w:t>
      </w:r>
      <w:r w:rsidR="004C4281">
        <w:rPr>
          <w:b/>
          <w:szCs w:val="28"/>
        </w:rPr>
        <w:t xml:space="preserve">                                                   </w:t>
      </w:r>
      <w:r>
        <w:rPr>
          <w:b/>
          <w:szCs w:val="28"/>
        </w:rPr>
        <w:t>Саратовской области № 35</w:t>
      </w:r>
      <w:r w:rsidR="004C4281">
        <w:rPr>
          <w:b/>
          <w:szCs w:val="28"/>
        </w:rPr>
        <w:t xml:space="preserve"> от 01.02.2007 года                                                             «</w:t>
      </w:r>
      <w:r>
        <w:rPr>
          <w:b/>
          <w:szCs w:val="28"/>
        </w:rPr>
        <w:t>О  предельных</w:t>
      </w:r>
      <w:r w:rsidR="004C4281">
        <w:rPr>
          <w:b/>
          <w:szCs w:val="28"/>
        </w:rPr>
        <w:t xml:space="preserve"> </w:t>
      </w:r>
      <w:r>
        <w:rPr>
          <w:b/>
          <w:szCs w:val="28"/>
        </w:rPr>
        <w:t xml:space="preserve"> размерах  должностных окладов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  <w:r>
        <w:rPr>
          <w:b/>
          <w:szCs w:val="28"/>
        </w:rPr>
        <w:t xml:space="preserve"> муниципальных служащих</w:t>
      </w:r>
      <w:proofErr w:type="gramStart"/>
      <w:r>
        <w:rPr>
          <w:b/>
          <w:szCs w:val="28"/>
        </w:rPr>
        <w:t xml:space="preserve"> ,</w:t>
      </w:r>
      <w:proofErr w:type="gramEnd"/>
      <w:r>
        <w:rPr>
          <w:b/>
          <w:szCs w:val="28"/>
        </w:rPr>
        <w:t>замещающих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  <w:proofErr w:type="gramStart"/>
      <w:r>
        <w:rPr>
          <w:b/>
          <w:szCs w:val="28"/>
        </w:rPr>
        <w:t>муниципальные  должности муниципальной</w:t>
      </w:r>
      <w:proofErr w:type="gramEnd"/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  <w:r>
        <w:rPr>
          <w:b/>
          <w:szCs w:val="28"/>
        </w:rPr>
        <w:t xml:space="preserve"> службы</w:t>
      </w:r>
      <w:proofErr w:type="gramStart"/>
      <w:r>
        <w:rPr>
          <w:b/>
          <w:szCs w:val="28"/>
        </w:rPr>
        <w:t xml:space="preserve"> ,</w:t>
      </w:r>
      <w:proofErr w:type="gramEnd"/>
      <w:r>
        <w:rPr>
          <w:b/>
          <w:szCs w:val="28"/>
        </w:rPr>
        <w:t xml:space="preserve"> утвержденные для исполнения и 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  <w:r>
        <w:rPr>
          <w:b/>
          <w:szCs w:val="28"/>
        </w:rPr>
        <w:t>обеспечения полномочий органа местного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  <w:r>
        <w:rPr>
          <w:b/>
          <w:szCs w:val="28"/>
        </w:rPr>
        <w:t xml:space="preserve"> самоуправления администрации </w:t>
      </w:r>
      <w:proofErr w:type="gramStart"/>
      <w:r>
        <w:rPr>
          <w:b/>
          <w:szCs w:val="28"/>
        </w:rPr>
        <w:t>по</w:t>
      </w:r>
      <w:proofErr w:type="gramEnd"/>
      <w:r>
        <w:rPr>
          <w:b/>
          <w:szCs w:val="28"/>
        </w:rPr>
        <w:t xml:space="preserve"> </w:t>
      </w:r>
    </w:p>
    <w:p w:rsidR="003B6F7F" w:rsidRDefault="003B6F7F" w:rsidP="004C4281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  <w:proofErr w:type="spellStart"/>
      <w:r>
        <w:rPr>
          <w:b/>
          <w:szCs w:val="28"/>
        </w:rPr>
        <w:t>Альшанскому</w:t>
      </w:r>
      <w:proofErr w:type="spellEnd"/>
      <w:r>
        <w:rPr>
          <w:b/>
          <w:szCs w:val="28"/>
        </w:rPr>
        <w:t xml:space="preserve"> муниципальному</w:t>
      </w:r>
      <w:r w:rsidR="004C4281">
        <w:rPr>
          <w:b/>
          <w:szCs w:val="28"/>
        </w:rPr>
        <w:t xml:space="preserve"> </w:t>
      </w:r>
      <w:r>
        <w:rPr>
          <w:b/>
          <w:szCs w:val="28"/>
        </w:rPr>
        <w:t>образованию</w:t>
      </w:r>
      <w:proofErr w:type="gramStart"/>
      <w:r>
        <w:rPr>
          <w:b/>
          <w:szCs w:val="28"/>
        </w:rPr>
        <w:t xml:space="preserve">. » </w:t>
      </w:r>
      <w:proofErr w:type="gramEnd"/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4C4281" w:rsidRDefault="004C4281" w:rsidP="003B6F7F">
      <w:pPr>
        <w:pStyle w:val="a3"/>
        <w:tabs>
          <w:tab w:val="left" w:pos="3488"/>
        </w:tabs>
        <w:ind w:right="-19"/>
        <w:rPr>
          <w:szCs w:val="28"/>
        </w:rPr>
      </w:pPr>
      <w:r>
        <w:rPr>
          <w:szCs w:val="28"/>
        </w:rPr>
        <w:t xml:space="preserve">    </w:t>
      </w:r>
      <w:r w:rsidR="003B6F7F">
        <w:rPr>
          <w:szCs w:val="28"/>
        </w:rPr>
        <w:t xml:space="preserve"> На основании Федерального закона от 6  октября 2003 года № 131 – ФЗ «Об общих принципах организации местного самоуправления в Российской Федерации», Закона</w:t>
      </w:r>
      <w:r>
        <w:rPr>
          <w:szCs w:val="28"/>
        </w:rPr>
        <w:t xml:space="preserve"> </w:t>
      </w:r>
      <w:r w:rsidR="003B6F7F">
        <w:rPr>
          <w:szCs w:val="28"/>
        </w:rPr>
        <w:t>Саратовской области от 29 июля 2009 года № 101 – ЗСО «О внесении изменений в Закон Саратовской области «О  некоторых вопросах муниципальной службы в Саратовской области», Устава Альшанского муниципального образования</w:t>
      </w:r>
      <w:proofErr w:type="gramStart"/>
      <w:r w:rsidR="003B6F7F">
        <w:rPr>
          <w:szCs w:val="28"/>
        </w:rPr>
        <w:t xml:space="preserve"> ,</w:t>
      </w:r>
      <w:proofErr w:type="gramEnd"/>
      <w:r w:rsidR="003B6F7F">
        <w:rPr>
          <w:szCs w:val="28"/>
        </w:rPr>
        <w:t xml:space="preserve">Совет депутатов Альшанского  муниципального образования </w:t>
      </w:r>
    </w:p>
    <w:p w:rsidR="003B6F7F" w:rsidRPr="004C4281" w:rsidRDefault="003B6F7F" w:rsidP="003B6F7F">
      <w:pPr>
        <w:pStyle w:val="a3"/>
        <w:tabs>
          <w:tab w:val="left" w:pos="3488"/>
        </w:tabs>
        <w:ind w:right="-19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И Л :</w:t>
      </w:r>
    </w:p>
    <w:p w:rsidR="003B6F7F" w:rsidRDefault="003B6F7F" w:rsidP="003B6F7F">
      <w:pPr>
        <w:pStyle w:val="a3"/>
        <w:tabs>
          <w:tab w:val="left" w:pos="3488"/>
        </w:tabs>
        <w:ind w:right="-19"/>
        <w:rPr>
          <w:szCs w:val="28"/>
        </w:rPr>
      </w:pPr>
      <w:r>
        <w:rPr>
          <w:b/>
          <w:szCs w:val="28"/>
        </w:rPr>
        <w:t xml:space="preserve">   1.</w:t>
      </w:r>
      <w:r>
        <w:rPr>
          <w:szCs w:val="28"/>
        </w:rPr>
        <w:t>Внести в решение Совета депутатов Альшанского муниципального образования Екатериновского муниципального района Саратовской области № 35 от 01.02.2007 года «О предельных размерах должностных окладов муниципальных служащих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замещающих муниципальные должности муниципальной службы ,утвержденные для исполнения и обеспечения полномочий органа местного самоуправления администрации по </w:t>
      </w:r>
      <w:proofErr w:type="spellStart"/>
      <w:r>
        <w:rPr>
          <w:szCs w:val="28"/>
        </w:rPr>
        <w:t>Альшанскому</w:t>
      </w:r>
      <w:proofErr w:type="spellEnd"/>
      <w:r>
        <w:rPr>
          <w:szCs w:val="28"/>
        </w:rPr>
        <w:t xml:space="preserve"> муниципальному образованию»  следующие изменения:</w:t>
      </w:r>
    </w:p>
    <w:p w:rsidR="003B6F7F" w:rsidRDefault="003B6F7F" w:rsidP="003B6F7F">
      <w:pPr>
        <w:pStyle w:val="a3"/>
        <w:tabs>
          <w:tab w:val="left" w:pos="3488"/>
        </w:tabs>
        <w:ind w:right="-19"/>
        <w:rPr>
          <w:szCs w:val="28"/>
        </w:rPr>
      </w:pPr>
      <w:r>
        <w:rPr>
          <w:szCs w:val="28"/>
        </w:rPr>
        <w:t xml:space="preserve">   1) дополнить решение пунктом 3.1.следующего содержания:</w:t>
      </w:r>
    </w:p>
    <w:p w:rsidR="003B6F7F" w:rsidRDefault="003B6F7F" w:rsidP="003B6F7F">
      <w:pPr>
        <w:pStyle w:val="a3"/>
        <w:tabs>
          <w:tab w:val="left" w:pos="3488"/>
        </w:tabs>
        <w:ind w:right="-19"/>
        <w:rPr>
          <w:szCs w:val="28"/>
        </w:rPr>
      </w:pPr>
      <w:r>
        <w:rPr>
          <w:szCs w:val="28"/>
        </w:rPr>
        <w:t xml:space="preserve">   «3.1.Установить размеры месячных окладов за классный чин лиц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замещающих должности муниципальной службы в органах местного </w:t>
      </w:r>
      <w:r>
        <w:rPr>
          <w:szCs w:val="28"/>
        </w:rPr>
        <w:lastRenderedPageBreak/>
        <w:t>самоуправления Альшанского муниципального образования ,согласно приложению 3 »;</w:t>
      </w:r>
    </w:p>
    <w:p w:rsidR="003B6F7F" w:rsidRDefault="003B6F7F" w:rsidP="003B6F7F">
      <w:pPr>
        <w:pStyle w:val="a3"/>
        <w:tabs>
          <w:tab w:val="left" w:pos="3488"/>
        </w:tabs>
        <w:ind w:right="-19"/>
        <w:rPr>
          <w:szCs w:val="28"/>
        </w:rPr>
      </w:pPr>
      <w:r>
        <w:rPr>
          <w:szCs w:val="28"/>
        </w:rPr>
        <w:t xml:space="preserve">  2) приложение  3   к решению изложить в следующей редакции:</w:t>
      </w:r>
    </w:p>
    <w:p w:rsidR="003B6F7F" w:rsidRDefault="003B6F7F" w:rsidP="003B6F7F">
      <w:pPr>
        <w:pStyle w:val="a3"/>
        <w:tabs>
          <w:tab w:val="left" w:pos="3488"/>
        </w:tabs>
        <w:ind w:right="-19"/>
        <w:rPr>
          <w:szCs w:val="28"/>
        </w:rPr>
      </w:pPr>
    </w:p>
    <w:p w:rsidR="003B6F7F" w:rsidRDefault="003B6F7F" w:rsidP="003B6F7F">
      <w:pPr>
        <w:pStyle w:val="a3"/>
        <w:tabs>
          <w:tab w:val="left" w:pos="3488"/>
        </w:tabs>
        <w:ind w:right="-19"/>
        <w:rPr>
          <w:szCs w:val="28"/>
        </w:rPr>
      </w:pPr>
      <w:r>
        <w:rPr>
          <w:szCs w:val="28"/>
        </w:rPr>
        <w:t xml:space="preserve">                                                               «Приложение 3 к решению Совета</w:t>
      </w:r>
    </w:p>
    <w:p w:rsidR="003B6F7F" w:rsidRDefault="003B6F7F" w:rsidP="003B6F7F">
      <w:pPr>
        <w:pStyle w:val="a3"/>
        <w:tabs>
          <w:tab w:val="left" w:pos="3488"/>
        </w:tabs>
        <w:ind w:right="-19"/>
        <w:jc w:val="right"/>
        <w:rPr>
          <w:szCs w:val="28"/>
        </w:rPr>
      </w:pPr>
      <w:r>
        <w:rPr>
          <w:szCs w:val="28"/>
        </w:rPr>
        <w:t xml:space="preserve"> депутатов Альшанского </w:t>
      </w:r>
      <w:proofErr w:type="gramStart"/>
      <w:r>
        <w:rPr>
          <w:szCs w:val="28"/>
        </w:rPr>
        <w:t>муниципального</w:t>
      </w:r>
      <w:proofErr w:type="gramEnd"/>
    </w:p>
    <w:p w:rsidR="003B6F7F" w:rsidRDefault="003B6F7F" w:rsidP="004C4281">
      <w:pPr>
        <w:pStyle w:val="a3"/>
        <w:tabs>
          <w:tab w:val="left" w:pos="3488"/>
        </w:tabs>
        <w:ind w:right="-19"/>
        <w:jc w:val="center"/>
        <w:rPr>
          <w:szCs w:val="28"/>
        </w:rPr>
      </w:pPr>
      <w:r>
        <w:rPr>
          <w:szCs w:val="28"/>
        </w:rPr>
        <w:t xml:space="preserve">                                                     образования от 01.02.2007 года № 35 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szCs w:val="28"/>
        </w:rPr>
      </w:pPr>
      <w:r>
        <w:rPr>
          <w:szCs w:val="28"/>
        </w:rPr>
        <w:t>Размеры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szCs w:val="28"/>
        </w:rPr>
      </w:pPr>
      <w:r>
        <w:rPr>
          <w:szCs w:val="28"/>
        </w:rPr>
        <w:t>месячных окладов за классный чин лиц, замещающих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szCs w:val="28"/>
        </w:rPr>
      </w:pPr>
      <w:r>
        <w:rPr>
          <w:szCs w:val="28"/>
        </w:rPr>
        <w:t>должности муниципальной службы в органах самоуправления Альшанского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846"/>
        <w:gridCol w:w="3191"/>
      </w:tblGrid>
      <w:tr w:rsidR="003B6F7F" w:rsidTr="003B6F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7F" w:rsidRDefault="003B6F7F">
            <w:pPr>
              <w:pStyle w:val="a3"/>
              <w:tabs>
                <w:tab w:val="left" w:pos="3488"/>
              </w:tabs>
              <w:spacing w:line="276" w:lineRule="auto"/>
              <w:ind w:right="-19"/>
              <w:jc w:val="center"/>
              <w:rPr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7F" w:rsidRDefault="003B6F7F">
            <w:pPr>
              <w:pStyle w:val="a3"/>
              <w:tabs>
                <w:tab w:val="left" w:pos="3488"/>
              </w:tabs>
              <w:spacing w:line="276" w:lineRule="auto"/>
              <w:ind w:right="-19"/>
              <w:jc w:val="center"/>
              <w:rPr>
                <w:szCs w:val="28"/>
              </w:rPr>
            </w:pPr>
            <w:r>
              <w:rPr>
                <w:szCs w:val="28"/>
              </w:rPr>
              <w:t>Классный чин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7F" w:rsidRDefault="003B6F7F">
            <w:pPr>
              <w:pStyle w:val="a3"/>
              <w:tabs>
                <w:tab w:val="left" w:pos="3488"/>
              </w:tabs>
              <w:spacing w:line="276" w:lineRule="auto"/>
              <w:ind w:right="-1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Размеры оклада </w:t>
            </w:r>
            <w:proofErr w:type="gramStart"/>
            <w:r>
              <w:rPr>
                <w:szCs w:val="28"/>
              </w:rPr>
              <w:t>за</w:t>
            </w:r>
            <w:proofErr w:type="gramEnd"/>
          </w:p>
          <w:p w:rsidR="003B6F7F" w:rsidRDefault="003B6F7F">
            <w:pPr>
              <w:pStyle w:val="a3"/>
              <w:tabs>
                <w:tab w:val="left" w:pos="3488"/>
              </w:tabs>
              <w:spacing w:line="276" w:lineRule="auto"/>
              <w:ind w:right="-19"/>
              <w:jc w:val="center"/>
              <w:rPr>
                <w:szCs w:val="28"/>
              </w:rPr>
            </w:pPr>
            <w:r>
              <w:rPr>
                <w:szCs w:val="28"/>
              </w:rPr>
              <w:t>Классный чин (в рублях)</w:t>
            </w:r>
          </w:p>
        </w:tc>
      </w:tr>
      <w:tr w:rsidR="003B6F7F" w:rsidTr="003B6F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7F" w:rsidRDefault="003B6F7F">
            <w:pPr>
              <w:pStyle w:val="a3"/>
              <w:tabs>
                <w:tab w:val="left" w:pos="3488"/>
              </w:tabs>
              <w:spacing w:line="276" w:lineRule="auto"/>
              <w:ind w:right="-1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7F" w:rsidRDefault="003B6F7F">
            <w:pPr>
              <w:pStyle w:val="a3"/>
              <w:tabs>
                <w:tab w:val="left" w:pos="3488"/>
              </w:tabs>
              <w:spacing w:line="276" w:lineRule="auto"/>
              <w:ind w:right="-19"/>
              <w:jc w:val="center"/>
              <w:rPr>
                <w:szCs w:val="28"/>
              </w:rPr>
            </w:pPr>
            <w:r>
              <w:rPr>
                <w:szCs w:val="28"/>
              </w:rPr>
              <w:t>Секретарь муниципальной службы 3 класса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7F" w:rsidRDefault="003B6F7F">
            <w:pPr>
              <w:pStyle w:val="a3"/>
              <w:tabs>
                <w:tab w:val="left" w:pos="3488"/>
              </w:tabs>
              <w:spacing w:line="276" w:lineRule="auto"/>
              <w:ind w:right="-19"/>
              <w:jc w:val="center"/>
              <w:rPr>
                <w:szCs w:val="28"/>
              </w:rPr>
            </w:pPr>
            <w:r>
              <w:rPr>
                <w:szCs w:val="28"/>
              </w:rPr>
              <w:t>1144</w:t>
            </w:r>
          </w:p>
        </w:tc>
      </w:tr>
    </w:tbl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szCs w:val="28"/>
        </w:rPr>
      </w:pP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szCs w:val="28"/>
        </w:rPr>
      </w:pP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jc w:val="center"/>
        <w:rPr>
          <w:szCs w:val="28"/>
        </w:rPr>
      </w:pP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2.Настоящее решение вступает в силу со дня его обнародования.</w:t>
      </w: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3B6F7F" w:rsidRDefault="003B6F7F" w:rsidP="003B6F7F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3B6F7F" w:rsidRPr="004C4281" w:rsidRDefault="003B6F7F" w:rsidP="003B6F7F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  <w:r w:rsidRPr="004C4281">
        <w:rPr>
          <w:b/>
          <w:szCs w:val="28"/>
        </w:rPr>
        <w:t>Глава Альшанского</w:t>
      </w:r>
    </w:p>
    <w:p w:rsidR="00EC2217" w:rsidRDefault="003B6F7F" w:rsidP="003B6F7F">
      <w:r w:rsidRPr="004C428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4C4281">
        <w:rPr>
          <w:rFonts w:ascii="Times New Roman" w:hAnsi="Times New Roman" w:cs="Times New Roman"/>
          <w:b/>
          <w:sz w:val="28"/>
          <w:szCs w:val="28"/>
        </w:rPr>
        <w:tab/>
      </w:r>
      <w:r w:rsidRPr="004C428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b/>
          <w:szCs w:val="28"/>
        </w:rPr>
        <w:tab/>
      </w:r>
      <w:r w:rsidR="004C4281">
        <w:rPr>
          <w:b/>
          <w:szCs w:val="28"/>
        </w:rPr>
        <w:t xml:space="preserve">                       </w:t>
      </w:r>
      <w:r w:rsidR="004C4281" w:rsidRPr="004C4281">
        <w:rPr>
          <w:rFonts w:ascii="Times New Roman" w:hAnsi="Times New Roman" w:cs="Times New Roman"/>
          <w:b/>
          <w:sz w:val="28"/>
          <w:szCs w:val="28"/>
        </w:rPr>
        <w:t xml:space="preserve">М.Ф. </w:t>
      </w:r>
      <w:proofErr w:type="spellStart"/>
      <w:r w:rsidR="004C4281" w:rsidRPr="004C4281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4C4281" w:rsidRPr="004C4281">
        <w:rPr>
          <w:rFonts w:ascii="Times New Roman" w:hAnsi="Times New Roman" w:cs="Times New Roman"/>
          <w:b/>
          <w:sz w:val="28"/>
          <w:szCs w:val="28"/>
        </w:rPr>
        <w:t>.</w:t>
      </w:r>
      <w:r w:rsidRPr="004C4281">
        <w:rPr>
          <w:rFonts w:ascii="Times New Roman" w:hAnsi="Times New Roman" w:cs="Times New Roman"/>
          <w:b/>
          <w:sz w:val="28"/>
          <w:szCs w:val="28"/>
        </w:rPr>
        <w:tab/>
      </w:r>
      <w:r w:rsidRPr="004C428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b/>
          <w:szCs w:val="28"/>
        </w:rPr>
        <w:tab/>
      </w:r>
    </w:p>
    <w:sectPr w:rsidR="00EC2217" w:rsidSect="0079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F7F"/>
    <w:rsid w:val="003B6F7F"/>
    <w:rsid w:val="004C4281"/>
    <w:rsid w:val="00791452"/>
    <w:rsid w:val="00EC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B6F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B6F7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2539</Characters>
  <Application>Microsoft Office Word</Application>
  <DocSecurity>0</DocSecurity>
  <Lines>21</Lines>
  <Paragraphs>5</Paragraphs>
  <ScaleCrop>false</ScaleCrop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2019-06-03T11:25:00Z</dcterms:created>
  <dcterms:modified xsi:type="dcterms:W3CDTF">2019-06-13T11:54:00Z</dcterms:modified>
</cp:coreProperties>
</file>