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59" w:rsidRDefault="009A3059" w:rsidP="009A3059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</w:t>
      </w:r>
      <w:proofErr w:type="gramStart"/>
      <w:r>
        <w:rPr>
          <w:b/>
          <w:bCs/>
          <w:i w:val="0"/>
          <w:iCs/>
          <w:sz w:val="24"/>
        </w:rPr>
        <w:t>КРУТОЯРСКОГО  МУНИЦИПАЛЬНОГО</w:t>
      </w:r>
      <w:proofErr w:type="gramEnd"/>
      <w:r>
        <w:rPr>
          <w:b/>
          <w:bCs/>
          <w:i w:val="0"/>
          <w:iCs/>
          <w:sz w:val="24"/>
        </w:rPr>
        <w:t xml:space="preserve"> ОБРАЗОВАНИЯ</w:t>
      </w:r>
    </w:p>
    <w:p w:rsidR="009A3059" w:rsidRDefault="009A3059" w:rsidP="009A3059">
      <w:pPr>
        <w:pStyle w:val="a5"/>
        <w:rPr>
          <w:b/>
          <w:bCs/>
          <w:i w:val="0"/>
          <w:iCs/>
          <w:sz w:val="24"/>
        </w:rPr>
      </w:pPr>
      <w:proofErr w:type="gramStart"/>
      <w:r>
        <w:rPr>
          <w:b/>
          <w:bCs/>
          <w:i w:val="0"/>
          <w:iCs/>
          <w:sz w:val="24"/>
        </w:rPr>
        <w:t>ЕКАТЕРИНОВСКОГО  МУНИЦИПАЛЬНОГО</w:t>
      </w:r>
      <w:proofErr w:type="gramEnd"/>
      <w:r>
        <w:rPr>
          <w:b/>
          <w:bCs/>
          <w:i w:val="0"/>
          <w:iCs/>
          <w:sz w:val="24"/>
        </w:rPr>
        <w:t xml:space="preserve"> РАЙОНА</w:t>
      </w:r>
    </w:p>
    <w:p w:rsidR="009A3059" w:rsidRDefault="009A3059" w:rsidP="009A305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9A3059" w:rsidRDefault="009A3059" w:rsidP="009A3059">
      <w:pPr>
        <w:pStyle w:val="1"/>
        <w:rPr>
          <w:bCs/>
          <w:iCs/>
        </w:rPr>
      </w:pPr>
    </w:p>
    <w:p w:rsidR="009A3059" w:rsidRDefault="009A3059" w:rsidP="009A3059">
      <w:pPr>
        <w:pStyle w:val="1"/>
        <w:rPr>
          <w:sz w:val="32"/>
        </w:rPr>
      </w:pPr>
      <w:r>
        <w:t>ПОСТАНОВЛЕНИЕ</w:t>
      </w:r>
    </w:p>
    <w:p w:rsidR="009A3059" w:rsidRDefault="009A3059" w:rsidP="009A3059">
      <w:pPr>
        <w:jc w:val="center"/>
        <w:rPr>
          <w:i/>
          <w:sz w:val="24"/>
        </w:rPr>
      </w:pPr>
    </w:p>
    <w:p w:rsidR="009A3059" w:rsidRPr="009A3059" w:rsidRDefault="00E45632" w:rsidP="009A3059">
      <w:pPr>
        <w:pStyle w:val="a3"/>
        <w:tabs>
          <w:tab w:val="left" w:pos="708"/>
        </w:tabs>
        <w:rPr>
          <w:b/>
          <w:szCs w:val="28"/>
        </w:rPr>
      </w:pPr>
      <w:proofErr w:type="gramStart"/>
      <w:r>
        <w:rPr>
          <w:b/>
          <w:szCs w:val="28"/>
        </w:rPr>
        <w:t>от</w:t>
      </w:r>
      <w:proofErr w:type="gramEnd"/>
      <w:r>
        <w:rPr>
          <w:b/>
          <w:szCs w:val="28"/>
        </w:rPr>
        <w:t xml:space="preserve"> 22</w:t>
      </w:r>
      <w:r w:rsidR="00753266">
        <w:rPr>
          <w:b/>
          <w:szCs w:val="28"/>
        </w:rPr>
        <w:t xml:space="preserve"> октября </w:t>
      </w:r>
      <w:r w:rsidR="009A3059" w:rsidRPr="009A3059">
        <w:rPr>
          <w:b/>
          <w:szCs w:val="28"/>
        </w:rPr>
        <w:t>2014 года  № 17</w:t>
      </w:r>
    </w:p>
    <w:p w:rsidR="009A3059" w:rsidRDefault="009A3059" w:rsidP="009A3059">
      <w:pPr>
        <w:pStyle w:val="a3"/>
        <w:tabs>
          <w:tab w:val="left" w:pos="708"/>
        </w:tabs>
        <w:rPr>
          <w:szCs w:val="28"/>
        </w:rPr>
      </w:pPr>
    </w:p>
    <w:p w:rsidR="009A3059" w:rsidRDefault="009A3059" w:rsidP="009A3059">
      <w:pPr>
        <w:jc w:val="both"/>
        <w:rPr>
          <w:b/>
          <w:szCs w:val="28"/>
        </w:rPr>
      </w:pPr>
      <w:r>
        <w:rPr>
          <w:b/>
          <w:szCs w:val="28"/>
        </w:rPr>
        <w:t xml:space="preserve">Об утверждении порядка размещения сведений </w:t>
      </w:r>
    </w:p>
    <w:p w:rsidR="009A3059" w:rsidRDefault="009A3059" w:rsidP="009A3059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о</w:t>
      </w:r>
      <w:proofErr w:type="gramEnd"/>
      <w:r>
        <w:rPr>
          <w:b/>
          <w:szCs w:val="28"/>
        </w:rPr>
        <w:t xml:space="preserve"> доходах, расходах, об имуществе и обязательствах </w:t>
      </w:r>
    </w:p>
    <w:p w:rsidR="009A3059" w:rsidRDefault="009A3059" w:rsidP="009A3059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имущественного</w:t>
      </w:r>
      <w:proofErr w:type="gramEnd"/>
      <w:r>
        <w:rPr>
          <w:b/>
          <w:szCs w:val="28"/>
        </w:rPr>
        <w:t xml:space="preserve"> характера лиц, замещающих </w:t>
      </w:r>
    </w:p>
    <w:p w:rsidR="009A3059" w:rsidRDefault="009A3059" w:rsidP="009A3059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должности</w:t>
      </w:r>
      <w:proofErr w:type="gramEnd"/>
      <w:r>
        <w:rPr>
          <w:b/>
          <w:szCs w:val="28"/>
        </w:rPr>
        <w:t xml:space="preserve"> муниципальной службы администрации </w:t>
      </w:r>
    </w:p>
    <w:p w:rsidR="009A3059" w:rsidRDefault="009A3059" w:rsidP="009A3059">
      <w:pPr>
        <w:jc w:val="both"/>
        <w:rPr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  <w:r w:rsidR="00744ECC">
        <w:rPr>
          <w:b/>
          <w:szCs w:val="28"/>
        </w:rPr>
        <w:t>, главы местного</w:t>
      </w:r>
    </w:p>
    <w:p w:rsidR="009A3059" w:rsidRDefault="00744ECC" w:rsidP="009A3059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самоуправления</w:t>
      </w:r>
      <w:proofErr w:type="gramEnd"/>
      <w:r>
        <w:rPr>
          <w:b/>
          <w:szCs w:val="28"/>
        </w:rPr>
        <w:t xml:space="preserve"> </w:t>
      </w:r>
      <w:r w:rsidR="009A3059">
        <w:rPr>
          <w:b/>
          <w:szCs w:val="28"/>
        </w:rPr>
        <w:t xml:space="preserve">и членов их семей на официальном сайте </w:t>
      </w:r>
    </w:p>
    <w:p w:rsidR="009A3059" w:rsidRDefault="009A3059" w:rsidP="009A3059">
      <w:pPr>
        <w:rPr>
          <w:b/>
          <w:szCs w:val="28"/>
        </w:rPr>
      </w:pPr>
      <w:proofErr w:type="gramStart"/>
      <w:r>
        <w:rPr>
          <w:b/>
          <w:szCs w:val="28"/>
        </w:rPr>
        <w:t>администрации</w:t>
      </w:r>
      <w:proofErr w:type="gramEnd"/>
      <w:r>
        <w:rPr>
          <w:b/>
          <w:szCs w:val="28"/>
        </w:rPr>
        <w:t xml:space="preserve"> Крутоярского муниципального </w:t>
      </w:r>
    </w:p>
    <w:p w:rsidR="009A3059" w:rsidRDefault="009A3059" w:rsidP="009A3059">
      <w:pPr>
        <w:rPr>
          <w:b/>
          <w:szCs w:val="28"/>
        </w:rPr>
      </w:pPr>
      <w:proofErr w:type="gramStart"/>
      <w:r>
        <w:rPr>
          <w:b/>
          <w:szCs w:val="28"/>
        </w:rPr>
        <w:t>образования</w:t>
      </w:r>
      <w:proofErr w:type="gramEnd"/>
      <w:r>
        <w:rPr>
          <w:b/>
          <w:szCs w:val="28"/>
        </w:rPr>
        <w:t xml:space="preserve"> и предоставления этих сведений</w:t>
      </w:r>
      <w:r w:rsidR="005F6245">
        <w:rPr>
          <w:b/>
          <w:szCs w:val="28"/>
        </w:rPr>
        <w:t xml:space="preserve"> общероссийским</w:t>
      </w:r>
    </w:p>
    <w:p w:rsidR="009A3059" w:rsidRDefault="009A3059" w:rsidP="009A3059">
      <w:pPr>
        <w:rPr>
          <w:b/>
          <w:szCs w:val="28"/>
        </w:rPr>
      </w:pPr>
      <w:proofErr w:type="gramStart"/>
      <w:r>
        <w:rPr>
          <w:b/>
          <w:szCs w:val="28"/>
        </w:rPr>
        <w:t>средствам</w:t>
      </w:r>
      <w:proofErr w:type="gramEnd"/>
      <w:r>
        <w:rPr>
          <w:b/>
          <w:szCs w:val="28"/>
        </w:rPr>
        <w:t xml:space="preserve"> массовой информации для опубликования </w:t>
      </w:r>
    </w:p>
    <w:p w:rsidR="009A3059" w:rsidRDefault="009A3059" w:rsidP="009A3059">
      <w:pPr>
        <w:rPr>
          <w:b/>
          <w:szCs w:val="28"/>
        </w:rPr>
      </w:pPr>
    </w:p>
    <w:p w:rsidR="009A3059" w:rsidRDefault="009A3059" w:rsidP="009A3059">
      <w:pPr>
        <w:rPr>
          <w:szCs w:val="28"/>
        </w:rPr>
      </w:pPr>
      <w:r>
        <w:rPr>
          <w:b/>
          <w:szCs w:val="28"/>
        </w:rPr>
        <w:t xml:space="preserve">      </w:t>
      </w:r>
      <w:r>
        <w:rPr>
          <w:szCs w:val="28"/>
        </w:rPr>
        <w:t>В соответствии с Федеральным законом от 2 марта 2007 года № 25- ФЗ «О муниципальной службе в Российской Федерации», Федеральным законом от 25 декабря 2008 года № 273-ФЗ «О противодействии коррупции», Указом Президен</w:t>
      </w:r>
      <w:r w:rsidR="00F423EB">
        <w:rPr>
          <w:szCs w:val="28"/>
        </w:rPr>
        <w:t>та Российской Федерации от 8 июля</w:t>
      </w:r>
      <w:r w:rsidR="00A17112">
        <w:rPr>
          <w:szCs w:val="28"/>
        </w:rPr>
        <w:t xml:space="preserve"> 2013 года № 613 «</w:t>
      </w:r>
      <w:r w:rsidR="00753266">
        <w:rPr>
          <w:szCs w:val="28"/>
        </w:rPr>
        <w:t>Вопросы противодействия коррупции»</w:t>
      </w:r>
    </w:p>
    <w:p w:rsidR="00205C79" w:rsidRDefault="00205C79" w:rsidP="009A3059">
      <w:pPr>
        <w:rPr>
          <w:szCs w:val="28"/>
        </w:rPr>
      </w:pPr>
    </w:p>
    <w:p w:rsidR="00205C79" w:rsidRPr="00205C79" w:rsidRDefault="00205C79" w:rsidP="00205C79">
      <w:pPr>
        <w:jc w:val="center"/>
        <w:rPr>
          <w:b/>
          <w:szCs w:val="28"/>
        </w:rPr>
      </w:pPr>
      <w:r w:rsidRPr="00205C79">
        <w:rPr>
          <w:b/>
          <w:szCs w:val="28"/>
        </w:rPr>
        <w:t>ПОСТАНОВЛЯЮ:</w:t>
      </w:r>
    </w:p>
    <w:p w:rsidR="00D70520" w:rsidRDefault="00D70520" w:rsidP="009A3059">
      <w:pPr>
        <w:jc w:val="center"/>
      </w:pPr>
    </w:p>
    <w:p w:rsidR="005F6245" w:rsidRPr="005F6245" w:rsidRDefault="00205C79" w:rsidP="005F6245">
      <w:pPr>
        <w:pStyle w:val="a7"/>
        <w:numPr>
          <w:ilvl w:val="0"/>
          <w:numId w:val="2"/>
        </w:numPr>
        <w:ind w:left="0" w:firstLine="360"/>
        <w:jc w:val="both"/>
        <w:rPr>
          <w:szCs w:val="28"/>
        </w:rPr>
      </w:pPr>
      <w:r>
        <w:t xml:space="preserve">Утвердить Порядок </w:t>
      </w:r>
      <w:r w:rsidRPr="005F6245">
        <w:rPr>
          <w:szCs w:val="28"/>
        </w:rPr>
        <w:t>размещения сведений о до</w:t>
      </w:r>
      <w:r w:rsidR="005F6245" w:rsidRPr="005F6245">
        <w:rPr>
          <w:szCs w:val="28"/>
        </w:rPr>
        <w:t>ходах, расходах, об имуществе</w:t>
      </w:r>
      <w:r w:rsidR="005F6245" w:rsidRPr="005F6245">
        <w:rPr>
          <w:b/>
          <w:szCs w:val="28"/>
        </w:rPr>
        <w:t xml:space="preserve"> </w:t>
      </w:r>
      <w:r w:rsidR="005F6245" w:rsidRPr="005F6245">
        <w:rPr>
          <w:szCs w:val="28"/>
        </w:rPr>
        <w:t xml:space="preserve">и обязательствах имущественного характера лиц, замещающих </w:t>
      </w:r>
    </w:p>
    <w:p w:rsidR="005F6245" w:rsidRPr="005F6245" w:rsidRDefault="005F6245" w:rsidP="005F6245">
      <w:pPr>
        <w:jc w:val="both"/>
        <w:rPr>
          <w:szCs w:val="28"/>
        </w:rPr>
      </w:pPr>
      <w:proofErr w:type="gramStart"/>
      <w:r w:rsidRPr="005F6245">
        <w:rPr>
          <w:szCs w:val="28"/>
        </w:rPr>
        <w:t>должности</w:t>
      </w:r>
      <w:proofErr w:type="gramEnd"/>
      <w:r w:rsidRPr="005F6245">
        <w:rPr>
          <w:szCs w:val="28"/>
        </w:rPr>
        <w:t xml:space="preserve"> муниципальной службы администрации Крутоярского муниципального образования, главы местного</w:t>
      </w:r>
      <w:r>
        <w:rPr>
          <w:szCs w:val="28"/>
        </w:rPr>
        <w:t xml:space="preserve"> </w:t>
      </w:r>
      <w:r w:rsidRPr="005F6245">
        <w:rPr>
          <w:szCs w:val="28"/>
        </w:rPr>
        <w:t xml:space="preserve">самоуправления и членов их семей на официальном сайте администрации Крутоярского муниципального </w:t>
      </w:r>
    </w:p>
    <w:p w:rsidR="005F6245" w:rsidRPr="005F6245" w:rsidRDefault="005F6245" w:rsidP="005F6245">
      <w:pPr>
        <w:rPr>
          <w:szCs w:val="28"/>
        </w:rPr>
      </w:pPr>
      <w:proofErr w:type="gramStart"/>
      <w:r w:rsidRPr="005F6245">
        <w:rPr>
          <w:szCs w:val="28"/>
        </w:rPr>
        <w:t>образования</w:t>
      </w:r>
      <w:proofErr w:type="gramEnd"/>
      <w:r w:rsidRPr="005F6245">
        <w:rPr>
          <w:szCs w:val="28"/>
        </w:rPr>
        <w:t xml:space="preserve"> и предоставления этих сведений общероссийским</w:t>
      </w:r>
      <w:r w:rsidR="00753266">
        <w:rPr>
          <w:szCs w:val="28"/>
        </w:rPr>
        <w:t xml:space="preserve"> </w:t>
      </w:r>
      <w:r w:rsidRPr="005F6245">
        <w:rPr>
          <w:szCs w:val="28"/>
        </w:rPr>
        <w:t>средствам массов</w:t>
      </w:r>
      <w:r>
        <w:rPr>
          <w:szCs w:val="28"/>
        </w:rPr>
        <w:t>ой информации для опубликования.</w:t>
      </w:r>
    </w:p>
    <w:p w:rsidR="00205C79" w:rsidRPr="00744ECC" w:rsidRDefault="00205C79" w:rsidP="005F6245">
      <w:pPr>
        <w:pStyle w:val="a7"/>
        <w:ind w:left="420"/>
      </w:pPr>
    </w:p>
    <w:p w:rsidR="00744ECC" w:rsidRDefault="005F6245" w:rsidP="005F6245">
      <w:pPr>
        <w:pStyle w:val="a7"/>
        <w:ind w:left="0"/>
        <w:rPr>
          <w:szCs w:val="28"/>
        </w:rPr>
      </w:pPr>
      <w:r>
        <w:rPr>
          <w:szCs w:val="28"/>
        </w:rPr>
        <w:t xml:space="preserve">     2. </w:t>
      </w:r>
      <w:r w:rsidR="00744ECC" w:rsidRPr="005F6245">
        <w:rPr>
          <w:szCs w:val="28"/>
        </w:rPr>
        <w:t>Признать утратившим силу постановление администрации Крутоярского муниципального образования от 12 мая 2012 года № 4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Крутоярского муниципального образования и членов их семей на официальном сайте администрации Крутоярского муниципального образования и представления этих сведений средствам массовой информации для опубликования».</w:t>
      </w:r>
    </w:p>
    <w:p w:rsidR="005F6245" w:rsidRDefault="005F6245" w:rsidP="005F6245">
      <w:pPr>
        <w:pStyle w:val="aa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3. Настоящее постановление обнародовать в местах обнародования, а также разместить на официальном сайте администрации Крутоярского муниципального образования.</w:t>
      </w:r>
    </w:p>
    <w:p w:rsidR="005F6245" w:rsidRDefault="005F6245" w:rsidP="005F6245">
      <w:pPr>
        <w:pStyle w:val="aa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4. Настоящее постановление вступает в силу со дня его подписания.</w:t>
      </w:r>
    </w:p>
    <w:p w:rsid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5.Контроль за исполнением настоящего постановления оставляю за собой. </w:t>
      </w:r>
    </w:p>
    <w:p w:rsid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245" w:rsidRP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245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Крутоярского </w:t>
      </w:r>
    </w:p>
    <w:p w:rsidR="005F6245" w:rsidRP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6245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5F62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                                А.Е. Лапшин</w:t>
      </w:r>
    </w:p>
    <w:p w:rsidR="005F6245" w:rsidRDefault="005F6245" w:rsidP="005F6245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245" w:rsidRPr="005F6245" w:rsidRDefault="005F6245" w:rsidP="005F6245">
      <w:pPr>
        <w:ind w:left="360"/>
        <w:rPr>
          <w:szCs w:val="28"/>
        </w:rPr>
      </w:pPr>
    </w:p>
    <w:p w:rsidR="00744ECC" w:rsidRDefault="00744ECC" w:rsidP="00744ECC">
      <w:pPr>
        <w:pStyle w:val="a7"/>
        <w:ind w:left="420"/>
      </w:pPr>
    </w:p>
    <w:p w:rsidR="00C117BC" w:rsidRDefault="00C117BC" w:rsidP="00744ECC">
      <w:pPr>
        <w:pStyle w:val="a7"/>
        <w:ind w:left="420"/>
      </w:pPr>
    </w:p>
    <w:p w:rsidR="00C117BC" w:rsidRDefault="00C117BC" w:rsidP="00744ECC">
      <w:pPr>
        <w:pStyle w:val="a7"/>
        <w:ind w:left="420"/>
      </w:pPr>
    </w:p>
    <w:p w:rsidR="00C117BC" w:rsidRDefault="00C117BC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5F6245" w:rsidRDefault="005F6245" w:rsidP="00744ECC">
      <w:pPr>
        <w:pStyle w:val="a7"/>
        <w:ind w:left="420"/>
      </w:pPr>
    </w:p>
    <w:p w:rsidR="00A17112" w:rsidRDefault="00A17112" w:rsidP="00744ECC">
      <w:pPr>
        <w:pStyle w:val="a7"/>
        <w:ind w:left="420"/>
      </w:pPr>
    </w:p>
    <w:p w:rsidR="00A17112" w:rsidRDefault="00A17112" w:rsidP="00744ECC">
      <w:pPr>
        <w:pStyle w:val="a7"/>
        <w:ind w:left="420"/>
      </w:pPr>
    </w:p>
    <w:p w:rsidR="00A17112" w:rsidRDefault="00A17112" w:rsidP="00744ECC">
      <w:pPr>
        <w:pStyle w:val="a7"/>
        <w:ind w:left="420"/>
      </w:pPr>
    </w:p>
    <w:p w:rsidR="00A17112" w:rsidRDefault="00A17112" w:rsidP="00744ECC">
      <w:pPr>
        <w:pStyle w:val="a7"/>
        <w:ind w:left="420"/>
      </w:pPr>
    </w:p>
    <w:p w:rsidR="005F6245" w:rsidRPr="00D60119" w:rsidRDefault="005F6245" w:rsidP="005F6245">
      <w:pPr>
        <w:pStyle w:val="aa"/>
        <w:spacing w:before="0" w:beforeAutospacing="0" w:after="0" w:afterAutospacing="0"/>
        <w:ind w:left="5387"/>
        <w:jc w:val="right"/>
        <w:rPr>
          <w:rFonts w:ascii="Times New Roman" w:hAnsi="Times New Roman" w:cs="Times New Roman"/>
          <w:bCs/>
          <w:sz w:val="22"/>
          <w:szCs w:val="28"/>
        </w:rPr>
      </w:pPr>
      <w:r>
        <w:lastRenderedPageBreak/>
        <w:t xml:space="preserve">                                                                 </w:t>
      </w:r>
      <w:r w:rsidRPr="00D60119">
        <w:rPr>
          <w:rFonts w:ascii="Times New Roman" w:hAnsi="Times New Roman" w:cs="Times New Roman"/>
          <w:bCs/>
          <w:sz w:val="22"/>
          <w:szCs w:val="28"/>
        </w:rPr>
        <w:t>Приложение</w:t>
      </w:r>
    </w:p>
    <w:p w:rsidR="005F6245" w:rsidRPr="00D60119" w:rsidRDefault="005F6245" w:rsidP="005F6245">
      <w:pPr>
        <w:pStyle w:val="aa"/>
        <w:spacing w:before="0" w:beforeAutospacing="0" w:after="0" w:afterAutospacing="0"/>
        <w:ind w:firstLine="5387"/>
        <w:rPr>
          <w:rFonts w:ascii="Times New Roman" w:hAnsi="Times New Roman" w:cs="Times New Roman"/>
          <w:bCs/>
          <w:sz w:val="22"/>
          <w:szCs w:val="28"/>
        </w:rPr>
      </w:pPr>
      <w:r>
        <w:rPr>
          <w:rFonts w:ascii="Times New Roman" w:hAnsi="Times New Roman" w:cs="Times New Roman"/>
          <w:bCs/>
          <w:sz w:val="22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bCs/>
          <w:sz w:val="22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2"/>
          <w:szCs w:val="28"/>
        </w:rPr>
        <w:t xml:space="preserve"> постановлению </w:t>
      </w:r>
      <w:r w:rsidRPr="00D60119">
        <w:rPr>
          <w:rFonts w:ascii="Times New Roman" w:hAnsi="Times New Roman" w:cs="Times New Roman"/>
          <w:bCs/>
          <w:sz w:val="22"/>
          <w:szCs w:val="28"/>
        </w:rPr>
        <w:t xml:space="preserve">администрации </w:t>
      </w:r>
    </w:p>
    <w:p w:rsidR="005F6245" w:rsidRPr="00D60119" w:rsidRDefault="005F6245" w:rsidP="005F6245">
      <w:pPr>
        <w:pStyle w:val="aa"/>
        <w:spacing w:before="0" w:beforeAutospacing="0" w:after="0" w:afterAutospacing="0"/>
        <w:ind w:left="5387"/>
        <w:rPr>
          <w:rFonts w:ascii="Times New Roman" w:hAnsi="Times New Roman" w:cs="Times New Roman"/>
          <w:bCs/>
          <w:sz w:val="22"/>
          <w:szCs w:val="28"/>
        </w:rPr>
      </w:pPr>
      <w:r>
        <w:rPr>
          <w:rFonts w:ascii="Times New Roman" w:hAnsi="Times New Roman" w:cs="Times New Roman"/>
          <w:bCs/>
          <w:sz w:val="22"/>
          <w:szCs w:val="28"/>
        </w:rPr>
        <w:t xml:space="preserve">    Крутоярс</w:t>
      </w:r>
      <w:r w:rsidRPr="00D60119">
        <w:rPr>
          <w:rFonts w:ascii="Times New Roman" w:hAnsi="Times New Roman" w:cs="Times New Roman"/>
          <w:bCs/>
          <w:sz w:val="22"/>
          <w:szCs w:val="28"/>
        </w:rPr>
        <w:t>кого МО</w:t>
      </w:r>
      <w:r w:rsidR="00692083">
        <w:rPr>
          <w:rFonts w:ascii="Times New Roman" w:hAnsi="Times New Roman" w:cs="Times New Roman"/>
          <w:bCs/>
          <w:sz w:val="22"/>
          <w:szCs w:val="28"/>
        </w:rPr>
        <w:t xml:space="preserve"> от 22</w:t>
      </w:r>
      <w:r>
        <w:rPr>
          <w:rFonts w:ascii="Times New Roman" w:hAnsi="Times New Roman" w:cs="Times New Roman"/>
          <w:bCs/>
          <w:sz w:val="22"/>
          <w:szCs w:val="28"/>
        </w:rPr>
        <w:t>.10.2014г. № 17</w:t>
      </w:r>
    </w:p>
    <w:p w:rsidR="005F6245" w:rsidRDefault="005F6245" w:rsidP="00744ECC">
      <w:pPr>
        <w:pStyle w:val="a7"/>
        <w:ind w:left="420"/>
      </w:pPr>
    </w:p>
    <w:p w:rsidR="005F6245" w:rsidRPr="005F6245" w:rsidRDefault="00C117BC" w:rsidP="00C117BC">
      <w:pPr>
        <w:spacing w:before="100" w:beforeAutospacing="1" w:after="100" w:afterAutospacing="1"/>
        <w:jc w:val="center"/>
        <w:rPr>
          <w:b/>
          <w:szCs w:val="28"/>
        </w:rPr>
      </w:pPr>
      <w:r w:rsidRPr="00C117BC">
        <w:rPr>
          <w:b/>
          <w:szCs w:val="28"/>
        </w:rPr>
        <w:t>Порядок</w:t>
      </w:r>
    </w:p>
    <w:p w:rsidR="00E216E5" w:rsidRPr="00E216E5" w:rsidRDefault="00E216E5" w:rsidP="00E216E5">
      <w:pPr>
        <w:jc w:val="center"/>
        <w:rPr>
          <w:szCs w:val="28"/>
        </w:rPr>
      </w:pPr>
      <w:proofErr w:type="gramStart"/>
      <w:r w:rsidRPr="00E216E5">
        <w:rPr>
          <w:szCs w:val="28"/>
        </w:rPr>
        <w:t>размещения</w:t>
      </w:r>
      <w:proofErr w:type="gramEnd"/>
      <w:r w:rsidRPr="00E216E5">
        <w:rPr>
          <w:szCs w:val="28"/>
        </w:rPr>
        <w:t xml:space="preserve"> сведений о доходах, расходах, об имуществе</w:t>
      </w:r>
      <w:r w:rsidRPr="00E216E5">
        <w:rPr>
          <w:b/>
          <w:szCs w:val="28"/>
        </w:rPr>
        <w:t xml:space="preserve"> </w:t>
      </w:r>
      <w:r w:rsidRPr="00E216E5">
        <w:rPr>
          <w:szCs w:val="28"/>
        </w:rPr>
        <w:t>и обязательствах имущественного характера лиц, замещающих</w:t>
      </w:r>
    </w:p>
    <w:p w:rsidR="00E216E5" w:rsidRPr="005F6245" w:rsidRDefault="00E216E5" w:rsidP="00E216E5">
      <w:pPr>
        <w:jc w:val="center"/>
        <w:rPr>
          <w:szCs w:val="28"/>
        </w:rPr>
      </w:pPr>
      <w:proofErr w:type="gramStart"/>
      <w:r w:rsidRPr="005F6245">
        <w:rPr>
          <w:szCs w:val="28"/>
        </w:rPr>
        <w:t>должности</w:t>
      </w:r>
      <w:proofErr w:type="gramEnd"/>
      <w:r w:rsidRPr="005F6245">
        <w:rPr>
          <w:szCs w:val="28"/>
        </w:rPr>
        <w:t xml:space="preserve"> муниципальной службы администрации Крутоярского муниципального образования, главы местного</w:t>
      </w:r>
      <w:r>
        <w:rPr>
          <w:szCs w:val="28"/>
        </w:rPr>
        <w:t xml:space="preserve"> </w:t>
      </w:r>
      <w:r w:rsidRPr="005F6245">
        <w:rPr>
          <w:szCs w:val="28"/>
        </w:rPr>
        <w:t>самоуправления и членов их семей на официальном сайте администрации Крутоярского муниципального</w:t>
      </w:r>
    </w:p>
    <w:p w:rsidR="00E216E5" w:rsidRPr="005F6245" w:rsidRDefault="00E216E5" w:rsidP="00E216E5">
      <w:pPr>
        <w:jc w:val="center"/>
        <w:rPr>
          <w:szCs w:val="28"/>
        </w:rPr>
      </w:pPr>
      <w:proofErr w:type="gramStart"/>
      <w:r w:rsidRPr="005F6245">
        <w:rPr>
          <w:szCs w:val="28"/>
        </w:rPr>
        <w:t>образования</w:t>
      </w:r>
      <w:proofErr w:type="gramEnd"/>
      <w:r w:rsidRPr="005F6245">
        <w:rPr>
          <w:szCs w:val="28"/>
        </w:rPr>
        <w:t xml:space="preserve"> и предоставления этих сведений общероссийским</w:t>
      </w:r>
    </w:p>
    <w:p w:rsidR="00E216E5" w:rsidRPr="005F6245" w:rsidRDefault="00E216E5" w:rsidP="00E216E5">
      <w:pPr>
        <w:jc w:val="center"/>
        <w:rPr>
          <w:szCs w:val="28"/>
        </w:rPr>
      </w:pPr>
      <w:proofErr w:type="gramStart"/>
      <w:r w:rsidRPr="005F6245">
        <w:rPr>
          <w:szCs w:val="28"/>
        </w:rPr>
        <w:t>средствам</w:t>
      </w:r>
      <w:proofErr w:type="gramEnd"/>
      <w:r w:rsidRPr="005F6245">
        <w:rPr>
          <w:szCs w:val="28"/>
        </w:rPr>
        <w:t xml:space="preserve"> массов</w:t>
      </w:r>
      <w:r>
        <w:rPr>
          <w:szCs w:val="28"/>
        </w:rPr>
        <w:t>ой информации для опубликования</w:t>
      </w:r>
    </w:p>
    <w:p w:rsidR="00C117BC" w:rsidRPr="00C117BC" w:rsidRDefault="00C117BC" w:rsidP="00C117BC">
      <w:pPr>
        <w:spacing w:before="100" w:beforeAutospacing="1" w:after="100" w:afterAutospacing="1"/>
        <w:jc w:val="center"/>
        <w:rPr>
          <w:szCs w:val="28"/>
        </w:rPr>
      </w:pPr>
    </w:p>
    <w:p w:rsidR="00E216E5" w:rsidRPr="00C117BC" w:rsidRDefault="00C117BC" w:rsidP="00E216E5">
      <w:pPr>
        <w:rPr>
          <w:szCs w:val="28"/>
        </w:rPr>
      </w:pPr>
      <w:r w:rsidRPr="00C117BC">
        <w:rPr>
          <w:szCs w:val="28"/>
        </w:rPr>
        <w:t>1.</w:t>
      </w:r>
      <w:r w:rsidRPr="005F6245">
        <w:rPr>
          <w:b/>
          <w:bCs/>
          <w:szCs w:val="28"/>
        </w:rPr>
        <w:t xml:space="preserve"> </w:t>
      </w:r>
      <w:r w:rsidR="00E216E5">
        <w:rPr>
          <w:szCs w:val="28"/>
        </w:rPr>
        <w:t>Настоящим П</w:t>
      </w:r>
      <w:r w:rsidRPr="00C117BC">
        <w:rPr>
          <w:szCs w:val="28"/>
        </w:rPr>
        <w:t>орядком устанавливаются обязанности кадровой службы администрации</w:t>
      </w:r>
      <w:r w:rsidR="00E216E5">
        <w:rPr>
          <w:szCs w:val="28"/>
        </w:rPr>
        <w:t xml:space="preserve">  Крутоярского муниципального образования  по размещению </w:t>
      </w:r>
      <w:r w:rsidR="00E216E5" w:rsidRPr="00E216E5">
        <w:rPr>
          <w:szCs w:val="28"/>
        </w:rPr>
        <w:t>сведений о доходах, расходах, об имуществе</w:t>
      </w:r>
      <w:r w:rsidR="00E216E5" w:rsidRPr="00E216E5">
        <w:rPr>
          <w:b/>
          <w:szCs w:val="28"/>
        </w:rPr>
        <w:t xml:space="preserve"> </w:t>
      </w:r>
      <w:r w:rsidR="00E216E5" w:rsidRPr="00E216E5">
        <w:rPr>
          <w:szCs w:val="28"/>
        </w:rPr>
        <w:t>и обязательствах имущественного характера лиц, замещающих</w:t>
      </w:r>
      <w:r w:rsidR="00E216E5">
        <w:rPr>
          <w:szCs w:val="28"/>
        </w:rPr>
        <w:t xml:space="preserve"> </w:t>
      </w:r>
      <w:r w:rsidR="00E216E5" w:rsidRPr="005F6245">
        <w:rPr>
          <w:szCs w:val="28"/>
        </w:rPr>
        <w:t>должности муниципальной службы администрации Крутоярского муниципального образования, главы местного</w:t>
      </w:r>
      <w:r w:rsidR="00E216E5">
        <w:rPr>
          <w:szCs w:val="28"/>
        </w:rPr>
        <w:t xml:space="preserve"> </w:t>
      </w:r>
      <w:r w:rsidR="00E216E5" w:rsidRPr="005F6245">
        <w:rPr>
          <w:szCs w:val="28"/>
        </w:rPr>
        <w:t>самоуправления и членов их семей на официальном сайте администрации Крутоярского муниципального</w:t>
      </w:r>
      <w:r w:rsidR="00E216E5">
        <w:rPr>
          <w:szCs w:val="28"/>
        </w:rPr>
        <w:t xml:space="preserve"> </w:t>
      </w:r>
      <w:r w:rsidR="00E216E5" w:rsidRPr="005F6245">
        <w:rPr>
          <w:szCs w:val="28"/>
        </w:rPr>
        <w:t>образования</w:t>
      </w:r>
      <w:r w:rsidR="007577D2">
        <w:rPr>
          <w:szCs w:val="28"/>
        </w:rPr>
        <w:t xml:space="preserve"> ( далее-</w:t>
      </w:r>
      <w:r w:rsidR="00E216E5" w:rsidRPr="005F6245">
        <w:rPr>
          <w:szCs w:val="28"/>
        </w:rPr>
        <w:t xml:space="preserve"> </w:t>
      </w:r>
      <w:r w:rsidR="007577D2">
        <w:rPr>
          <w:szCs w:val="28"/>
        </w:rPr>
        <w:t>сведения</w:t>
      </w:r>
      <w:r w:rsidR="007577D2" w:rsidRPr="00E216E5">
        <w:rPr>
          <w:szCs w:val="28"/>
        </w:rPr>
        <w:t xml:space="preserve"> о доходах, расходах, об имуществе</w:t>
      </w:r>
      <w:r w:rsidR="007577D2" w:rsidRPr="00E216E5">
        <w:rPr>
          <w:b/>
          <w:szCs w:val="28"/>
        </w:rPr>
        <w:t xml:space="preserve"> </w:t>
      </w:r>
      <w:r w:rsidR="007577D2" w:rsidRPr="00E216E5">
        <w:rPr>
          <w:szCs w:val="28"/>
        </w:rPr>
        <w:t>и обязательствах имуществ</w:t>
      </w:r>
      <w:r w:rsidR="007577D2">
        <w:rPr>
          <w:szCs w:val="28"/>
        </w:rPr>
        <w:t>енного характера)</w:t>
      </w:r>
      <w:r w:rsidR="007577D2" w:rsidRPr="005F6245">
        <w:rPr>
          <w:szCs w:val="28"/>
        </w:rPr>
        <w:t xml:space="preserve"> </w:t>
      </w:r>
      <w:r w:rsidR="00E216E5" w:rsidRPr="005F6245">
        <w:rPr>
          <w:szCs w:val="28"/>
        </w:rPr>
        <w:t>и предоставления этих сведений общероссийским</w:t>
      </w:r>
      <w:r w:rsidR="00E216E5">
        <w:rPr>
          <w:szCs w:val="28"/>
        </w:rPr>
        <w:t xml:space="preserve"> </w:t>
      </w:r>
      <w:r w:rsidR="00E216E5" w:rsidRPr="005F6245">
        <w:rPr>
          <w:szCs w:val="28"/>
        </w:rPr>
        <w:t>средствам массов</w:t>
      </w:r>
      <w:r w:rsidR="00E216E5">
        <w:rPr>
          <w:szCs w:val="28"/>
        </w:rPr>
        <w:t>ой информации для опубликования в связи с их запросами.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t xml:space="preserve">2. На </w:t>
      </w:r>
      <w:r w:rsidR="00E216E5">
        <w:rPr>
          <w:szCs w:val="28"/>
        </w:rPr>
        <w:t xml:space="preserve">официальном сайте муниципального образования </w:t>
      </w:r>
      <w:r w:rsidRPr="00C117BC">
        <w:rPr>
          <w:szCs w:val="28"/>
        </w:rPr>
        <w:t>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</w:t>
      </w:r>
      <w:r w:rsidR="007577D2">
        <w:rPr>
          <w:szCs w:val="28"/>
        </w:rPr>
        <w:t>ного характера: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а</w:t>
      </w:r>
      <w:proofErr w:type="gramEnd"/>
      <w:r w:rsidRPr="00C117BC">
        <w:rPr>
          <w:szCs w:val="28"/>
        </w:rPr>
        <w:t>) перечень объектов недвижимого имущества, принадлежащих муниципальному служащему и лицу, замещающему  должность муниципальной службы</w:t>
      </w:r>
      <w:r w:rsidR="00CD13C4">
        <w:rPr>
          <w:szCs w:val="28"/>
        </w:rPr>
        <w:t>, главе местного самоуправления</w:t>
      </w:r>
      <w:r w:rsidRPr="00C117BC">
        <w:rPr>
          <w:szCs w:val="28"/>
        </w:rPr>
        <w:t xml:space="preserve"> администра</w:t>
      </w:r>
      <w:r w:rsidR="00CD13C4">
        <w:rPr>
          <w:szCs w:val="28"/>
        </w:rPr>
        <w:t>ции муниципального образования ,</w:t>
      </w:r>
      <w:r w:rsidRPr="00C117BC">
        <w:rPr>
          <w:szCs w:val="28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117BC" w:rsidRPr="00C117BC" w:rsidRDefault="00C117BC" w:rsidP="000F601B">
      <w:pPr>
        <w:tabs>
          <w:tab w:val="left" w:pos="9214"/>
        </w:tabs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б</w:t>
      </w:r>
      <w:proofErr w:type="gramEnd"/>
      <w:r w:rsidRPr="00C117BC">
        <w:rPr>
          <w:szCs w:val="28"/>
        </w:rPr>
        <w:t>) перечень транспортных средств с указанием вида и марки, принадлежащих на праве собственности муниципальному служащему и  лицу, замещающему должность муниципальной службы</w:t>
      </w:r>
      <w:r w:rsidR="000F601B">
        <w:rPr>
          <w:szCs w:val="28"/>
        </w:rPr>
        <w:t xml:space="preserve">, главе местного </w:t>
      </w:r>
      <w:bookmarkStart w:id="0" w:name="_GoBack"/>
      <w:bookmarkEnd w:id="0"/>
      <w:r w:rsidR="00CD13C4">
        <w:rPr>
          <w:szCs w:val="28"/>
        </w:rPr>
        <w:t>самоуправления</w:t>
      </w:r>
      <w:r w:rsidRPr="00C117BC">
        <w:rPr>
          <w:szCs w:val="28"/>
        </w:rPr>
        <w:t xml:space="preserve">  администрации муниципального образован</w:t>
      </w:r>
      <w:r w:rsidR="00CD13C4">
        <w:rPr>
          <w:szCs w:val="28"/>
        </w:rPr>
        <w:t xml:space="preserve">ия </w:t>
      </w:r>
      <w:r w:rsidRPr="00C117BC">
        <w:rPr>
          <w:szCs w:val="28"/>
        </w:rPr>
        <w:t xml:space="preserve"> его супруге (супругу) и несовершеннолетним детям;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lastRenderedPageBreak/>
        <w:t>в</w:t>
      </w:r>
      <w:proofErr w:type="gramEnd"/>
      <w:r w:rsidRPr="00C117BC">
        <w:rPr>
          <w:szCs w:val="28"/>
        </w:rPr>
        <w:t>) декларированный годовой доход муниципального служащего и  лица, замещающего   должность муниципальной службы</w:t>
      </w:r>
      <w:r w:rsidR="00CD13C4">
        <w:rPr>
          <w:szCs w:val="28"/>
        </w:rPr>
        <w:t>, главы местного самоуправления</w:t>
      </w:r>
      <w:r w:rsidRPr="00C117BC">
        <w:rPr>
          <w:szCs w:val="28"/>
        </w:rPr>
        <w:t xml:space="preserve"> администра</w:t>
      </w:r>
      <w:r w:rsidR="00CD13C4">
        <w:rPr>
          <w:szCs w:val="28"/>
        </w:rPr>
        <w:t xml:space="preserve">ции муниципального образования </w:t>
      </w:r>
      <w:r w:rsidRPr="00C117BC">
        <w:rPr>
          <w:szCs w:val="28"/>
        </w:rPr>
        <w:t xml:space="preserve"> его супруги (супруга) и несовершеннолетних детей;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 лица, замещающего  должность муниципальной службы</w:t>
      </w:r>
      <w:r w:rsidR="00CD13C4">
        <w:rPr>
          <w:szCs w:val="28"/>
        </w:rPr>
        <w:t>, главы местного самоуправления</w:t>
      </w:r>
      <w:r w:rsidRPr="00C117BC">
        <w:rPr>
          <w:szCs w:val="28"/>
        </w:rPr>
        <w:t xml:space="preserve"> администрац</w:t>
      </w:r>
      <w:r w:rsidR="00CD13C4">
        <w:rPr>
          <w:szCs w:val="28"/>
        </w:rPr>
        <w:t xml:space="preserve">ии муниципального образования, </w:t>
      </w:r>
      <w:r w:rsidRPr="00C117BC">
        <w:rPr>
          <w:szCs w:val="28"/>
        </w:rPr>
        <w:t>его супруги (супруга) за три последних года, предшествующих совершению сделки.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t>3. В размещаемых на официальном сай</w:t>
      </w:r>
      <w:r w:rsidR="00CD13C4">
        <w:rPr>
          <w:szCs w:val="28"/>
        </w:rPr>
        <w:t xml:space="preserve">те муниципального образования </w:t>
      </w:r>
      <w:r w:rsidR="00AA331D">
        <w:rPr>
          <w:szCs w:val="28"/>
        </w:rPr>
        <w:t xml:space="preserve">и предоставляемых </w:t>
      </w:r>
      <w:r w:rsidRPr="00C117BC">
        <w:rPr>
          <w:szCs w:val="28"/>
        </w:rPr>
        <w:t>ср</w:t>
      </w:r>
      <w:r w:rsidR="00AA331D">
        <w:rPr>
          <w:szCs w:val="28"/>
        </w:rPr>
        <w:t xml:space="preserve">едствам массовой информации для </w:t>
      </w:r>
      <w:r w:rsidRPr="00C117BC">
        <w:rPr>
          <w:szCs w:val="28"/>
        </w:rPr>
        <w:t>опубликования сведениях о доходах, расходах, об имуществе и обязательс</w:t>
      </w:r>
      <w:r w:rsidR="00AA331D">
        <w:rPr>
          <w:szCs w:val="28"/>
        </w:rPr>
        <w:t xml:space="preserve">твах имущественного характера, </w:t>
      </w:r>
      <w:r w:rsidRPr="00C117BC">
        <w:rPr>
          <w:szCs w:val="28"/>
        </w:rPr>
        <w:t>запрещается указывать: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t xml:space="preserve">а) иные сведения (кроме указанных в </w:t>
      </w:r>
      <w:hyperlink r:id="rId5" w:history="1">
        <w:r w:rsidRPr="00AA331D">
          <w:rPr>
            <w:color w:val="0000FF"/>
            <w:szCs w:val="28"/>
            <w:u w:val="single"/>
          </w:rPr>
          <w:t>пункте 2</w:t>
        </w:r>
      </w:hyperlink>
      <w:r w:rsidRPr="00C117BC">
        <w:rPr>
          <w:szCs w:val="28"/>
        </w:rPr>
        <w:t xml:space="preserve"> настоящего порядка) о доходах муниципального служащего и лица, замещающего должность муниципальной службы</w:t>
      </w:r>
      <w:r w:rsidR="00CD13C4">
        <w:rPr>
          <w:szCs w:val="28"/>
        </w:rPr>
        <w:t xml:space="preserve">, главы местного самоуправления </w:t>
      </w:r>
      <w:r w:rsidRPr="00C117BC">
        <w:rPr>
          <w:szCs w:val="28"/>
        </w:rPr>
        <w:t xml:space="preserve"> администр</w:t>
      </w:r>
      <w:r w:rsidR="00CD13C4">
        <w:rPr>
          <w:szCs w:val="28"/>
        </w:rPr>
        <w:t>ации муниципального образования,</w:t>
      </w:r>
      <w:r w:rsidRPr="00C117BC">
        <w:rPr>
          <w:szCs w:val="28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б</w:t>
      </w:r>
      <w:proofErr w:type="gramEnd"/>
      <w:r w:rsidRPr="00C117BC">
        <w:rPr>
          <w:szCs w:val="28"/>
        </w:rPr>
        <w:t xml:space="preserve">) </w:t>
      </w:r>
      <w:hyperlink r:id="rId6" w:history="1">
        <w:r w:rsidRPr="005F6245">
          <w:rPr>
            <w:color w:val="0000FF"/>
            <w:szCs w:val="28"/>
            <w:u w:val="single"/>
          </w:rPr>
          <w:t>персональные данные</w:t>
        </w:r>
      </w:hyperlink>
      <w:r w:rsidRPr="00C117BC">
        <w:rPr>
          <w:szCs w:val="28"/>
        </w:rPr>
        <w:t xml:space="preserve"> супруги (супруга), детей и иных членов семьи муниципального служащего и лица, замещающего должность муниципальной службы</w:t>
      </w:r>
      <w:r w:rsidR="00CD13C4">
        <w:rPr>
          <w:szCs w:val="28"/>
        </w:rPr>
        <w:t>, главы местного самоуправления</w:t>
      </w:r>
      <w:r w:rsidRPr="00C117BC">
        <w:rPr>
          <w:szCs w:val="28"/>
        </w:rPr>
        <w:t xml:space="preserve">  администр</w:t>
      </w:r>
      <w:r w:rsidR="00CD13C4">
        <w:rPr>
          <w:szCs w:val="28"/>
        </w:rPr>
        <w:t>ации муниципального образования;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в</w:t>
      </w:r>
      <w:proofErr w:type="gramEnd"/>
      <w:r w:rsidRPr="00C117BC">
        <w:rPr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муниципального служащего и лица, замещающего  должность муниципальной службы</w:t>
      </w:r>
      <w:r w:rsidR="00CD13C4">
        <w:rPr>
          <w:szCs w:val="28"/>
        </w:rPr>
        <w:t>, главы местного самоуправления</w:t>
      </w:r>
      <w:r w:rsidRPr="00C117BC">
        <w:rPr>
          <w:szCs w:val="28"/>
        </w:rPr>
        <w:t>  администрации муниципального образования, его супруги (супруга), детей и иных членов семьи;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г</w:t>
      </w:r>
      <w:proofErr w:type="gramEnd"/>
      <w:r w:rsidRPr="00C117BC">
        <w:rPr>
          <w:szCs w:val="28"/>
        </w:rPr>
        <w:t>) данные, позволяющие определить местонахождение объектов недвижимого имущества, принадлежащих муниципальному служащему и лицу, замещающему   должность муниципальной службы</w:t>
      </w:r>
      <w:r w:rsidR="00CD13C4">
        <w:rPr>
          <w:szCs w:val="28"/>
        </w:rPr>
        <w:t>, главы местного самоуправления</w:t>
      </w:r>
      <w:r w:rsidRPr="00C117BC">
        <w:rPr>
          <w:szCs w:val="28"/>
        </w:rPr>
        <w:t xml:space="preserve"> администр</w:t>
      </w:r>
      <w:r w:rsidR="00CD13C4">
        <w:rPr>
          <w:szCs w:val="28"/>
        </w:rPr>
        <w:t>ации муниципального образования,</w:t>
      </w:r>
      <w:r w:rsidRPr="00C117BC">
        <w:rPr>
          <w:szCs w:val="28"/>
        </w:rPr>
        <w:t xml:space="preserve"> его супр</w:t>
      </w:r>
      <w:r w:rsidR="00AA331D">
        <w:rPr>
          <w:szCs w:val="28"/>
        </w:rPr>
        <w:t>уги</w:t>
      </w:r>
      <w:r w:rsidRPr="00C117BC">
        <w:rPr>
          <w:szCs w:val="28"/>
        </w:rPr>
        <w:t xml:space="preserve"> (супругу), детям, иным членам семьи на праве собственности или находящихся в их пользовании;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д</w:t>
      </w:r>
      <w:proofErr w:type="gramEnd"/>
      <w:r w:rsidRPr="00C117BC">
        <w:rPr>
          <w:szCs w:val="28"/>
        </w:rPr>
        <w:t xml:space="preserve">) информацию, отнесенную к </w:t>
      </w:r>
      <w:hyperlink r:id="rId7" w:history="1">
        <w:r w:rsidRPr="005F6245">
          <w:rPr>
            <w:color w:val="0000FF"/>
            <w:szCs w:val="28"/>
            <w:u w:val="single"/>
          </w:rPr>
          <w:t>государственной тайне</w:t>
        </w:r>
      </w:hyperlink>
      <w:r w:rsidRPr="00C117BC">
        <w:rPr>
          <w:szCs w:val="28"/>
        </w:rPr>
        <w:t xml:space="preserve"> или являющуюся </w:t>
      </w:r>
      <w:hyperlink r:id="rId8" w:history="1">
        <w:r w:rsidRPr="005F6245">
          <w:rPr>
            <w:color w:val="0000FF"/>
            <w:szCs w:val="28"/>
            <w:u w:val="single"/>
          </w:rPr>
          <w:t>конфиденциальной</w:t>
        </w:r>
      </w:hyperlink>
      <w:r w:rsidRPr="00C117BC">
        <w:rPr>
          <w:szCs w:val="28"/>
        </w:rPr>
        <w:t>.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lastRenderedPageBreak/>
        <w:t xml:space="preserve">4. Сведения о доходах, расходах, об имуществе и обязательствах имущественного характера, указанные в </w:t>
      </w:r>
      <w:hyperlink r:id="rId9" w:history="1">
        <w:r w:rsidRPr="005F6245">
          <w:rPr>
            <w:color w:val="0000FF"/>
            <w:szCs w:val="28"/>
            <w:u w:val="single"/>
          </w:rPr>
          <w:t>пункте 2</w:t>
        </w:r>
      </w:hyperlink>
      <w:r w:rsidRPr="00C117BC">
        <w:rPr>
          <w:szCs w:val="28"/>
        </w:rPr>
        <w:t xml:space="preserve"> настоящего порядка, за весь период замещения муниципальным служащим  и лицом, замещающим должность муниципальной службы   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="00AA331D">
        <w:rPr>
          <w:szCs w:val="28"/>
        </w:rPr>
        <w:t xml:space="preserve"> администрации</w:t>
      </w:r>
      <w:r w:rsidRPr="00C117BC">
        <w:rPr>
          <w:szCs w:val="28"/>
        </w:rPr>
        <w:t xml:space="preserve">  </w:t>
      </w:r>
      <w:r w:rsidR="00AA331D">
        <w:rPr>
          <w:szCs w:val="28"/>
        </w:rPr>
        <w:t xml:space="preserve">муниципального образования, и  </w:t>
      </w:r>
      <w:r w:rsidRPr="00C117BC">
        <w:rPr>
          <w:szCs w:val="28"/>
        </w:rPr>
        <w:t xml:space="preserve"> ежегодно обновляются в течение 14 рабочих дней со дня истечения срока, установленного для их подачи.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r w:rsidRPr="00C117BC">
        <w:rPr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10" w:history="1">
        <w:r w:rsidRPr="005F6245">
          <w:rPr>
            <w:color w:val="0000FF"/>
            <w:szCs w:val="28"/>
            <w:u w:val="single"/>
          </w:rPr>
          <w:t>пункте 2</w:t>
        </w:r>
      </w:hyperlink>
      <w:r w:rsidRPr="00C117BC">
        <w:rPr>
          <w:szCs w:val="28"/>
        </w:rPr>
        <w:t xml:space="preserve"> настоящего порядк</w:t>
      </w:r>
      <w:r w:rsidR="00753266">
        <w:rPr>
          <w:szCs w:val="28"/>
        </w:rPr>
        <w:t xml:space="preserve">а, </w:t>
      </w:r>
      <w:proofErr w:type="gramStart"/>
      <w:r w:rsidR="00753266">
        <w:rPr>
          <w:szCs w:val="28"/>
        </w:rPr>
        <w:t>обеспечивается  муниципальными</w:t>
      </w:r>
      <w:proofErr w:type="gramEnd"/>
      <w:r w:rsidR="00753266">
        <w:rPr>
          <w:szCs w:val="28"/>
        </w:rPr>
        <w:t xml:space="preserve"> служащими, осуществляющими кадровую работу администрации Крутоярского муниципального образования</w:t>
      </w:r>
      <w:r w:rsidRPr="00C117BC">
        <w:rPr>
          <w:szCs w:val="28"/>
        </w:rPr>
        <w:t>.</w:t>
      </w:r>
    </w:p>
    <w:p w:rsidR="00C117BC" w:rsidRPr="00C117BC" w:rsidRDefault="00753266" w:rsidP="00C117BC">
      <w:pPr>
        <w:spacing w:before="100" w:beforeAutospacing="1" w:after="100" w:afterAutospacing="1"/>
        <w:rPr>
          <w:szCs w:val="28"/>
        </w:rPr>
      </w:pPr>
      <w:r>
        <w:rPr>
          <w:szCs w:val="28"/>
        </w:rPr>
        <w:t>6. Муниципальные служащие, осуществляющие кадровую работу в</w:t>
      </w:r>
      <w:r w:rsidR="00C117BC" w:rsidRPr="00C117BC">
        <w:rPr>
          <w:szCs w:val="28"/>
        </w:rPr>
        <w:t xml:space="preserve"> администрации </w:t>
      </w:r>
      <w:r>
        <w:rPr>
          <w:szCs w:val="28"/>
        </w:rPr>
        <w:t xml:space="preserve">Крутоярского муниципального </w:t>
      </w:r>
      <w:proofErr w:type="gramStart"/>
      <w:r>
        <w:rPr>
          <w:szCs w:val="28"/>
        </w:rPr>
        <w:t>образования:</w:t>
      </w:r>
      <w:r w:rsidR="00C117BC" w:rsidRPr="00C117BC">
        <w:rPr>
          <w:szCs w:val="28"/>
        </w:rPr>
        <w:t>:</w:t>
      </w:r>
      <w:proofErr w:type="gramEnd"/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а</w:t>
      </w:r>
      <w:proofErr w:type="gramEnd"/>
      <w:r w:rsidRPr="00C117BC">
        <w:rPr>
          <w:szCs w:val="28"/>
        </w:rPr>
        <w:t>) в течение трех рабочих дней со дня поступления запроса от средства массовой информации сообщают о нем служащему (работнику), в отношении которого поступил запрос;</w:t>
      </w:r>
    </w:p>
    <w:p w:rsidR="00C117BC" w:rsidRPr="00C117BC" w:rsidRDefault="00C117BC" w:rsidP="00C117BC">
      <w:pPr>
        <w:spacing w:before="100" w:beforeAutospacing="1" w:after="100" w:afterAutospacing="1"/>
        <w:rPr>
          <w:szCs w:val="28"/>
        </w:rPr>
      </w:pPr>
      <w:proofErr w:type="gramStart"/>
      <w:r w:rsidRPr="00C117BC">
        <w:rPr>
          <w:szCs w:val="28"/>
        </w:rPr>
        <w:t>б</w:t>
      </w:r>
      <w:proofErr w:type="gramEnd"/>
      <w:r w:rsidRPr="00C117BC">
        <w:rPr>
          <w:szCs w:val="28"/>
        </w:rPr>
        <w:t xml:space="preserve">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r:id="rId11" w:history="1">
        <w:r w:rsidRPr="005F6245">
          <w:rPr>
            <w:color w:val="0000FF"/>
            <w:szCs w:val="28"/>
            <w:u w:val="single"/>
          </w:rPr>
          <w:t>пункте 2</w:t>
        </w:r>
      </w:hyperlink>
      <w:r w:rsidRPr="00C117BC">
        <w:rPr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C117BC" w:rsidRPr="00C117BC" w:rsidRDefault="00753266" w:rsidP="00C117BC">
      <w:pPr>
        <w:spacing w:before="100" w:beforeAutospacing="1" w:after="100" w:afterAutospacing="1"/>
        <w:rPr>
          <w:szCs w:val="28"/>
        </w:rPr>
      </w:pPr>
      <w:r>
        <w:rPr>
          <w:szCs w:val="28"/>
        </w:rPr>
        <w:t>7. Муниципальные служащие, осуществляющие кадровую работу в администрации Крутоярского муниципального образования, несу</w:t>
      </w:r>
      <w:r w:rsidR="00C117BC" w:rsidRPr="00C117BC">
        <w:rPr>
          <w:szCs w:val="28"/>
        </w:rPr>
        <w:t>т в соответствии с законодательством Российской Федерации ответственность за несоблюдение настояще</w:t>
      </w:r>
      <w:r>
        <w:rPr>
          <w:szCs w:val="28"/>
        </w:rPr>
        <w:t>го П</w:t>
      </w:r>
      <w:r w:rsidR="00C117BC" w:rsidRPr="00C117BC">
        <w:rPr>
          <w:szCs w:val="28"/>
        </w:rPr>
        <w:t>орядка, а также за разглашение сведений, отнесенных к государственной тайне или являющихся конфиденциальными.</w:t>
      </w:r>
    </w:p>
    <w:p w:rsidR="00C117BC" w:rsidRPr="005F6245" w:rsidRDefault="00C117BC" w:rsidP="00C117BC">
      <w:pPr>
        <w:pStyle w:val="a7"/>
        <w:ind w:left="420"/>
        <w:rPr>
          <w:szCs w:val="28"/>
        </w:rPr>
      </w:pPr>
      <w:r w:rsidRPr="005F6245">
        <w:rPr>
          <w:szCs w:val="28"/>
        </w:rPr>
        <w:br w:type="textWrapping" w:clear="all"/>
      </w:r>
    </w:p>
    <w:sectPr w:rsidR="00C117BC" w:rsidRPr="005F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24AEC"/>
    <w:multiLevelType w:val="hybridMultilevel"/>
    <w:tmpl w:val="26B2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6999"/>
    <w:multiLevelType w:val="hybridMultilevel"/>
    <w:tmpl w:val="26B2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9370D"/>
    <w:multiLevelType w:val="hybridMultilevel"/>
    <w:tmpl w:val="1458E0FA"/>
    <w:lvl w:ilvl="0" w:tplc="1FA8D1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A6"/>
    <w:rsid w:val="000F601B"/>
    <w:rsid w:val="00205C79"/>
    <w:rsid w:val="00521293"/>
    <w:rsid w:val="005F6245"/>
    <w:rsid w:val="00692083"/>
    <w:rsid w:val="007276B2"/>
    <w:rsid w:val="00744ECC"/>
    <w:rsid w:val="00753266"/>
    <w:rsid w:val="007577D2"/>
    <w:rsid w:val="00801B5D"/>
    <w:rsid w:val="009A3059"/>
    <w:rsid w:val="00A17112"/>
    <w:rsid w:val="00A454A6"/>
    <w:rsid w:val="00AA331D"/>
    <w:rsid w:val="00C117BC"/>
    <w:rsid w:val="00CD13C4"/>
    <w:rsid w:val="00D70520"/>
    <w:rsid w:val="00E216E5"/>
    <w:rsid w:val="00E45632"/>
    <w:rsid w:val="00F4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CF858-9935-4372-85DF-7AF3E217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9A30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A30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A3059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9A305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05C7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117BC"/>
    <w:rPr>
      <w:color w:val="0000FF"/>
      <w:u w:val="single"/>
    </w:rPr>
  </w:style>
  <w:style w:type="character" w:styleId="a9">
    <w:name w:val="Strong"/>
    <w:basedOn w:val="a0"/>
    <w:uiPriority w:val="22"/>
    <w:qFormat/>
    <w:rsid w:val="00C117BC"/>
    <w:rPr>
      <w:b/>
      <w:bCs/>
    </w:rPr>
  </w:style>
  <w:style w:type="paragraph" w:styleId="aa">
    <w:name w:val="Normal (Web)"/>
    <w:basedOn w:val="a"/>
    <w:uiPriority w:val="99"/>
    <w:unhideWhenUsed/>
    <w:rsid w:val="005F6245"/>
    <w:pPr>
      <w:spacing w:before="100" w:beforeAutospacing="1" w:after="100" w:afterAutospacing="1" w:line="195" w:lineRule="atLeast"/>
    </w:pPr>
    <w:rPr>
      <w:rFonts w:ascii="Arial" w:hAnsi="Arial" w:cs="Arial"/>
      <w:color w:val="333333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920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20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8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8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7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3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95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5861D93B3E5FAEA3B2881B40603DBBEAE4C18A721E53966527DD74065BBCB14267383B9C2C8TDv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5861D93B3E5FAEA3B2881B40603DBB2A84219A221E53966527DD74065BBCB14267383B9C2C9TDv5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05861D93B3E5FAEA3B2881B40603DBBAAF4F17A623B8336E0B71D5476AE4DC136F7F82B9C2CBD5TFv8N" TargetMode="External"/><Relationship Id="rId11" Type="http://schemas.openxmlformats.org/officeDocument/2006/relationships/hyperlink" Target="consultantplus://offline/ref=D88180FAD19117D2AEB19A115AB0EE66345B3AA94CA2BA9DD89C274C2856D08E16D4C3E89CEC5498I2TBF" TargetMode="External"/><Relationship Id="rId5" Type="http://schemas.openxmlformats.org/officeDocument/2006/relationships/hyperlink" Target="consultantplus://offline/ref=1305861D93B3E5FAEA3B2881B40603DBBAAF4318A02EB8336E0B71D5476AE4DC136F7F82B9C2C9D3TFvEN" TargetMode="External"/><Relationship Id="rId10" Type="http://schemas.openxmlformats.org/officeDocument/2006/relationships/hyperlink" Target="consultantplus://offline/ref=1BD980930EB2D25902F8AC0F6ED5A2FEF90973432C0166BF89B2A86828FB51CB60380DA8FBD2D079oES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D66EB66488C7579459D7500F49516F3999BE52EA6D850C9F48F3EEC1128605DA197322C9FBB305GBR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2015-03-11T06:20:00Z</cp:lastPrinted>
  <dcterms:created xsi:type="dcterms:W3CDTF">2014-10-07T11:00:00Z</dcterms:created>
  <dcterms:modified xsi:type="dcterms:W3CDTF">2015-03-11T06:32:00Z</dcterms:modified>
</cp:coreProperties>
</file>