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60" w:rsidRPr="005F4D0B" w:rsidRDefault="00636D60" w:rsidP="002D7CCA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4D0B">
        <w:rPr>
          <w:rFonts w:ascii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636D60" w:rsidRPr="005F4D0B" w:rsidRDefault="00636D60" w:rsidP="002D7CC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4D0B"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636D60" w:rsidRPr="005F4D0B" w:rsidRDefault="00636D60" w:rsidP="002D7CC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4D0B">
        <w:rPr>
          <w:rFonts w:ascii="Times New Roman" w:hAnsi="Times New Roman" w:cs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636D60" w:rsidRPr="005F4D0B" w:rsidRDefault="00636D60" w:rsidP="002D7CC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4D0B">
        <w:rPr>
          <w:rFonts w:ascii="Times New Roman" w:hAnsi="Times New Roman" w:cs="Times New Roman"/>
          <w:b/>
          <w:sz w:val="28"/>
          <w:szCs w:val="28"/>
          <w:lang w:eastAsia="ru-RU"/>
        </w:rPr>
        <w:t>Саратовской области</w:t>
      </w:r>
    </w:p>
    <w:p w:rsidR="00636D60" w:rsidRPr="005F4D0B" w:rsidRDefault="00636D60" w:rsidP="002D7CC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6D60" w:rsidRPr="005F4D0B" w:rsidRDefault="00636D60" w:rsidP="002D7CC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4D0B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636D60" w:rsidRPr="005F4D0B" w:rsidRDefault="00636D60" w:rsidP="002D7C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D60" w:rsidRPr="005F4D0B" w:rsidRDefault="006C1BCA" w:rsidP="002D7C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4D0B">
        <w:rPr>
          <w:rFonts w:ascii="Times New Roman" w:hAnsi="Times New Roman" w:cs="Times New Roman"/>
          <w:b/>
          <w:sz w:val="28"/>
          <w:szCs w:val="28"/>
        </w:rPr>
        <w:t>о</w:t>
      </w:r>
      <w:r w:rsidR="00636D60" w:rsidRPr="005F4D0B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F201A8">
        <w:rPr>
          <w:rFonts w:ascii="Times New Roman" w:hAnsi="Times New Roman" w:cs="Times New Roman"/>
          <w:b/>
          <w:sz w:val="28"/>
          <w:szCs w:val="28"/>
        </w:rPr>
        <w:t>09.03.</w:t>
      </w:r>
      <w:r w:rsidR="002D7CCA">
        <w:rPr>
          <w:rFonts w:ascii="Times New Roman" w:hAnsi="Times New Roman" w:cs="Times New Roman"/>
          <w:b/>
          <w:sz w:val="28"/>
          <w:szCs w:val="28"/>
        </w:rPr>
        <w:t>2021</w:t>
      </w:r>
      <w:r w:rsidR="00636D60" w:rsidRPr="005F4D0B">
        <w:rPr>
          <w:rFonts w:ascii="Times New Roman" w:hAnsi="Times New Roman" w:cs="Times New Roman"/>
          <w:b/>
          <w:sz w:val="28"/>
          <w:szCs w:val="28"/>
        </w:rPr>
        <w:t>г</w:t>
      </w:r>
      <w:r w:rsidR="00F443EC" w:rsidRPr="005F4D0B">
        <w:rPr>
          <w:rFonts w:ascii="Times New Roman" w:hAnsi="Times New Roman" w:cs="Times New Roman"/>
          <w:b/>
          <w:sz w:val="28"/>
          <w:szCs w:val="28"/>
        </w:rPr>
        <w:t>ода</w:t>
      </w:r>
      <w:r w:rsidR="00F201A8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636D60" w:rsidRPr="005F4D0B">
        <w:rPr>
          <w:rFonts w:ascii="Times New Roman" w:hAnsi="Times New Roman" w:cs="Times New Roman"/>
          <w:b/>
          <w:sz w:val="28"/>
          <w:szCs w:val="28"/>
        </w:rPr>
        <w:t>№</w:t>
      </w:r>
      <w:r w:rsidR="00F201A8">
        <w:rPr>
          <w:rFonts w:ascii="Times New Roman" w:hAnsi="Times New Roman" w:cs="Times New Roman"/>
          <w:b/>
          <w:sz w:val="28"/>
          <w:szCs w:val="28"/>
        </w:rPr>
        <w:t xml:space="preserve">10                                   </w:t>
      </w:r>
      <w:r w:rsidR="00FD2137" w:rsidRPr="005F4D0B">
        <w:rPr>
          <w:rFonts w:ascii="Times New Roman" w:hAnsi="Times New Roman" w:cs="Times New Roman"/>
          <w:b/>
          <w:sz w:val="28"/>
          <w:szCs w:val="28"/>
        </w:rPr>
        <w:t>с.Новосе</w:t>
      </w:r>
      <w:r w:rsidR="00636D60" w:rsidRPr="005F4D0B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DB6497" w:rsidRPr="005F4D0B" w:rsidRDefault="00DB6497" w:rsidP="002D7C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6549"/>
      </w:tblGrid>
      <w:tr w:rsidR="002F5B23" w:rsidRPr="005F4D0B" w:rsidTr="00B1251C">
        <w:trPr>
          <w:trHeight w:val="1071"/>
        </w:trPr>
        <w:tc>
          <w:tcPr>
            <w:tcW w:w="6549" w:type="dxa"/>
          </w:tcPr>
          <w:p w:rsidR="002F5B23" w:rsidRPr="00562FF0" w:rsidRDefault="001502F6" w:rsidP="002D7CC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 внесении изменения в постановление </w:t>
            </w:r>
            <w:r w:rsidRPr="001502F6">
              <w:rPr>
                <w:rFonts w:ascii="Times New Roman" w:hAnsi="Times New Roman"/>
                <w:b/>
                <w:sz w:val="28"/>
                <w:szCs w:val="28"/>
              </w:rPr>
              <w:t xml:space="preserve">администрации  Новоселовского муниципального образования от 18.02.2020 года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№ 7 «</w:t>
            </w:r>
            <w:r w:rsidR="00B1251C" w:rsidRPr="00FD5517">
              <w:rPr>
                <w:rFonts w:ascii="Times New Roman" w:hAnsi="Times New Roman"/>
                <w:b/>
                <w:sz w:val="28"/>
                <w:szCs w:val="28"/>
              </w:rPr>
              <w:t>Об утверждении Положения о Единой комиссии по осуществлению закупок для обеспечения муниципальных нужд администрации  Новоселовского муниципального образования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</w:tbl>
    <w:p w:rsidR="00562FF0" w:rsidRDefault="00562FF0" w:rsidP="002D7C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62FF0" w:rsidRPr="00C00BB7" w:rsidRDefault="00B1251C" w:rsidP="002D7C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517">
        <w:rPr>
          <w:rFonts w:ascii="Times New Roman" w:hAnsi="Times New Roman"/>
          <w:sz w:val="28"/>
          <w:szCs w:val="28"/>
        </w:rPr>
        <w:t xml:space="preserve">В соответствии со статьей 39 Федерального закона от 05.04.2013 № 44-ФЗ "О контрактной системе в сфере закупок товаров, работ, услуг для обеспечения государственных и муниципальных нужд» </w:t>
      </w:r>
      <w:r w:rsidRPr="00FD5517">
        <w:rPr>
          <w:rFonts w:ascii="Times New Roman" w:eastAsia="Arial Unicode MS" w:hAnsi="Times New Roman"/>
          <w:color w:val="000000"/>
          <w:kern w:val="1"/>
          <w:sz w:val="28"/>
          <w:szCs w:val="28"/>
        </w:rPr>
        <w:t>администрация Новоселовского муниципального образования</w:t>
      </w:r>
    </w:p>
    <w:p w:rsidR="0003524C" w:rsidRPr="0043162D" w:rsidRDefault="00562FF0" w:rsidP="002D7C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ПОСТАНОВЛЯЕТ</w:t>
      </w:r>
      <w:r w:rsidR="0003524C" w:rsidRPr="0043162D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562FF0" w:rsidRDefault="002F5B23" w:rsidP="002D7C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4D0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502F6" w:rsidRDefault="00B1251C" w:rsidP="002D7C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D5517">
        <w:rPr>
          <w:rFonts w:ascii="Times New Roman" w:hAnsi="Times New Roman"/>
          <w:sz w:val="28"/>
          <w:szCs w:val="28"/>
        </w:rPr>
        <w:t xml:space="preserve">1. </w:t>
      </w:r>
      <w:r w:rsidR="001502F6">
        <w:rPr>
          <w:rFonts w:ascii="Times New Roman" w:hAnsi="Times New Roman"/>
          <w:sz w:val="28"/>
          <w:szCs w:val="28"/>
        </w:rPr>
        <w:t>В</w:t>
      </w:r>
      <w:r w:rsidR="001502F6" w:rsidRPr="001502F6">
        <w:rPr>
          <w:rFonts w:ascii="Times New Roman" w:hAnsi="Times New Roman"/>
          <w:sz w:val="28"/>
          <w:szCs w:val="28"/>
        </w:rPr>
        <w:t xml:space="preserve"> постановление администрации  Новоселовского муниципального образования от 18.02.2020 года № 7 «Об утверждении Положения о Единой комиссии по осуществлению закупок для обеспечения муниципальных нужд администрации  Новоселовского муниципального образования»</w:t>
      </w:r>
      <w:r w:rsidR="001502F6">
        <w:rPr>
          <w:rFonts w:ascii="Times New Roman" w:hAnsi="Times New Roman"/>
          <w:sz w:val="28"/>
          <w:szCs w:val="28"/>
        </w:rPr>
        <w:t xml:space="preserve"> (далее – Постановление) внести следующие изменения:</w:t>
      </w:r>
    </w:p>
    <w:p w:rsidR="001502F6" w:rsidRDefault="001502F6" w:rsidP="002D7C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В пункте 2 Постановления слова «</w:t>
      </w:r>
      <w:r w:rsidRPr="001502F6">
        <w:rPr>
          <w:rFonts w:ascii="Times New Roman" w:hAnsi="Times New Roman"/>
          <w:sz w:val="28"/>
          <w:szCs w:val="28"/>
        </w:rPr>
        <w:t>с 01 июля 2020 года</w:t>
      </w:r>
      <w:r>
        <w:rPr>
          <w:rFonts w:ascii="Times New Roman" w:hAnsi="Times New Roman"/>
          <w:sz w:val="28"/>
          <w:szCs w:val="28"/>
        </w:rPr>
        <w:t>» заменить словами «</w:t>
      </w:r>
      <w:r w:rsidRPr="001502F6">
        <w:rPr>
          <w:rFonts w:ascii="Times New Roman" w:hAnsi="Times New Roman"/>
          <w:sz w:val="28"/>
          <w:szCs w:val="28"/>
        </w:rPr>
        <w:t xml:space="preserve">с 01 </w:t>
      </w:r>
      <w:r>
        <w:rPr>
          <w:rFonts w:ascii="Times New Roman" w:hAnsi="Times New Roman"/>
          <w:sz w:val="28"/>
          <w:szCs w:val="28"/>
        </w:rPr>
        <w:t>апреля 2021</w:t>
      </w:r>
      <w:r w:rsidRPr="001502F6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».</w:t>
      </w:r>
    </w:p>
    <w:p w:rsidR="002D7CCA" w:rsidRDefault="001502F6" w:rsidP="002D7C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1502F6">
        <w:rPr>
          <w:rFonts w:ascii="Times New Roman" w:hAnsi="Times New Roman"/>
          <w:sz w:val="28"/>
          <w:szCs w:val="28"/>
        </w:rPr>
        <w:t>Положени</w:t>
      </w:r>
      <w:r>
        <w:rPr>
          <w:rFonts w:ascii="Times New Roman" w:hAnsi="Times New Roman"/>
          <w:sz w:val="28"/>
          <w:szCs w:val="28"/>
        </w:rPr>
        <w:t>е</w:t>
      </w:r>
      <w:r w:rsidRPr="001502F6">
        <w:rPr>
          <w:rFonts w:ascii="Times New Roman" w:hAnsi="Times New Roman"/>
          <w:sz w:val="28"/>
          <w:szCs w:val="28"/>
        </w:rPr>
        <w:t xml:space="preserve">  о  Единой комиссии по осуществлению закупок для обеспечения муниципальных нужд администрации Новоселовского муниципального образования</w:t>
      </w:r>
      <w:r>
        <w:rPr>
          <w:rFonts w:ascii="Times New Roman" w:hAnsi="Times New Roman"/>
          <w:sz w:val="28"/>
          <w:szCs w:val="28"/>
        </w:rPr>
        <w:t>, утвержденно</w:t>
      </w:r>
      <w:r w:rsidR="002D7CC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Постановлением дополнить пунктом</w:t>
      </w:r>
      <w:r w:rsidR="002D7CCA">
        <w:rPr>
          <w:rFonts w:ascii="Times New Roman" w:hAnsi="Times New Roman"/>
          <w:sz w:val="28"/>
          <w:szCs w:val="28"/>
        </w:rPr>
        <w:t xml:space="preserve"> 5.11 следующего содержания:</w:t>
      </w:r>
    </w:p>
    <w:p w:rsidR="002D7CCA" w:rsidRPr="002D7CCA" w:rsidRDefault="002D7CCA" w:rsidP="002D7C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«5.11. </w:t>
      </w:r>
      <w:r w:rsidRPr="002D7CCA">
        <w:rPr>
          <w:rFonts w:ascii="Times New Roman" w:hAnsi="Times New Roman"/>
          <w:sz w:val="28"/>
          <w:szCs w:val="28"/>
        </w:rPr>
        <w:t xml:space="preserve">Единая комиссия проверяет соответствие участников закупок требованиям, указанным в пунктах 1 и 7.1, пункте 10 (за исключением случаев проведения электронных процедур, запроса котировок) части 1 и части 1.1 (при наличии такого требования) статьи 31 Закона о контрактной системе, и в отношении отдельных видов закупок товаров, работ, услуг требованиям, установленным в соответствии с частями 2 и 2.1 статьи 31 Закона о контрактной системе, если такие требования установлены Правительством Российской Федерации. </w:t>
      </w:r>
    </w:p>
    <w:p w:rsidR="001502F6" w:rsidRDefault="002D7CCA" w:rsidP="002D7CC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D7CCA">
        <w:rPr>
          <w:rFonts w:ascii="Times New Roman" w:hAnsi="Times New Roman"/>
          <w:sz w:val="28"/>
          <w:szCs w:val="28"/>
        </w:rPr>
        <w:t xml:space="preserve">Единая комиссия вправе проверять соответствие участников закупок требованиям, указанным в пунктах 3 - 5, 7, 8, 9, 11 части 1 статьи 31 Закона </w:t>
      </w:r>
      <w:r w:rsidRPr="002D7CCA">
        <w:rPr>
          <w:rFonts w:ascii="Times New Roman" w:hAnsi="Times New Roman"/>
          <w:sz w:val="28"/>
          <w:szCs w:val="28"/>
        </w:rPr>
        <w:lastRenderedPageBreak/>
        <w:t>о контрактной системе, а также при проведении электронных процедур, запроса котировок требованию, указанному в пункте 10 части 1 статьи 31 Закона о контрактной системе. Единая комиссия не вправе возлагать на участников закупок обязанность подтверждать соответствие указанным требованиям, за исключением случаев, если указанные требования установлены Правительством Российской Федерации в соответствии с частями 2 и 2.1 статьи 31 Закона о контрактной системе.</w:t>
      </w:r>
      <w:r>
        <w:rPr>
          <w:rFonts w:ascii="Times New Roman" w:hAnsi="Times New Roman"/>
          <w:sz w:val="28"/>
          <w:szCs w:val="28"/>
        </w:rPr>
        <w:t>».</w:t>
      </w:r>
    </w:p>
    <w:p w:rsidR="0043162D" w:rsidRDefault="002D7CCA" w:rsidP="002D7C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</w:t>
      </w:r>
      <w:r w:rsidR="009E4DDF" w:rsidRPr="005F4D0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="009E4DDF" w:rsidRPr="005F4D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Настоящее постановление вступает в силу со дня его обнародования.</w:t>
      </w:r>
    </w:p>
    <w:p w:rsidR="0043162D" w:rsidRDefault="002D7CCA" w:rsidP="002D7C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F64482" w:rsidRPr="005F4D0B">
        <w:rPr>
          <w:rFonts w:ascii="Times New Roman" w:eastAsia="Times New Roman" w:hAnsi="Times New Roman" w:cs="Times New Roman"/>
          <w:sz w:val="28"/>
          <w:szCs w:val="28"/>
        </w:rPr>
        <w:t>.Настоящее постановление обнародовать в установленных местах обнародования и разместить на официальном сайте в сети Интернет.</w:t>
      </w:r>
    </w:p>
    <w:p w:rsidR="00F64482" w:rsidRPr="005F4D0B" w:rsidRDefault="002D7CCA" w:rsidP="002D7C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F64482" w:rsidRPr="005F4D0B">
        <w:rPr>
          <w:rFonts w:ascii="Times New Roman" w:eastAsia="Times New Roman" w:hAnsi="Times New Roman" w:cs="Times New Roman"/>
          <w:sz w:val="28"/>
          <w:szCs w:val="28"/>
        </w:rPr>
        <w:t xml:space="preserve">.Контроль над  выполнением настоящего постановления оставляю за собой.     </w:t>
      </w:r>
    </w:p>
    <w:p w:rsidR="00DB6497" w:rsidRPr="005F4D0B" w:rsidRDefault="00DB6497" w:rsidP="002D7CC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F64482" w:rsidRPr="005F4D0B" w:rsidRDefault="00F64482" w:rsidP="002D7CCA">
      <w:pPr>
        <w:pStyle w:val="a6"/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4D0B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администрации Новоселовского </w:t>
      </w:r>
    </w:p>
    <w:p w:rsidR="00562FF0" w:rsidRDefault="00F64482" w:rsidP="002D7CCA">
      <w:pPr>
        <w:pStyle w:val="a6"/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4D0B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</w:t>
      </w:r>
      <w:r w:rsidRPr="005F4D0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2D7CC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2D7CC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2D7CC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2D7CC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F4D0B">
        <w:rPr>
          <w:rFonts w:ascii="Times New Roman" w:eastAsia="Times New Roman" w:hAnsi="Times New Roman" w:cs="Times New Roman"/>
          <w:b/>
          <w:sz w:val="28"/>
          <w:szCs w:val="28"/>
        </w:rPr>
        <w:t>А.А.Постников</w:t>
      </w:r>
    </w:p>
    <w:sectPr w:rsidR="00562FF0" w:rsidSect="002D7CCA">
      <w:footerReference w:type="default" r:id="rId8"/>
      <w:pgSz w:w="11906" w:h="16838"/>
      <w:pgMar w:top="1134" w:right="1276" w:bottom="1134" w:left="1559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7FE" w:rsidRDefault="002727FE" w:rsidP="007D5FCF">
      <w:pPr>
        <w:spacing w:after="0" w:line="240" w:lineRule="auto"/>
      </w:pPr>
      <w:r>
        <w:separator/>
      </w:r>
    </w:p>
  </w:endnote>
  <w:endnote w:type="continuationSeparator" w:id="1">
    <w:p w:rsidR="002727FE" w:rsidRDefault="002727FE" w:rsidP="007D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7610"/>
      <w:docPartObj>
        <w:docPartGallery w:val="Page Numbers (Bottom of Page)"/>
        <w:docPartUnique/>
      </w:docPartObj>
    </w:sdtPr>
    <w:sdtContent>
      <w:p w:rsidR="00562FF0" w:rsidRDefault="004A4C65">
        <w:pPr>
          <w:pStyle w:val="a9"/>
          <w:jc w:val="right"/>
        </w:pPr>
        <w:r>
          <w:fldChar w:fldCharType="begin"/>
        </w:r>
        <w:r w:rsidR="009D43C9">
          <w:instrText xml:space="preserve"> PAGE   \* MERGEFORMAT </w:instrText>
        </w:r>
        <w:r>
          <w:fldChar w:fldCharType="separate"/>
        </w:r>
        <w:r w:rsidR="00F201A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B315B" w:rsidRDefault="000B315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7FE" w:rsidRDefault="002727FE" w:rsidP="007D5FCF">
      <w:pPr>
        <w:spacing w:after="0" w:line="240" w:lineRule="auto"/>
      </w:pPr>
      <w:r>
        <w:separator/>
      </w:r>
    </w:p>
  </w:footnote>
  <w:footnote w:type="continuationSeparator" w:id="1">
    <w:p w:rsidR="002727FE" w:rsidRDefault="002727FE" w:rsidP="007D5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D292A"/>
    <w:multiLevelType w:val="multilevel"/>
    <w:tmpl w:val="4F003F7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2160"/>
      </w:pPr>
      <w:rPr>
        <w:rFonts w:hint="default"/>
      </w:rPr>
    </w:lvl>
  </w:abstractNum>
  <w:abstractNum w:abstractNumId="3">
    <w:nsid w:val="368E2FD0"/>
    <w:multiLevelType w:val="hybridMultilevel"/>
    <w:tmpl w:val="3904BECE"/>
    <w:lvl w:ilvl="0" w:tplc="D1067A46">
      <w:start w:val="1"/>
      <w:numFmt w:val="bullet"/>
      <w:lvlText w:val=""/>
      <w:lvlJc w:val="left"/>
      <w:pPr>
        <w:tabs>
          <w:tab w:val="num" w:pos="851"/>
        </w:tabs>
        <w:ind w:left="851" w:hanging="397"/>
      </w:pPr>
      <w:rPr>
        <w:rFonts w:ascii="Symbol" w:hAnsi="Symbol" w:hint="default"/>
      </w:rPr>
    </w:lvl>
    <w:lvl w:ilvl="1" w:tplc="F3FC8D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F90BA0"/>
    <w:multiLevelType w:val="hybridMultilevel"/>
    <w:tmpl w:val="6428D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6D60"/>
    <w:rsid w:val="00007786"/>
    <w:rsid w:val="0003524C"/>
    <w:rsid w:val="00056B7A"/>
    <w:rsid w:val="00067790"/>
    <w:rsid w:val="00086B3E"/>
    <w:rsid w:val="000B315B"/>
    <w:rsid w:val="000D4F65"/>
    <w:rsid w:val="001502F6"/>
    <w:rsid w:val="001640B9"/>
    <w:rsid w:val="00213135"/>
    <w:rsid w:val="00215565"/>
    <w:rsid w:val="00271EB8"/>
    <w:rsid w:val="002727FE"/>
    <w:rsid w:val="002C460D"/>
    <w:rsid w:val="002D3CD4"/>
    <w:rsid w:val="002D7CCA"/>
    <w:rsid w:val="002E225A"/>
    <w:rsid w:val="002F5B23"/>
    <w:rsid w:val="00343D76"/>
    <w:rsid w:val="003636C6"/>
    <w:rsid w:val="00367D75"/>
    <w:rsid w:val="003717D8"/>
    <w:rsid w:val="0037638F"/>
    <w:rsid w:val="003A7BF6"/>
    <w:rsid w:val="003D326A"/>
    <w:rsid w:val="0043162D"/>
    <w:rsid w:val="00474976"/>
    <w:rsid w:val="004A4C65"/>
    <w:rsid w:val="004A6B2D"/>
    <w:rsid w:val="004D2B63"/>
    <w:rsid w:val="004E75C3"/>
    <w:rsid w:val="00525E29"/>
    <w:rsid w:val="005473C8"/>
    <w:rsid w:val="00562FF0"/>
    <w:rsid w:val="005A3024"/>
    <w:rsid w:val="005E2404"/>
    <w:rsid w:val="005E67F6"/>
    <w:rsid w:val="005F4D0B"/>
    <w:rsid w:val="00612FBD"/>
    <w:rsid w:val="00636D60"/>
    <w:rsid w:val="00661DE2"/>
    <w:rsid w:val="00672AF2"/>
    <w:rsid w:val="00680BEB"/>
    <w:rsid w:val="00692A54"/>
    <w:rsid w:val="006C0217"/>
    <w:rsid w:val="006C1BCA"/>
    <w:rsid w:val="00724924"/>
    <w:rsid w:val="00732608"/>
    <w:rsid w:val="00753582"/>
    <w:rsid w:val="00760730"/>
    <w:rsid w:val="00774048"/>
    <w:rsid w:val="007927C6"/>
    <w:rsid w:val="0079751B"/>
    <w:rsid w:val="007D5FCF"/>
    <w:rsid w:val="007D6FEA"/>
    <w:rsid w:val="0080410E"/>
    <w:rsid w:val="00844623"/>
    <w:rsid w:val="00845071"/>
    <w:rsid w:val="0085273C"/>
    <w:rsid w:val="00873BA4"/>
    <w:rsid w:val="009476A1"/>
    <w:rsid w:val="00963413"/>
    <w:rsid w:val="009B48CE"/>
    <w:rsid w:val="009C621E"/>
    <w:rsid w:val="009D43C9"/>
    <w:rsid w:val="009E4DDF"/>
    <w:rsid w:val="00A324DE"/>
    <w:rsid w:val="00AA1FB9"/>
    <w:rsid w:val="00AE7BE6"/>
    <w:rsid w:val="00B1251C"/>
    <w:rsid w:val="00B332E4"/>
    <w:rsid w:val="00B7795B"/>
    <w:rsid w:val="00B944F6"/>
    <w:rsid w:val="00C85408"/>
    <w:rsid w:val="00C85D70"/>
    <w:rsid w:val="00CA7499"/>
    <w:rsid w:val="00CB12AD"/>
    <w:rsid w:val="00CF5ED9"/>
    <w:rsid w:val="00D243F1"/>
    <w:rsid w:val="00DB1255"/>
    <w:rsid w:val="00DB6497"/>
    <w:rsid w:val="00DB6855"/>
    <w:rsid w:val="00DC12B4"/>
    <w:rsid w:val="00DE11D4"/>
    <w:rsid w:val="00DF3DFC"/>
    <w:rsid w:val="00E0245E"/>
    <w:rsid w:val="00E45FDB"/>
    <w:rsid w:val="00E55EF6"/>
    <w:rsid w:val="00EA690F"/>
    <w:rsid w:val="00EE4B73"/>
    <w:rsid w:val="00F201A8"/>
    <w:rsid w:val="00F218E9"/>
    <w:rsid w:val="00F25C14"/>
    <w:rsid w:val="00F443EC"/>
    <w:rsid w:val="00F64482"/>
    <w:rsid w:val="00FA4E04"/>
    <w:rsid w:val="00FC3C61"/>
    <w:rsid w:val="00FC7174"/>
    <w:rsid w:val="00FD2137"/>
    <w:rsid w:val="00FD7D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C65"/>
  </w:style>
  <w:style w:type="paragraph" w:styleId="1">
    <w:name w:val="heading 1"/>
    <w:basedOn w:val="a"/>
    <w:next w:val="a"/>
    <w:link w:val="10"/>
    <w:uiPriority w:val="9"/>
    <w:qFormat/>
    <w:rsid w:val="0072492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92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2492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D60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636D6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36D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4507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D5FCF"/>
  </w:style>
  <w:style w:type="paragraph" w:styleId="a9">
    <w:name w:val="footer"/>
    <w:basedOn w:val="a"/>
    <w:link w:val="aa"/>
    <w:uiPriority w:val="99"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5FCF"/>
  </w:style>
  <w:style w:type="character" w:customStyle="1" w:styleId="blk">
    <w:name w:val="blk"/>
    <w:basedOn w:val="a0"/>
    <w:rsid w:val="00C85408"/>
  </w:style>
  <w:style w:type="paragraph" w:customStyle="1" w:styleId="HTML1">
    <w:name w:val="Стандартный HTML1"/>
    <w:basedOn w:val="a"/>
    <w:rsid w:val="00F644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7249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b">
    <w:name w:val="Гипертекстовая ссылка"/>
    <w:basedOn w:val="a0"/>
    <w:uiPriority w:val="99"/>
    <w:rsid w:val="00724924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30">
    <w:name w:val="Заголовок 3 Знак"/>
    <w:basedOn w:val="a0"/>
    <w:link w:val="3"/>
    <w:uiPriority w:val="9"/>
    <w:semiHidden/>
    <w:rsid w:val="0072492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40">
    <w:name w:val="Заголовок 4 Знак"/>
    <w:basedOn w:val="a0"/>
    <w:link w:val="4"/>
    <w:semiHidden/>
    <w:rsid w:val="00724924"/>
    <w:rPr>
      <w:rFonts w:ascii="Calibri" w:eastAsia="Times New Roman" w:hAnsi="Calibri" w:cs="Times New Roman"/>
      <w:b/>
      <w:bCs/>
      <w:sz w:val="28"/>
      <w:szCs w:val="28"/>
    </w:rPr>
  </w:style>
  <w:style w:type="paragraph" w:styleId="ac">
    <w:name w:val="Title"/>
    <w:basedOn w:val="a"/>
    <w:link w:val="ad"/>
    <w:qFormat/>
    <w:rsid w:val="0072492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d">
    <w:name w:val="Название Знак"/>
    <w:basedOn w:val="a0"/>
    <w:link w:val="ac"/>
    <w:rsid w:val="00724924"/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e">
    <w:name w:val="Основной текст Знак"/>
    <w:aliases w:val="Знак1 Знак Знак,Основной текст1 Знак,Основной текст1 Знак Знак Знак"/>
    <w:basedOn w:val="a0"/>
    <w:link w:val="af"/>
    <w:semiHidden/>
    <w:locked/>
    <w:rsid w:val="00724924"/>
    <w:rPr>
      <w:rFonts w:ascii="Times New Roman" w:eastAsia="Times New Roman" w:hAnsi="Times New Roman" w:cs="Times New Roman"/>
      <w:sz w:val="28"/>
      <w:szCs w:val="20"/>
    </w:rPr>
  </w:style>
  <w:style w:type="paragraph" w:styleId="af">
    <w:name w:val="Body Text"/>
    <w:aliases w:val="Знак1 Знак,Основной текст1,Основной текст1 Знак Знак"/>
    <w:basedOn w:val="a"/>
    <w:link w:val="ae"/>
    <w:semiHidden/>
    <w:unhideWhenUsed/>
    <w:rsid w:val="0072492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Основной текст Знак1"/>
    <w:aliases w:val="Знак1 Знак Знак1,Основной текст1 Знак1,Основной текст1 Знак Знак Знак1"/>
    <w:basedOn w:val="a0"/>
    <w:semiHidden/>
    <w:rsid w:val="00724924"/>
  </w:style>
  <w:style w:type="character" w:customStyle="1" w:styleId="af0">
    <w:name w:val="Текст Знак"/>
    <w:aliases w:val="Знак7 Знак"/>
    <w:basedOn w:val="a0"/>
    <w:link w:val="af1"/>
    <w:semiHidden/>
    <w:locked/>
    <w:rsid w:val="00724924"/>
    <w:rPr>
      <w:rFonts w:ascii="Times New Roman" w:eastAsia="SimSun" w:hAnsi="Times New Roman" w:cs="Courier New"/>
      <w:sz w:val="28"/>
      <w:szCs w:val="20"/>
    </w:rPr>
  </w:style>
  <w:style w:type="paragraph" w:styleId="af1">
    <w:name w:val="Plain Text"/>
    <w:aliases w:val="Знак7"/>
    <w:basedOn w:val="a"/>
    <w:link w:val="af0"/>
    <w:semiHidden/>
    <w:unhideWhenUsed/>
    <w:rsid w:val="00724924"/>
    <w:pPr>
      <w:tabs>
        <w:tab w:val="left" w:pos="1701"/>
      </w:tabs>
      <w:spacing w:before="80" w:after="0" w:line="252" w:lineRule="auto"/>
      <w:ind w:firstLine="852"/>
      <w:jc w:val="both"/>
    </w:pPr>
    <w:rPr>
      <w:rFonts w:ascii="Times New Roman" w:eastAsia="SimSun" w:hAnsi="Times New Roman" w:cs="Courier New"/>
      <w:sz w:val="28"/>
      <w:szCs w:val="20"/>
    </w:rPr>
  </w:style>
  <w:style w:type="character" w:customStyle="1" w:styleId="12">
    <w:name w:val="Текст Знак1"/>
    <w:aliases w:val="Знак7 Знак1"/>
    <w:basedOn w:val="a0"/>
    <w:semiHidden/>
    <w:rsid w:val="00724924"/>
    <w:rPr>
      <w:rFonts w:ascii="Consolas" w:hAnsi="Consolas" w:cs="Consolas"/>
      <w:sz w:val="21"/>
      <w:szCs w:val="21"/>
    </w:rPr>
  </w:style>
  <w:style w:type="character" w:customStyle="1" w:styleId="af2">
    <w:name w:val="Текст выноски Знак"/>
    <w:basedOn w:val="a0"/>
    <w:link w:val="af3"/>
    <w:uiPriority w:val="99"/>
    <w:semiHidden/>
    <w:rsid w:val="00724924"/>
    <w:rPr>
      <w:rFonts w:ascii="Tahoma" w:eastAsia="Times New Roman" w:hAnsi="Tahoma" w:cs="Tahoma"/>
      <w:sz w:val="16"/>
      <w:szCs w:val="16"/>
    </w:rPr>
  </w:style>
  <w:style w:type="paragraph" w:styleId="af3">
    <w:name w:val="Balloon Text"/>
    <w:basedOn w:val="a"/>
    <w:link w:val="af2"/>
    <w:uiPriority w:val="99"/>
    <w:semiHidden/>
    <w:unhideWhenUsed/>
    <w:rsid w:val="0072492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724924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724924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7249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4">
    <w:name w:val="Маркированный1 Знак"/>
    <w:link w:val="15"/>
    <w:locked/>
    <w:rsid w:val="00724924"/>
    <w:rPr>
      <w:rFonts w:ascii="Times New Roman" w:eastAsia="SimSun" w:hAnsi="Times New Roman" w:cs="Times New Roman"/>
      <w:sz w:val="28"/>
      <w:szCs w:val="20"/>
    </w:rPr>
  </w:style>
  <w:style w:type="paragraph" w:customStyle="1" w:styleId="15">
    <w:name w:val="Маркированный1"/>
    <w:link w:val="14"/>
    <w:rsid w:val="00724924"/>
    <w:pPr>
      <w:tabs>
        <w:tab w:val="num" w:pos="851"/>
        <w:tab w:val="left" w:pos="1247"/>
      </w:tabs>
      <w:spacing w:before="40" w:after="0" w:line="240" w:lineRule="auto"/>
      <w:ind w:left="851" w:hanging="397"/>
      <w:jc w:val="both"/>
    </w:pPr>
    <w:rPr>
      <w:rFonts w:ascii="Times New Roman" w:eastAsia="SimSun" w:hAnsi="Times New Roman" w:cs="Times New Roman"/>
      <w:sz w:val="28"/>
      <w:szCs w:val="20"/>
    </w:rPr>
  </w:style>
  <w:style w:type="paragraph" w:customStyle="1" w:styleId="af4">
    <w:name w:val="Нормальный (таблица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5">
    <w:name w:val="Таблицы (моноширинный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724924"/>
  </w:style>
  <w:style w:type="character" w:customStyle="1" w:styleId="af7">
    <w:name w:val="Цветовое выделение"/>
    <w:uiPriority w:val="99"/>
    <w:rsid w:val="00724924"/>
    <w:rPr>
      <w:b/>
      <w:bCs w:val="0"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492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92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2492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D60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636D6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36D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4507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D5FCF"/>
  </w:style>
  <w:style w:type="paragraph" w:styleId="a9">
    <w:name w:val="footer"/>
    <w:basedOn w:val="a"/>
    <w:link w:val="aa"/>
    <w:uiPriority w:val="99"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5FCF"/>
  </w:style>
  <w:style w:type="character" w:customStyle="1" w:styleId="blk">
    <w:name w:val="blk"/>
    <w:basedOn w:val="a0"/>
    <w:rsid w:val="00C85408"/>
  </w:style>
  <w:style w:type="paragraph" w:customStyle="1" w:styleId="HTML1">
    <w:name w:val="Стандартный HTML1"/>
    <w:basedOn w:val="a"/>
    <w:rsid w:val="00F644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7249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b">
    <w:name w:val="Гипертекстовая ссылка"/>
    <w:basedOn w:val="a0"/>
    <w:uiPriority w:val="99"/>
    <w:rsid w:val="00724924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30">
    <w:name w:val="Заголовок 3 Знак"/>
    <w:basedOn w:val="a0"/>
    <w:link w:val="3"/>
    <w:uiPriority w:val="9"/>
    <w:semiHidden/>
    <w:rsid w:val="0072492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40">
    <w:name w:val="Заголовок 4 Знак"/>
    <w:basedOn w:val="a0"/>
    <w:link w:val="4"/>
    <w:semiHidden/>
    <w:rsid w:val="00724924"/>
    <w:rPr>
      <w:rFonts w:ascii="Calibri" w:eastAsia="Times New Roman" w:hAnsi="Calibri" w:cs="Times New Roman"/>
      <w:b/>
      <w:bCs/>
      <w:sz w:val="28"/>
      <w:szCs w:val="28"/>
    </w:rPr>
  </w:style>
  <w:style w:type="paragraph" w:styleId="ac">
    <w:name w:val="Title"/>
    <w:basedOn w:val="a"/>
    <w:link w:val="ad"/>
    <w:qFormat/>
    <w:rsid w:val="0072492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d">
    <w:name w:val="Название Знак"/>
    <w:basedOn w:val="a0"/>
    <w:link w:val="ac"/>
    <w:rsid w:val="00724924"/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e">
    <w:name w:val="Основной текст Знак"/>
    <w:aliases w:val="Знак1 Знак Знак,Основной текст1 Знак,Основной текст1 Знак Знак Знак"/>
    <w:basedOn w:val="a0"/>
    <w:link w:val="af"/>
    <w:semiHidden/>
    <w:locked/>
    <w:rsid w:val="00724924"/>
    <w:rPr>
      <w:rFonts w:ascii="Times New Roman" w:eastAsia="Times New Roman" w:hAnsi="Times New Roman" w:cs="Times New Roman"/>
      <w:sz w:val="28"/>
      <w:szCs w:val="20"/>
    </w:rPr>
  </w:style>
  <w:style w:type="paragraph" w:styleId="af">
    <w:name w:val="Body Text"/>
    <w:aliases w:val="Знак1 Знак,Основной текст1,Основной текст1 Знак Знак"/>
    <w:basedOn w:val="a"/>
    <w:link w:val="ae"/>
    <w:semiHidden/>
    <w:unhideWhenUsed/>
    <w:rsid w:val="0072492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Основной текст Знак1"/>
    <w:aliases w:val="Знак1 Знак Знак1,Основной текст1 Знак1,Основной текст1 Знак Знак Знак1"/>
    <w:basedOn w:val="a0"/>
    <w:semiHidden/>
    <w:rsid w:val="00724924"/>
  </w:style>
  <w:style w:type="character" w:customStyle="1" w:styleId="af0">
    <w:name w:val="Текст Знак"/>
    <w:aliases w:val="Знак7 Знак"/>
    <w:basedOn w:val="a0"/>
    <w:link w:val="af1"/>
    <w:semiHidden/>
    <w:locked/>
    <w:rsid w:val="00724924"/>
    <w:rPr>
      <w:rFonts w:ascii="Times New Roman" w:eastAsia="SimSun" w:hAnsi="Times New Roman" w:cs="Courier New"/>
      <w:sz w:val="28"/>
      <w:szCs w:val="20"/>
    </w:rPr>
  </w:style>
  <w:style w:type="paragraph" w:styleId="af1">
    <w:name w:val="Plain Text"/>
    <w:aliases w:val="Знак7"/>
    <w:basedOn w:val="a"/>
    <w:link w:val="af0"/>
    <w:semiHidden/>
    <w:unhideWhenUsed/>
    <w:rsid w:val="00724924"/>
    <w:pPr>
      <w:tabs>
        <w:tab w:val="left" w:pos="1701"/>
      </w:tabs>
      <w:spacing w:before="80" w:after="0" w:line="252" w:lineRule="auto"/>
      <w:ind w:firstLine="852"/>
      <w:jc w:val="both"/>
    </w:pPr>
    <w:rPr>
      <w:rFonts w:ascii="Times New Roman" w:eastAsia="SimSun" w:hAnsi="Times New Roman" w:cs="Courier New"/>
      <w:sz w:val="28"/>
      <w:szCs w:val="20"/>
    </w:rPr>
  </w:style>
  <w:style w:type="character" w:customStyle="1" w:styleId="12">
    <w:name w:val="Текст Знак1"/>
    <w:aliases w:val="Знак7 Знак1"/>
    <w:basedOn w:val="a0"/>
    <w:semiHidden/>
    <w:rsid w:val="00724924"/>
    <w:rPr>
      <w:rFonts w:ascii="Consolas" w:hAnsi="Consolas" w:cs="Consolas"/>
      <w:sz w:val="21"/>
      <w:szCs w:val="21"/>
    </w:rPr>
  </w:style>
  <w:style w:type="character" w:customStyle="1" w:styleId="af2">
    <w:name w:val="Текст выноски Знак"/>
    <w:basedOn w:val="a0"/>
    <w:link w:val="af3"/>
    <w:uiPriority w:val="99"/>
    <w:semiHidden/>
    <w:rsid w:val="00724924"/>
    <w:rPr>
      <w:rFonts w:ascii="Tahoma" w:eastAsia="Times New Roman" w:hAnsi="Tahoma" w:cs="Tahoma"/>
      <w:sz w:val="16"/>
      <w:szCs w:val="16"/>
    </w:rPr>
  </w:style>
  <w:style w:type="paragraph" w:styleId="af3">
    <w:name w:val="Balloon Text"/>
    <w:basedOn w:val="a"/>
    <w:link w:val="af2"/>
    <w:uiPriority w:val="99"/>
    <w:semiHidden/>
    <w:unhideWhenUsed/>
    <w:rsid w:val="0072492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724924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724924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7249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4">
    <w:name w:val="Маркированный1 Знак"/>
    <w:link w:val="15"/>
    <w:locked/>
    <w:rsid w:val="00724924"/>
    <w:rPr>
      <w:rFonts w:ascii="Times New Roman" w:eastAsia="SimSun" w:hAnsi="Times New Roman" w:cs="Times New Roman"/>
      <w:sz w:val="28"/>
      <w:szCs w:val="20"/>
    </w:rPr>
  </w:style>
  <w:style w:type="paragraph" w:customStyle="1" w:styleId="15">
    <w:name w:val="Маркированный1"/>
    <w:link w:val="14"/>
    <w:rsid w:val="00724924"/>
    <w:pPr>
      <w:tabs>
        <w:tab w:val="num" w:pos="851"/>
        <w:tab w:val="left" w:pos="1247"/>
      </w:tabs>
      <w:spacing w:before="40" w:after="0" w:line="240" w:lineRule="auto"/>
      <w:ind w:left="851" w:hanging="397"/>
      <w:jc w:val="both"/>
    </w:pPr>
    <w:rPr>
      <w:rFonts w:ascii="Times New Roman" w:eastAsia="SimSun" w:hAnsi="Times New Roman" w:cs="Times New Roman"/>
      <w:sz w:val="28"/>
      <w:szCs w:val="20"/>
    </w:rPr>
  </w:style>
  <w:style w:type="paragraph" w:customStyle="1" w:styleId="af4">
    <w:name w:val="Нормальный (таблица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5">
    <w:name w:val="Таблицы (моноширинный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724924"/>
  </w:style>
  <w:style w:type="character" w:customStyle="1" w:styleId="af7">
    <w:name w:val="Цветовое выделение"/>
    <w:uiPriority w:val="99"/>
    <w:rsid w:val="00724924"/>
    <w:rPr>
      <w:b/>
      <w:bCs w:val="0"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E6A4A-DEAA-4416-A80C-3F4971FFE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2020-02-22T08:33:00Z</cp:lastPrinted>
  <dcterms:created xsi:type="dcterms:W3CDTF">2021-03-12T04:20:00Z</dcterms:created>
  <dcterms:modified xsi:type="dcterms:W3CDTF">2021-03-12T04:20:00Z</dcterms:modified>
</cp:coreProperties>
</file>