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02F" w:rsidRPr="008F4CEC" w:rsidRDefault="0086502F" w:rsidP="0086502F">
      <w:pPr>
        <w:jc w:val="center"/>
        <w:rPr>
          <w:b/>
          <w:sz w:val="24"/>
          <w:szCs w:val="24"/>
        </w:rPr>
      </w:pPr>
      <w:r w:rsidRPr="008F4CEC">
        <w:rPr>
          <w:b/>
          <w:sz w:val="24"/>
          <w:szCs w:val="24"/>
        </w:rPr>
        <w:t>Совет депутатов Андреевского  муниципального образования</w:t>
      </w:r>
    </w:p>
    <w:p w:rsidR="0086502F" w:rsidRPr="008F4CEC" w:rsidRDefault="0086502F" w:rsidP="0086502F">
      <w:pPr>
        <w:jc w:val="center"/>
        <w:rPr>
          <w:b/>
          <w:sz w:val="24"/>
          <w:szCs w:val="24"/>
        </w:rPr>
      </w:pPr>
      <w:proofErr w:type="spellStart"/>
      <w:r w:rsidRPr="008F4CEC">
        <w:rPr>
          <w:b/>
          <w:sz w:val="24"/>
          <w:szCs w:val="24"/>
        </w:rPr>
        <w:t>Екатериновского</w:t>
      </w:r>
      <w:proofErr w:type="spellEnd"/>
      <w:r w:rsidRPr="008F4CEC">
        <w:rPr>
          <w:b/>
          <w:sz w:val="24"/>
          <w:szCs w:val="24"/>
        </w:rPr>
        <w:t xml:space="preserve"> муниципального района</w:t>
      </w:r>
    </w:p>
    <w:p w:rsidR="0086502F" w:rsidRPr="008F4CEC" w:rsidRDefault="0086502F" w:rsidP="0086502F">
      <w:pPr>
        <w:jc w:val="center"/>
        <w:rPr>
          <w:b/>
          <w:sz w:val="24"/>
          <w:szCs w:val="24"/>
        </w:rPr>
      </w:pPr>
      <w:r w:rsidRPr="008F4CEC">
        <w:rPr>
          <w:b/>
          <w:sz w:val="24"/>
          <w:szCs w:val="24"/>
        </w:rPr>
        <w:t>Саратовской области</w:t>
      </w:r>
    </w:p>
    <w:p w:rsidR="0086502F" w:rsidRPr="008F4CEC" w:rsidRDefault="0086502F" w:rsidP="0086502F">
      <w:pPr>
        <w:jc w:val="center"/>
        <w:rPr>
          <w:b/>
          <w:sz w:val="24"/>
          <w:szCs w:val="24"/>
        </w:rPr>
      </w:pPr>
      <w:r w:rsidRPr="008F4CEC">
        <w:rPr>
          <w:b/>
          <w:sz w:val="24"/>
          <w:szCs w:val="24"/>
        </w:rPr>
        <w:t>Пятьдесят восьмое  заседание Совета депутатов Андреевского муниципального образования  третьего созыва.</w:t>
      </w:r>
    </w:p>
    <w:p w:rsidR="0086502F" w:rsidRPr="008F4CEC" w:rsidRDefault="0086502F" w:rsidP="0086502F">
      <w:pPr>
        <w:jc w:val="center"/>
        <w:rPr>
          <w:sz w:val="24"/>
          <w:szCs w:val="24"/>
        </w:rPr>
      </w:pPr>
    </w:p>
    <w:p w:rsidR="0086502F" w:rsidRPr="008F4CEC" w:rsidRDefault="0086502F" w:rsidP="0086502F">
      <w:pPr>
        <w:jc w:val="center"/>
        <w:rPr>
          <w:sz w:val="24"/>
          <w:szCs w:val="24"/>
        </w:rPr>
      </w:pPr>
    </w:p>
    <w:p w:rsidR="0086502F" w:rsidRPr="008F4CEC" w:rsidRDefault="0086502F" w:rsidP="0086502F">
      <w:pPr>
        <w:rPr>
          <w:b/>
          <w:sz w:val="24"/>
          <w:szCs w:val="24"/>
        </w:rPr>
      </w:pPr>
      <w:r w:rsidRPr="008F4CEC">
        <w:rPr>
          <w:b/>
          <w:sz w:val="24"/>
          <w:szCs w:val="24"/>
        </w:rPr>
        <w:t xml:space="preserve">                                                               РЕШЕНИЕ </w:t>
      </w:r>
    </w:p>
    <w:p w:rsidR="0086502F" w:rsidRPr="008F4CEC" w:rsidRDefault="0086502F" w:rsidP="0086502F">
      <w:pPr>
        <w:jc w:val="center"/>
        <w:rPr>
          <w:sz w:val="24"/>
          <w:szCs w:val="24"/>
        </w:rPr>
      </w:pPr>
    </w:p>
    <w:p w:rsidR="0086502F" w:rsidRPr="008F4CEC" w:rsidRDefault="0086502F" w:rsidP="0086502F">
      <w:pPr>
        <w:jc w:val="both"/>
        <w:rPr>
          <w:b/>
          <w:sz w:val="24"/>
          <w:szCs w:val="24"/>
        </w:rPr>
      </w:pPr>
      <w:r w:rsidRPr="008F4CEC">
        <w:rPr>
          <w:b/>
          <w:sz w:val="24"/>
          <w:szCs w:val="24"/>
        </w:rPr>
        <w:t xml:space="preserve">от  24  мая  2016 года                                                                 № 112                                                                            </w:t>
      </w:r>
    </w:p>
    <w:p w:rsidR="0086502F" w:rsidRPr="008F4CEC" w:rsidRDefault="0086502F" w:rsidP="0086502F">
      <w:pPr>
        <w:jc w:val="both"/>
        <w:rPr>
          <w:sz w:val="24"/>
          <w:szCs w:val="24"/>
        </w:rPr>
      </w:pPr>
    </w:p>
    <w:p w:rsidR="00B01BD5" w:rsidRPr="008F4CEC" w:rsidRDefault="00B01BD5" w:rsidP="00B01BD5">
      <w:pPr>
        <w:shd w:val="clear" w:color="auto" w:fill="FFFFFF"/>
        <w:rPr>
          <w:color w:val="000000"/>
          <w:spacing w:val="-1"/>
          <w:sz w:val="24"/>
          <w:szCs w:val="24"/>
        </w:rPr>
      </w:pPr>
      <w:r w:rsidRPr="008F4CEC">
        <w:rPr>
          <w:color w:val="000000"/>
          <w:spacing w:val="-1"/>
          <w:sz w:val="24"/>
          <w:szCs w:val="24"/>
        </w:rPr>
        <w:t>Об утверждении положения</w:t>
      </w:r>
      <w:r w:rsidR="0086502F" w:rsidRPr="008F4CEC">
        <w:rPr>
          <w:color w:val="000000"/>
          <w:spacing w:val="-1"/>
          <w:sz w:val="24"/>
          <w:szCs w:val="24"/>
        </w:rPr>
        <w:t xml:space="preserve"> </w:t>
      </w:r>
      <w:r w:rsidRPr="008F4CEC">
        <w:rPr>
          <w:color w:val="000000"/>
          <w:spacing w:val="-1"/>
          <w:sz w:val="24"/>
          <w:szCs w:val="24"/>
        </w:rPr>
        <w:t>об участии в профилактике терроризма</w:t>
      </w:r>
    </w:p>
    <w:p w:rsidR="00B01BD5" w:rsidRPr="008F4CEC" w:rsidRDefault="00B01BD5" w:rsidP="00B01BD5">
      <w:pPr>
        <w:shd w:val="clear" w:color="auto" w:fill="FFFFFF"/>
        <w:rPr>
          <w:sz w:val="24"/>
          <w:szCs w:val="24"/>
        </w:rPr>
      </w:pPr>
      <w:r w:rsidRPr="008F4CEC">
        <w:rPr>
          <w:color w:val="000000"/>
          <w:spacing w:val="-1"/>
          <w:sz w:val="24"/>
          <w:szCs w:val="24"/>
        </w:rPr>
        <w:t>и экстремизма, а также минимизации</w:t>
      </w:r>
      <w:r w:rsidR="0086502F" w:rsidRPr="008F4CEC">
        <w:rPr>
          <w:sz w:val="24"/>
          <w:szCs w:val="24"/>
        </w:rPr>
        <w:t xml:space="preserve"> </w:t>
      </w:r>
      <w:r w:rsidRPr="008F4CEC">
        <w:rPr>
          <w:color w:val="000000"/>
          <w:spacing w:val="-1"/>
          <w:sz w:val="24"/>
          <w:szCs w:val="24"/>
        </w:rPr>
        <w:t>и (или) ликвидации последствий</w:t>
      </w:r>
    </w:p>
    <w:p w:rsidR="00B01BD5" w:rsidRPr="008F4CEC" w:rsidRDefault="00B01BD5" w:rsidP="0086502F">
      <w:pPr>
        <w:shd w:val="clear" w:color="auto" w:fill="FFFFFF"/>
        <w:rPr>
          <w:sz w:val="24"/>
          <w:szCs w:val="24"/>
        </w:rPr>
      </w:pPr>
      <w:r w:rsidRPr="008F4CEC">
        <w:rPr>
          <w:color w:val="000000"/>
          <w:spacing w:val="-1"/>
          <w:sz w:val="24"/>
          <w:szCs w:val="24"/>
        </w:rPr>
        <w:t>проявления терроризма и экстремизма</w:t>
      </w:r>
      <w:r w:rsidR="0086502F" w:rsidRPr="008F4CEC">
        <w:rPr>
          <w:sz w:val="24"/>
          <w:szCs w:val="24"/>
        </w:rPr>
        <w:t xml:space="preserve"> </w:t>
      </w:r>
      <w:r w:rsidRPr="008F4CEC">
        <w:rPr>
          <w:color w:val="000000"/>
          <w:spacing w:val="-1"/>
          <w:sz w:val="24"/>
          <w:szCs w:val="24"/>
        </w:rPr>
        <w:t xml:space="preserve">на территории </w:t>
      </w:r>
      <w:r w:rsidR="0086502F" w:rsidRPr="008F4CEC">
        <w:rPr>
          <w:color w:val="000000"/>
          <w:spacing w:val="-1"/>
          <w:sz w:val="24"/>
          <w:szCs w:val="24"/>
        </w:rPr>
        <w:t xml:space="preserve"> </w:t>
      </w:r>
      <w:r w:rsidRPr="008F4CEC">
        <w:rPr>
          <w:color w:val="000000"/>
          <w:spacing w:val="-1"/>
          <w:sz w:val="24"/>
          <w:szCs w:val="24"/>
        </w:rPr>
        <w:t>Андреевского муниципального образования</w:t>
      </w:r>
    </w:p>
    <w:p w:rsidR="00B01BD5" w:rsidRPr="008F4CEC" w:rsidRDefault="00B01BD5" w:rsidP="00B01BD5">
      <w:pPr>
        <w:shd w:val="clear" w:color="auto" w:fill="FFFFFF"/>
        <w:ind w:firstLine="720"/>
        <w:jc w:val="both"/>
        <w:rPr>
          <w:color w:val="000000"/>
          <w:spacing w:val="-1"/>
          <w:sz w:val="24"/>
          <w:szCs w:val="24"/>
        </w:rPr>
      </w:pPr>
    </w:p>
    <w:p w:rsidR="0086502F" w:rsidRPr="008F4CEC" w:rsidRDefault="00B01BD5" w:rsidP="0086502F">
      <w:pPr>
        <w:shd w:val="clear" w:color="auto" w:fill="FFFFFF"/>
        <w:rPr>
          <w:sz w:val="24"/>
          <w:szCs w:val="24"/>
        </w:rPr>
      </w:pPr>
      <w:proofErr w:type="gramStart"/>
      <w:r w:rsidRPr="008F4CEC">
        <w:rPr>
          <w:sz w:val="24"/>
          <w:szCs w:val="24"/>
        </w:rPr>
        <w:t>В соответствии с Федеральным законом от 06.10.2003 № 131-ФЗ "Об общих принципах организации местного самоуправления в Российской Федерации»,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Стратегией противодействия экстремизму в Российской Федерации до 2025 года (утвержденной Президентом РФ 28.11.2014 г., Пр-2753), Концепцией противодействия терроризму в Российской Федерации (утв. Президентом РФ 5 октября</w:t>
      </w:r>
      <w:proofErr w:type="gramEnd"/>
      <w:r w:rsidRPr="008F4CEC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09 г"/>
        </w:smartTagPr>
        <w:r w:rsidRPr="008F4CEC">
          <w:rPr>
            <w:sz w:val="24"/>
            <w:szCs w:val="24"/>
          </w:rPr>
          <w:t>2009 г</w:t>
        </w:r>
      </w:smartTag>
      <w:r w:rsidRPr="008F4CEC">
        <w:rPr>
          <w:sz w:val="24"/>
          <w:szCs w:val="24"/>
        </w:rPr>
        <w:t xml:space="preserve">.), руководствуясь Уставом </w:t>
      </w:r>
      <w:r w:rsidR="0086502F" w:rsidRPr="008F4CEC">
        <w:rPr>
          <w:color w:val="000000"/>
          <w:spacing w:val="-1"/>
          <w:sz w:val="24"/>
          <w:szCs w:val="24"/>
        </w:rPr>
        <w:t>Андреевского муниципального образования</w:t>
      </w:r>
      <w:proofErr w:type="gramStart"/>
      <w:r w:rsidR="0086502F" w:rsidRPr="008F4CEC">
        <w:rPr>
          <w:sz w:val="24"/>
          <w:szCs w:val="24"/>
        </w:rPr>
        <w:t xml:space="preserve"> </w:t>
      </w:r>
      <w:r w:rsidRPr="008F4CEC">
        <w:rPr>
          <w:sz w:val="24"/>
          <w:szCs w:val="24"/>
        </w:rPr>
        <w:t>,</w:t>
      </w:r>
      <w:proofErr w:type="gramEnd"/>
      <w:r w:rsidRPr="008F4CEC">
        <w:rPr>
          <w:sz w:val="24"/>
          <w:szCs w:val="24"/>
        </w:rPr>
        <w:t xml:space="preserve"> </w:t>
      </w:r>
      <w:r w:rsidR="0086502F" w:rsidRPr="008F4CEC">
        <w:rPr>
          <w:sz w:val="24"/>
          <w:szCs w:val="24"/>
        </w:rPr>
        <w:t xml:space="preserve"> С</w:t>
      </w:r>
      <w:r w:rsidRPr="008F4CEC">
        <w:rPr>
          <w:sz w:val="24"/>
          <w:szCs w:val="24"/>
        </w:rPr>
        <w:t xml:space="preserve">овет </w:t>
      </w:r>
      <w:r w:rsidR="0086502F" w:rsidRPr="008F4CEC">
        <w:rPr>
          <w:sz w:val="24"/>
          <w:szCs w:val="24"/>
        </w:rPr>
        <w:t xml:space="preserve">депутатов </w:t>
      </w:r>
      <w:r w:rsidR="0086502F" w:rsidRPr="008F4CEC">
        <w:rPr>
          <w:color w:val="000000"/>
          <w:spacing w:val="-1"/>
          <w:sz w:val="24"/>
          <w:szCs w:val="24"/>
        </w:rPr>
        <w:t>Андреевского муниципального образования</w:t>
      </w:r>
    </w:p>
    <w:p w:rsidR="00B01BD5" w:rsidRPr="008F4CEC" w:rsidRDefault="0086502F" w:rsidP="0086502F">
      <w:pPr>
        <w:shd w:val="clear" w:color="auto" w:fill="FFFFFF"/>
        <w:ind w:firstLine="708"/>
        <w:rPr>
          <w:sz w:val="24"/>
          <w:szCs w:val="24"/>
        </w:rPr>
      </w:pPr>
      <w:r w:rsidRPr="008F4CEC">
        <w:rPr>
          <w:sz w:val="24"/>
          <w:szCs w:val="24"/>
        </w:rPr>
        <w:t xml:space="preserve"> </w:t>
      </w:r>
    </w:p>
    <w:p w:rsidR="00B01BD5" w:rsidRPr="008F4CEC" w:rsidRDefault="00B01BD5" w:rsidP="00B01BD5">
      <w:pPr>
        <w:shd w:val="clear" w:color="auto" w:fill="FFFFFF"/>
        <w:jc w:val="center"/>
        <w:rPr>
          <w:color w:val="000000"/>
          <w:spacing w:val="-4"/>
          <w:w w:val="127"/>
          <w:sz w:val="24"/>
          <w:szCs w:val="24"/>
        </w:rPr>
      </w:pPr>
      <w:r w:rsidRPr="008F4CEC">
        <w:rPr>
          <w:color w:val="000000"/>
          <w:spacing w:val="-4"/>
          <w:w w:val="127"/>
          <w:sz w:val="24"/>
          <w:szCs w:val="24"/>
        </w:rPr>
        <w:t>РЕШИЛ:</w:t>
      </w:r>
    </w:p>
    <w:p w:rsidR="0086502F" w:rsidRPr="008F4CEC" w:rsidRDefault="0086502F" w:rsidP="00B01BD5">
      <w:pPr>
        <w:shd w:val="clear" w:color="auto" w:fill="FFFFFF"/>
        <w:jc w:val="center"/>
        <w:rPr>
          <w:color w:val="000000"/>
          <w:spacing w:val="-4"/>
          <w:w w:val="127"/>
          <w:sz w:val="24"/>
          <w:szCs w:val="24"/>
        </w:rPr>
      </w:pPr>
    </w:p>
    <w:p w:rsidR="00B01BD5" w:rsidRPr="008F4CEC" w:rsidRDefault="00B01BD5" w:rsidP="0086502F">
      <w:pPr>
        <w:pStyle w:val="a4"/>
        <w:numPr>
          <w:ilvl w:val="0"/>
          <w:numId w:val="1"/>
        </w:numPr>
        <w:shd w:val="clear" w:color="auto" w:fill="FFFFFF"/>
        <w:ind w:left="0" w:firstLine="720"/>
        <w:jc w:val="both"/>
        <w:rPr>
          <w:sz w:val="24"/>
          <w:szCs w:val="24"/>
        </w:rPr>
      </w:pPr>
      <w:r w:rsidRPr="008F4CEC">
        <w:rPr>
          <w:sz w:val="24"/>
          <w:szCs w:val="24"/>
        </w:rPr>
        <w:t xml:space="preserve">Утвердить Положение об участии в профилактике терроризма и экстремизма, а также минимизации и (или) ликвидации последствий проявления терроризма и экстремизма на территории муниципального образования согласно </w:t>
      </w:r>
      <w:r w:rsidR="0086502F" w:rsidRPr="008F4CEC">
        <w:rPr>
          <w:sz w:val="24"/>
          <w:szCs w:val="24"/>
        </w:rPr>
        <w:t>приложению к настоящему решению.</w:t>
      </w:r>
    </w:p>
    <w:p w:rsidR="0086502F" w:rsidRPr="008F4CEC" w:rsidRDefault="0086502F" w:rsidP="0086502F">
      <w:pPr>
        <w:pStyle w:val="a4"/>
        <w:numPr>
          <w:ilvl w:val="0"/>
          <w:numId w:val="1"/>
        </w:numPr>
        <w:shd w:val="clear" w:color="auto" w:fill="FFFFFF"/>
        <w:ind w:left="0" w:firstLine="720"/>
        <w:jc w:val="both"/>
        <w:rPr>
          <w:sz w:val="24"/>
          <w:szCs w:val="24"/>
        </w:rPr>
      </w:pPr>
      <w:r w:rsidRPr="008F4CEC">
        <w:rPr>
          <w:sz w:val="24"/>
          <w:szCs w:val="24"/>
        </w:rPr>
        <w:t>Обнародовать настоящее решение 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B01BD5" w:rsidRPr="008F4CEC" w:rsidRDefault="00B01BD5" w:rsidP="0086502F">
      <w:pPr>
        <w:pStyle w:val="a4"/>
        <w:numPr>
          <w:ilvl w:val="0"/>
          <w:numId w:val="1"/>
        </w:numPr>
        <w:shd w:val="clear" w:color="auto" w:fill="FFFFFF"/>
        <w:ind w:left="0" w:firstLine="720"/>
        <w:jc w:val="both"/>
        <w:rPr>
          <w:sz w:val="24"/>
          <w:szCs w:val="24"/>
        </w:rPr>
      </w:pPr>
      <w:r w:rsidRPr="008F4CEC">
        <w:rPr>
          <w:sz w:val="24"/>
          <w:szCs w:val="24"/>
        </w:rPr>
        <w:t>Настоящее решение вступает в силу со дня его официальн</w:t>
      </w:r>
      <w:r w:rsidR="0086502F" w:rsidRPr="008F4CEC">
        <w:rPr>
          <w:sz w:val="24"/>
          <w:szCs w:val="24"/>
        </w:rPr>
        <w:t>ого опубликования (обнародования).</w:t>
      </w:r>
    </w:p>
    <w:p w:rsidR="0086502F" w:rsidRPr="008F4CEC" w:rsidRDefault="0086502F" w:rsidP="0086502F">
      <w:pPr>
        <w:shd w:val="clear" w:color="auto" w:fill="FFFFFF"/>
        <w:jc w:val="both"/>
        <w:rPr>
          <w:i/>
          <w:iCs/>
          <w:color w:val="000000"/>
          <w:spacing w:val="-4"/>
          <w:sz w:val="24"/>
          <w:szCs w:val="24"/>
        </w:rPr>
      </w:pPr>
    </w:p>
    <w:p w:rsidR="0086502F" w:rsidRPr="008F4CEC" w:rsidRDefault="0086502F" w:rsidP="0086502F">
      <w:pPr>
        <w:shd w:val="clear" w:color="auto" w:fill="FFFFFF"/>
        <w:jc w:val="both"/>
        <w:rPr>
          <w:i/>
          <w:iCs/>
          <w:color w:val="000000"/>
          <w:spacing w:val="-4"/>
          <w:sz w:val="24"/>
          <w:szCs w:val="24"/>
        </w:rPr>
      </w:pPr>
      <w:r w:rsidRPr="008F4CEC">
        <w:rPr>
          <w:i/>
          <w:iCs/>
          <w:color w:val="000000"/>
          <w:spacing w:val="-4"/>
          <w:sz w:val="24"/>
          <w:szCs w:val="24"/>
        </w:rPr>
        <w:t>Глава Андреевского</w:t>
      </w:r>
    </w:p>
    <w:p w:rsidR="0086502F" w:rsidRPr="008F4CEC" w:rsidRDefault="0086502F" w:rsidP="0086502F">
      <w:pPr>
        <w:shd w:val="clear" w:color="auto" w:fill="FFFFFF"/>
        <w:jc w:val="both"/>
        <w:rPr>
          <w:i/>
          <w:iCs/>
          <w:color w:val="000000"/>
          <w:spacing w:val="-4"/>
          <w:sz w:val="24"/>
          <w:szCs w:val="24"/>
        </w:rPr>
      </w:pPr>
      <w:r w:rsidRPr="008F4CEC">
        <w:rPr>
          <w:i/>
          <w:iCs/>
          <w:color w:val="000000"/>
          <w:spacing w:val="-4"/>
          <w:sz w:val="24"/>
          <w:szCs w:val="24"/>
        </w:rPr>
        <w:t xml:space="preserve">муниципального образования                                  </w:t>
      </w:r>
      <w:proofErr w:type="spellStart"/>
      <w:r w:rsidRPr="008F4CEC">
        <w:rPr>
          <w:i/>
          <w:iCs/>
          <w:color w:val="000000"/>
          <w:spacing w:val="-4"/>
          <w:sz w:val="24"/>
          <w:szCs w:val="24"/>
        </w:rPr>
        <w:t>Т.А.Курышова</w:t>
      </w:r>
      <w:proofErr w:type="spellEnd"/>
    </w:p>
    <w:p w:rsidR="00B01BD5" w:rsidRPr="008F4CEC" w:rsidRDefault="0086502F" w:rsidP="00B01BD5">
      <w:pPr>
        <w:shd w:val="clear" w:color="auto" w:fill="FFFFFF"/>
        <w:ind w:firstLine="720"/>
        <w:jc w:val="both"/>
        <w:rPr>
          <w:color w:val="000000"/>
          <w:spacing w:val="1"/>
          <w:sz w:val="24"/>
          <w:szCs w:val="24"/>
        </w:rPr>
      </w:pPr>
      <w:r w:rsidRPr="008F4CEC">
        <w:rPr>
          <w:color w:val="000000"/>
          <w:sz w:val="24"/>
          <w:szCs w:val="24"/>
          <w:vertAlign w:val="superscript"/>
        </w:rPr>
        <w:t xml:space="preserve"> </w:t>
      </w:r>
    </w:p>
    <w:p w:rsidR="00B01BD5" w:rsidRPr="008F4CEC" w:rsidRDefault="00B01BD5" w:rsidP="00B01BD5">
      <w:pPr>
        <w:shd w:val="clear" w:color="auto" w:fill="FFFFFF"/>
        <w:ind w:firstLine="720"/>
        <w:rPr>
          <w:b/>
          <w:bCs/>
          <w:color w:val="000000"/>
          <w:spacing w:val="-3"/>
          <w:sz w:val="24"/>
          <w:szCs w:val="24"/>
        </w:rPr>
      </w:pPr>
    </w:p>
    <w:p w:rsidR="00B01BD5" w:rsidRPr="008F4CEC" w:rsidRDefault="00B01BD5" w:rsidP="00B01BD5">
      <w:pPr>
        <w:shd w:val="clear" w:color="auto" w:fill="FFFFFF"/>
        <w:ind w:left="4320" w:firstLine="720"/>
        <w:rPr>
          <w:b/>
          <w:bCs/>
          <w:color w:val="000000"/>
          <w:spacing w:val="-3"/>
          <w:sz w:val="24"/>
          <w:szCs w:val="24"/>
        </w:rPr>
      </w:pPr>
    </w:p>
    <w:p w:rsidR="00B01BD5" w:rsidRPr="008F4CEC" w:rsidRDefault="00B01BD5" w:rsidP="00B01BD5">
      <w:pPr>
        <w:shd w:val="clear" w:color="auto" w:fill="FFFFFF"/>
        <w:ind w:left="4320" w:firstLine="720"/>
        <w:rPr>
          <w:b/>
          <w:bCs/>
          <w:color w:val="000000"/>
          <w:spacing w:val="-3"/>
          <w:sz w:val="24"/>
          <w:szCs w:val="24"/>
        </w:rPr>
      </w:pPr>
    </w:p>
    <w:p w:rsidR="008F4CEC" w:rsidRDefault="008F4CEC" w:rsidP="0086502F">
      <w:pPr>
        <w:shd w:val="clear" w:color="auto" w:fill="FFFFFF"/>
        <w:jc w:val="right"/>
        <w:rPr>
          <w:b/>
          <w:bCs/>
          <w:color w:val="000000"/>
          <w:spacing w:val="-3"/>
          <w:sz w:val="24"/>
          <w:szCs w:val="24"/>
        </w:rPr>
      </w:pPr>
    </w:p>
    <w:p w:rsidR="008F4CEC" w:rsidRDefault="008F4CEC" w:rsidP="0086502F">
      <w:pPr>
        <w:shd w:val="clear" w:color="auto" w:fill="FFFFFF"/>
        <w:jc w:val="right"/>
        <w:rPr>
          <w:b/>
          <w:bCs/>
          <w:color w:val="000000"/>
          <w:spacing w:val="-3"/>
          <w:sz w:val="24"/>
          <w:szCs w:val="24"/>
        </w:rPr>
      </w:pPr>
    </w:p>
    <w:p w:rsidR="008F4CEC" w:rsidRDefault="008F4CEC" w:rsidP="0086502F">
      <w:pPr>
        <w:shd w:val="clear" w:color="auto" w:fill="FFFFFF"/>
        <w:jc w:val="right"/>
        <w:rPr>
          <w:b/>
          <w:bCs/>
          <w:color w:val="000000"/>
          <w:spacing w:val="-3"/>
          <w:sz w:val="24"/>
          <w:szCs w:val="24"/>
        </w:rPr>
      </w:pPr>
    </w:p>
    <w:p w:rsidR="008F4CEC" w:rsidRDefault="008F4CEC" w:rsidP="0086502F">
      <w:pPr>
        <w:shd w:val="clear" w:color="auto" w:fill="FFFFFF"/>
        <w:jc w:val="right"/>
        <w:rPr>
          <w:b/>
          <w:bCs/>
          <w:color w:val="000000"/>
          <w:spacing w:val="-3"/>
          <w:sz w:val="24"/>
          <w:szCs w:val="24"/>
        </w:rPr>
      </w:pPr>
    </w:p>
    <w:p w:rsidR="008F4CEC" w:rsidRDefault="008F4CEC" w:rsidP="0086502F">
      <w:pPr>
        <w:shd w:val="clear" w:color="auto" w:fill="FFFFFF"/>
        <w:jc w:val="right"/>
        <w:rPr>
          <w:b/>
          <w:bCs/>
          <w:color w:val="000000"/>
          <w:spacing w:val="-3"/>
          <w:sz w:val="24"/>
          <w:szCs w:val="24"/>
        </w:rPr>
      </w:pPr>
    </w:p>
    <w:p w:rsidR="008F4CEC" w:rsidRDefault="008F4CEC" w:rsidP="0086502F">
      <w:pPr>
        <w:shd w:val="clear" w:color="auto" w:fill="FFFFFF"/>
        <w:jc w:val="right"/>
        <w:rPr>
          <w:b/>
          <w:bCs/>
          <w:color w:val="000000"/>
          <w:spacing w:val="-3"/>
          <w:sz w:val="24"/>
          <w:szCs w:val="24"/>
        </w:rPr>
      </w:pPr>
    </w:p>
    <w:p w:rsidR="008F4CEC" w:rsidRDefault="008F4CEC" w:rsidP="0086502F">
      <w:pPr>
        <w:shd w:val="clear" w:color="auto" w:fill="FFFFFF"/>
        <w:jc w:val="right"/>
        <w:rPr>
          <w:b/>
          <w:bCs/>
          <w:color w:val="000000"/>
          <w:spacing w:val="-3"/>
          <w:sz w:val="24"/>
          <w:szCs w:val="24"/>
        </w:rPr>
      </w:pPr>
    </w:p>
    <w:p w:rsidR="008F4CEC" w:rsidRDefault="008F4CEC" w:rsidP="0086502F">
      <w:pPr>
        <w:shd w:val="clear" w:color="auto" w:fill="FFFFFF"/>
        <w:jc w:val="right"/>
        <w:rPr>
          <w:b/>
          <w:bCs/>
          <w:color w:val="000000"/>
          <w:spacing w:val="-3"/>
          <w:sz w:val="24"/>
          <w:szCs w:val="24"/>
        </w:rPr>
      </w:pPr>
    </w:p>
    <w:p w:rsidR="0086502F" w:rsidRPr="008F4CEC" w:rsidRDefault="00B01BD5" w:rsidP="0086502F">
      <w:pPr>
        <w:shd w:val="clear" w:color="auto" w:fill="FFFFFF"/>
        <w:jc w:val="right"/>
        <w:rPr>
          <w:b/>
          <w:bCs/>
          <w:color w:val="000000"/>
          <w:spacing w:val="-3"/>
          <w:sz w:val="24"/>
          <w:szCs w:val="24"/>
        </w:rPr>
      </w:pPr>
      <w:r w:rsidRPr="008F4CEC">
        <w:rPr>
          <w:b/>
          <w:bCs/>
          <w:color w:val="000000"/>
          <w:spacing w:val="-3"/>
          <w:sz w:val="24"/>
          <w:szCs w:val="24"/>
        </w:rPr>
        <w:lastRenderedPageBreak/>
        <w:t>УТВЕРЖДЕНО</w:t>
      </w:r>
    </w:p>
    <w:p w:rsidR="00B01BD5" w:rsidRPr="008F4CEC" w:rsidRDefault="0086502F" w:rsidP="0086502F">
      <w:pPr>
        <w:shd w:val="clear" w:color="auto" w:fill="FFFFFF"/>
        <w:jc w:val="center"/>
        <w:rPr>
          <w:sz w:val="24"/>
          <w:szCs w:val="24"/>
        </w:rPr>
      </w:pPr>
      <w:r w:rsidRPr="008F4CEC">
        <w:rPr>
          <w:b/>
          <w:bCs/>
          <w:color w:val="000000"/>
          <w:spacing w:val="-3"/>
          <w:sz w:val="24"/>
          <w:szCs w:val="24"/>
        </w:rPr>
        <w:t xml:space="preserve">                                      </w:t>
      </w:r>
      <w:r w:rsidR="008F4CEC">
        <w:rPr>
          <w:b/>
          <w:bCs/>
          <w:color w:val="000000"/>
          <w:spacing w:val="-3"/>
          <w:sz w:val="24"/>
          <w:szCs w:val="24"/>
        </w:rPr>
        <w:t xml:space="preserve">                  </w:t>
      </w:r>
      <w:r w:rsidR="00B01BD5" w:rsidRPr="008F4CEC">
        <w:rPr>
          <w:b/>
          <w:bCs/>
          <w:color w:val="000000"/>
          <w:spacing w:val="-3"/>
          <w:sz w:val="24"/>
          <w:szCs w:val="24"/>
        </w:rPr>
        <w:t xml:space="preserve"> р</w:t>
      </w:r>
      <w:r w:rsidR="00B01BD5" w:rsidRPr="008F4CEC">
        <w:rPr>
          <w:b/>
          <w:bCs/>
          <w:color w:val="000000"/>
          <w:spacing w:val="-2"/>
          <w:sz w:val="24"/>
          <w:szCs w:val="24"/>
        </w:rPr>
        <w:t>ешением</w:t>
      </w:r>
    </w:p>
    <w:p w:rsidR="00B01BD5" w:rsidRPr="008F4CEC" w:rsidRDefault="0086502F" w:rsidP="0086502F">
      <w:pPr>
        <w:shd w:val="clear" w:color="auto" w:fill="FFFFFF"/>
        <w:ind w:left="5529"/>
        <w:jc w:val="center"/>
        <w:rPr>
          <w:sz w:val="24"/>
          <w:szCs w:val="24"/>
        </w:rPr>
      </w:pPr>
      <w:r w:rsidRPr="008F4CEC">
        <w:rPr>
          <w:iCs/>
          <w:color w:val="000000"/>
          <w:spacing w:val="-1"/>
          <w:sz w:val="24"/>
          <w:szCs w:val="24"/>
        </w:rPr>
        <w:t>Совета</w:t>
      </w:r>
      <w:r w:rsidR="00B01BD5" w:rsidRPr="008F4CEC">
        <w:rPr>
          <w:iCs/>
          <w:color w:val="000000"/>
          <w:spacing w:val="-1"/>
          <w:sz w:val="24"/>
          <w:szCs w:val="24"/>
        </w:rPr>
        <w:t xml:space="preserve"> депутатов Андреевского </w:t>
      </w:r>
      <w:r w:rsidRPr="008F4CEC">
        <w:rPr>
          <w:iCs/>
          <w:color w:val="000000"/>
          <w:spacing w:val="-1"/>
          <w:sz w:val="24"/>
          <w:szCs w:val="24"/>
        </w:rPr>
        <w:t xml:space="preserve">                                     </w:t>
      </w:r>
      <w:r w:rsidR="00B01BD5" w:rsidRPr="008F4CEC">
        <w:rPr>
          <w:iCs/>
          <w:color w:val="000000"/>
          <w:spacing w:val="-1"/>
          <w:sz w:val="24"/>
          <w:szCs w:val="24"/>
        </w:rPr>
        <w:t>муниципального образования</w:t>
      </w:r>
    </w:p>
    <w:p w:rsidR="00B01BD5" w:rsidRPr="008F4CEC" w:rsidRDefault="0086502F" w:rsidP="0086502F">
      <w:pPr>
        <w:shd w:val="clear" w:color="auto" w:fill="FFFFFF"/>
        <w:tabs>
          <w:tab w:val="left" w:pos="7646"/>
        </w:tabs>
        <w:ind w:left="4111" w:firstLine="1418"/>
        <w:rPr>
          <w:b/>
          <w:bCs/>
          <w:color w:val="000000"/>
          <w:sz w:val="24"/>
          <w:szCs w:val="24"/>
        </w:rPr>
      </w:pPr>
      <w:r w:rsidRPr="008F4CEC">
        <w:rPr>
          <w:bCs/>
          <w:color w:val="000000"/>
          <w:spacing w:val="-11"/>
          <w:sz w:val="24"/>
          <w:szCs w:val="24"/>
        </w:rPr>
        <w:t xml:space="preserve">              о</w:t>
      </w:r>
      <w:r w:rsidR="00B01BD5" w:rsidRPr="008F4CEC">
        <w:rPr>
          <w:bCs/>
          <w:color w:val="000000"/>
          <w:spacing w:val="-11"/>
          <w:sz w:val="24"/>
          <w:szCs w:val="24"/>
        </w:rPr>
        <w:t>т</w:t>
      </w:r>
      <w:r w:rsidRPr="008F4CEC">
        <w:rPr>
          <w:bCs/>
          <w:color w:val="000000"/>
          <w:spacing w:val="-11"/>
          <w:sz w:val="24"/>
          <w:szCs w:val="24"/>
        </w:rPr>
        <w:t xml:space="preserve"> 24 мая 016 года  № 112</w:t>
      </w:r>
      <w:r w:rsidR="00B01BD5" w:rsidRPr="008F4CEC">
        <w:rPr>
          <w:b/>
          <w:bCs/>
          <w:color w:val="000000"/>
          <w:spacing w:val="-11"/>
          <w:sz w:val="24"/>
          <w:szCs w:val="24"/>
        </w:rPr>
        <w:t xml:space="preserve"> </w:t>
      </w:r>
      <w:r w:rsidRPr="008F4CEC">
        <w:rPr>
          <w:b/>
          <w:bCs/>
          <w:color w:val="000000"/>
          <w:sz w:val="24"/>
          <w:szCs w:val="24"/>
        </w:rPr>
        <w:t xml:space="preserve"> </w:t>
      </w:r>
    </w:p>
    <w:p w:rsidR="00B01BD5" w:rsidRPr="008F4CEC" w:rsidRDefault="00B01BD5" w:rsidP="00B01BD5">
      <w:pPr>
        <w:shd w:val="clear" w:color="auto" w:fill="FFFFFF"/>
        <w:tabs>
          <w:tab w:val="left" w:pos="7646"/>
        </w:tabs>
        <w:rPr>
          <w:b/>
          <w:bCs/>
          <w:color w:val="000000"/>
          <w:spacing w:val="-5"/>
          <w:sz w:val="24"/>
          <w:szCs w:val="24"/>
        </w:rPr>
      </w:pPr>
    </w:p>
    <w:p w:rsidR="00B01BD5" w:rsidRPr="008F4CEC" w:rsidRDefault="00B01BD5" w:rsidP="0086502F">
      <w:pPr>
        <w:shd w:val="clear" w:color="auto" w:fill="FFFFFF"/>
        <w:tabs>
          <w:tab w:val="left" w:pos="7646"/>
        </w:tabs>
        <w:jc w:val="center"/>
        <w:rPr>
          <w:sz w:val="24"/>
          <w:szCs w:val="24"/>
        </w:rPr>
      </w:pPr>
      <w:r w:rsidRPr="008F4CEC">
        <w:rPr>
          <w:b/>
          <w:bCs/>
          <w:color w:val="000000"/>
          <w:spacing w:val="-5"/>
          <w:sz w:val="24"/>
          <w:szCs w:val="24"/>
        </w:rPr>
        <w:t>ПОЛОЖЕНИЕ</w:t>
      </w:r>
    </w:p>
    <w:p w:rsidR="00B01BD5" w:rsidRPr="008F4CEC" w:rsidRDefault="00B01BD5" w:rsidP="0086502F">
      <w:pPr>
        <w:shd w:val="clear" w:color="auto" w:fill="FFFFFF"/>
        <w:ind w:firstLine="720"/>
        <w:jc w:val="center"/>
        <w:rPr>
          <w:sz w:val="24"/>
          <w:szCs w:val="24"/>
        </w:rPr>
      </w:pPr>
      <w:r w:rsidRPr="008F4CEC">
        <w:rPr>
          <w:b/>
          <w:bCs/>
          <w:color w:val="000000"/>
          <w:spacing w:val="-2"/>
          <w:sz w:val="24"/>
          <w:szCs w:val="24"/>
        </w:rPr>
        <w:t xml:space="preserve">об участии в профилактике терроризма </w:t>
      </w:r>
      <w:r w:rsidRPr="008F4CEC">
        <w:rPr>
          <w:b/>
          <w:bCs/>
          <w:color w:val="000000"/>
          <w:sz w:val="24"/>
          <w:szCs w:val="24"/>
        </w:rPr>
        <w:t>и экстремизма, а также минимизации и (или) ликвидации последствий проявления терроризма и экстремизма на территории Андреевского муниципального образования</w:t>
      </w:r>
    </w:p>
    <w:p w:rsidR="00B01BD5" w:rsidRPr="008F4CEC" w:rsidRDefault="00B01BD5" w:rsidP="00B01BD5">
      <w:pPr>
        <w:shd w:val="clear" w:color="auto" w:fill="FFFFFF"/>
        <w:ind w:firstLine="720"/>
        <w:rPr>
          <w:sz w:val="24"/>
          <w:szCs w:val="24"/>
        </w:rPr>
      </w:pPr>
      <w:r w:rsidRPr="008F4CEC">
        <w:rPr>
          <w:b/>
          <w:bCs/>
          <w:color w:val="000000"/>
          <w:sz w:val="24"/>
          <w:szCs w:val="24"/>
        </w:rPr>
        <w:tab/>
      </w:r>
    </w:p>
    <w:p w:rsidR="00B01BD5" w:rsidRPr="008F4CEC" w:rsidRDefault="00B01BD5" w:rsidP="00B01BD5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  <w:r w:rsidRPr="008F4CEC">
        <w:rPr>
          <w:b/>
          <w:bCs/>
          <w:color w:val="000000"/>
          <w:spacing w:val="-2"/>
          <w:sz w:val="24"/>
          <w:szCs w:val="24"/>
        </w:rPr>
        <w:t>1. Общие положения</w:t>
      </w:r>
    </w:p>
    <w:p w:rsidR="00B01BD5" w:rsidRPr="008F4CEC" w:rsidRDefault="00B01BD5" w:rsidP="00B01BD5">
      <w:pPr>
        <w:shd w:val="clear" w:color="auto" w:fill="FFFFFF"/>
        <w:jc w:val="center"/>
        <w:rPr>
          <w:sz w:val="24"/>
          <w:szCs w:val="24"/>
        </w:rPr>
      </w:pPr>
    </w:p>
    <w:p w:rsidR="00B01BD5" w:rsidRPr="008F4CEC" w:rsidRDefault="00B01BD5" w:rsidP="00B01BD5">
      <w:pPr>
        <w:shd w:val="clear" w:color="auto" w:fill="FFFFFF"/>
        <w:tabs>
          <w:tab w:val="left" w:leader="underscore" w:pos="3965"/>
        </w:tabs>
        <w:ind w:firstLine="720"/>
        <w:jc w:val="both"/>
        <w:rPr>
          <w:iCs/>
          <w:color w:val="000000"/>
          <w:spacing w:val="1"/>
          <w:sz w:val="24"/>
          <w:szCs w:val="24"/>
        </w:rPr>
      </w:pPr>
      <w:r w:rsidRPr="008F4CEC">
        <w:rPr>
          <w:color w:val="000000"/>
          <w:spacing w:val="-14"/>
          <w:sz w:val="24"/>
          <w:szCs w:val="24"/>
        </w:rPr>
        <w:t>1.</w:t>
      </w:r>
      <w:r w:rsidRPr="008F4CEC">
        <w:rPr>
          <w:color w:val="000000"/>
          <w:spacing w:val="-1"/>
          <w:sz w:val="24"/>
          <w:szCs w:val="24"/>
        </w:rPr>
        <w:t xml:space="preserve"> </w:t>
      </w:r>
      <w:proofErr w:type="gramStart"/>
      <w:r w:rsidRPr="008F4CEC">
        <w:rPr>
          <w:color w:val="000000"/>
          <w:spacing w:val="-1"/>
          <w:sz w:val="24"/>
          <w:szCs w:val="24"/>
        </w:rPr>
        <w:t xml:space="preserve">Настоящее   Положение   разработано   в   соответствии   с   требованиями Федеральных законов от 06.10.2003 № 131-ФЗ "Об общих принципах организации местного самоуправления в Российской Федерации», от 25.07.2002 № 114-ФЗ «О противодействии экстремистской деятельности», от 06.03.2006 № 35-ФЗ «О противодействии терроризму», Стратегией противодействия экстремизму в Российской Федерации до 2025 года </w:t>
      </w:r>
      <w:r w:rsidRPr="008F4CEC">
        <w:rPr>
          <w:sz w:val="24"/>
          <w:szCs w:val="24"/>
        </w:rPr>
        <w:t>(утвержденной Президентом РФ 28.11.2014 г., Пр-2753), Концепцией противодействия терроризму в Российской Федерации (утв. Президентом РФ 5 октября</w:t>
      </w:r>
      <w:proofErr w:type="gramEnd"/>
      <w:r w:rsidRPr="008F4CEC">
        <w:rPr>
          <w:sz w:val="24"/>
          <w:szCs w:val="24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09 г"/>
        </w:smartTagPr>
        <w:r w:rsidRPr="008F4CEC">
          <w:rPr>
            <w:sz w:val="24"/>
            <w:szCs w:val="24"/>
          </w:rPr>
          <w:t>2009 г</w:t>
        </w:r>
      </w:smartTag>
      <w:r w:rsidRPr="008F4CEC">
        <w:rPr>
          <w:sz w:val="24"/>
          <w:szCs w:val="24"/>
        </w:rPr>
        <w:t xml:space="preserve">.) </w:t>
      </w:r>
      <w:r w:rsidRPr="008F4CEC">
        <w:rPr>
          <w:color w:val="000000"/>
          <w:spacing w:val="6"/>
          <w:sz w:val="24"/>
          <w:szCs w:val="24"/>
        </w:rPr>
        <w:t>и определяет цели, задачи и полномочия органов местного самоуправления</w:t>
      </w:r>
      <w:r w:rsidRPr="008F4CEC">
        <w:rPr>
          <w:color w:val="000000"/>
          <w:sz w:val="24"/>
          <w:szCs w:val="24"/>
        </w:rPr>
        <w:t xml:space="preserve"> </w:t>
      </w:r>
      <w:r w:rsidRPr="008F4CEC">
        <w:rPr>
          <w:iCs/>
          <w:color w:val="000000"/>
          <w:spacing w:val="-2"/>
          <w:sz w:val="24"/>
          <w:szCs w:val="24"/>
        </w:rPr>
        <w:t>Андреевского муниципального образования</w:t>
      </w:r>
      <w:r w:rsidRPr="008F4CEC">
        <w:rPr>
          <w:i/>
          <w:iCs/>
          <w:color w:val="000000"/>
          <w:spacing w:val="6"/>
          <w:sz w:val="24"/>
          <w:szCs w:val="24"/>
        </w:rPr>
        <w:t xml:space="preserve"> </w:t>
      </w:r>
      <w:r w:rsidRPr="008F4CEC">
        <w:rPr>
          <w:color w:val="000000"/>
          <w:spacing w:val="6"/>
          <w:sz w:val="24"/>
          <w:szCs w:val="24"/>
        </w:rPr>
        <w:t xml:space="preserve">при участии в деятельности по профилактике терроризма  и  экстремизма,  а также  в  минимизации  и  (или) ликвидации </w:t>
      </w:r>
      <w:r w:rsidRPr="008F4CEC">
        <w:rPr>
          <w:color w:val="000000"/>
          <w:spacing w:val="2"/>
          <w:sz w:val="24"/>
          <w:szCs w:val="24"/>
        </w:rPr>
        <w:t xml:space="preserve">последствий    проявлений    терроризма    и     экстремизма    на    территории </w:t>
      </w:r>
      <w:r w:rsidRPr="008F4CEC">
        <w:rPr>
          <w:iCs/>
          <w:color w:val="000000"/>
          <w:spacing w:val="-2"/>
          <w:sz w:val="24"/>
          <w:szCs w:val="24"/>
        </w:rPr>
        <w:t>Андреевского муниципального образования</w:t>
      </w:r>
      <w:r w:rsidRPr="008F4CEC">
        <w:rPr>
          <w:iCs/>
          <w:color w:val="000000"/>
          <w:spacing w:val="1"/>
          <w:sz w:val="24"/>
          <w:szCs w:val="24"/>
        </w:rPr>
        <w:t>.</w:t>
      </w:r>
      <w:proofErr w:type="gramEnd"/>
    </w:p>
    <w:p w:rsidR="00B01BD5" w:rsidRPr="008F4CEC" w:rsidRDefault="00B01BD5" w:rsidP="00B01BD5">
      <w:pPr>
        <w:shd w:val="clear" w:color="auto" w:fill="FFFFFF"/>
        <w:ind w:firstLine="720"/>
        <w:jc w:val="center"/>
        <w:rPr>
          <w:sz w:val="24"/>
          <w:szCs w:val="24"/>
        </w:rPr>
      </w:pPr>
      <w:r w:rsidRPr="008F4CEC">
        <w:rPr>
          <w:b/>
          <w:bCs/>
          <w:color w:val="000000"/>
          <w:spacing w:val="-1"/>
          <w:sz w:val="24"/>
          <w:szCs w:val="24"/>
        </w:rPr>
        <w:t xml:space="preserve">2. Цели и задачи </w:t>
      </w:r>
    </w:p>
    <w:p w:rsidR="00B01BD5" w:rsidRPr="008F4CEC" w:rsidRDefault="00B01BD5" w:rsidP="00B01BD5">
      <w:pPr>
        <w:shd w:val="clear" w:color="auto" w:fill="FFFFFF"/>
        <w:tabs>
          <w:tab w:val="left" w:leader="underscore" w:pos="3965"/>
        </w:tabs>
        <w:ind w:firstLine="720"/>
        <w:jc w:val="both"/>
        <w:rPr>
          <w:color w:val="000000"/>
          <w:spacing w:val="6"/>
          <w:sz w:val="24"/>
          <w:szCs w:val="24"/>
        </w:rPr>
      </w:pPr>
      <w:r w:rsidRPr="008F4CEC">
        <w:rPr>
          <w:color w:val="000000"/>
          <w:spacing w:val="6"/>
          <w:sz w:val="24"/>
          <w:szCs w:val="24"/>
        </w:rPr>
        <w:t>2.1. Целями  участия в профилактике  терроризма    и экстремизма,    а   также   минимизации и (или) ликвидации последствий проявления   терроризма   и   экстремизма   на   территории   муниципального образования являются:</w:t>
      </w:r>
    </w:p>
    <w:p w:rsidR="00B01BD5" w:rsidRPr="008F4CEC" w:rsidRDefault="00B01BD5" w:rsidP="00B01BD5">
      <w:pPr>
        <w:shd w:val="clear" w:color="auto" w:fill="FFFFFF"/>
        <w:tabs>
          <w:tab w:val="left" w:leader="underscore" w:pos="3965"/>
        </w:tabs>
        <w:ind w:firstLine="720"/>
        <w:jc w:val="both"/>
        <w:rPr>
          <w:color w:val="000000"/>
          <w:spacing w:val="6"/>
          <w:sz w:val="24"/>
          <w:szCs w:val="24"/>
        </w:rPr>
      </w:pPr>
      <w:r w:rsidRPr="008F4CEC">
        <w:rPr>
          <w:color w:val="000000"/>
          <w:spacing w:val="6"/>
          <w:sz w:val="24"/>
          <w:szCs w:val="24"/>
        </w:rPr>
        <w:t>- защита основ конституционного строя Российской Федерации, общественной безопасности, прав и свобод граждан от экстремистских и террористических угроз;</w:t>
      </w:r>
    </w:p>
    <w:p w:rsidR="00B01BD5" w:rsidRPr="008F4CEC" w:rsidRDefault="00B01BD5" w:rsidP="00B01BD5">
      <w:pPr>
        <w:shd w:val="clear" w:color="auto" w:fill="FFFFFF"/>
        <w:tabs>
          <w:tab w:val="left" w:leader="underscore" w:pos="3965"/>
        </w:tabs>
        <w:ind w:firstLine="720"/>
        <w:jc w:val="both"/>
        <w:rPr>
          <w:color w:val="000000"/>
          <w:spacing w:val="6"/>
          <w:sz w:val="24"/>
          <w:szCs w:val="24"/>
        </w:rPr>
      </w:pPr>
      <w:r w:rsidRPr="008F4CEC">
        <w:rPr>
          <w:color w:val="000000"/>
          <w:spacing w:val="6"/>
          <w:sz w:val="24"/>
          <w:szCs w:val="24"/>
        </w:rPr>
        <w:t>- ф</w:t>
      </w:r>
      <w:r w:rsidRPr="008F4CEC">
        <w:rPr>
          <w:color w:val="000000"/>
          <w:sz w:val="24"/>
          <w:szCs w:val="24"/>
        </w:rPr>
        <w:t xml:space="preserve">ормирование у граждан, проживающих на территории муниципального </w:t>
      </w:r>
      <w:r w:rsidRPr="008F4CEC">
        <w:rPr>
          <w:color w:val="000000"/>
          <w:spacing w:val="5"/>
          <w:sz w:val="24"/>
          <w:szCs w:val="24"/>
        </w:rPr>
        <w:t xml:space="preserve">образования,  внутренней  потребности  в толерантном  поведении  к  людям </w:t>
      </w:r>
      <w:r w:rsidRPr="008F4CEC">
        <w:rPr>
          <w:color w:val="000000"/>
          <w:spacing w:val="3"/>
          <w:sz w:val="24"/>
          <w:szCs w:val="24"/>
        </w:rPr>
        <w:t xml:space="preserve">других  национальностей   и  религиозных  </w:t>
      </w:r>
      <w:proofErr w:type="spellStart"/>
      <w:r w:rsidRPr="008F4CEC">
        <w:rPr>
          <w:color w:val="000000"/>
          <w:spacing w:val="3"/>
          <w:sz w:val="24"/>
          <w:szCs w:val="24"/>
        </w:rPr>
        <w:t>конфессий</w:t>
      </w:r>
      <w:proofErr w:type="spellEnd"/>
      <w:r w:rsidRPr="008F4CEC">
        <w:rPr>
          <w:color w:val="000000"/>
          <w:spacing w:val="3"/>
          <w:sz w:val="24"/>
          <w:szCs w:val="24"/>
        </w:rPr>
        <w:t xml:space="preserve">  на   основе  ценностей </w:t>
      </w:r>
      <w:r w:rsidRPr="008F4CEC">
        <w:rPr>
          <w:color w:val="000000"/>
          <w:spacing w:val="1"/>
          <w:sz w:val="24"/>
          <w:szCs w:val="24"/>
        </w:rPr>
        <w:t xml:space="preserve">многонационального   российского    общества,    культурного    самосознания, принципов соблюдения прав и свобод человека, </w:t>
      </w:r>
      <w:r w:rsidRPr="008F4CEC">
        <w:rPr>
          <w:color w:val="000000"/>
          <w:spacing w:val="6"/>
          <w:sz w:val="24"/>
          <w:szCs w:val="24"/>
        </w:rPr>
        <w:t>у</w:t>
      </w:r>
      <w:r w:rsidRPr="008F4CEC">
        <w:rPr>
          <w:color w:val="000000"/>
          <w:spacing w:val="1"/>
          <w:sz w:val="24"/>
          <w:szCs w:val="24"/>
        </w:rPr>
        <w:t xml:space="preserve">меньшение проявлений экстремизма и негативного отношения к лицам других национальностей и религиозных </w:t>
      </w:r>
      <w:proofErr w:type="spellStart"/>
      <w:r w:rsidRPr="008F4CEC">
        <w:rPr>
          <w:color w:val="000000"/>
          <w:spacing w:val="1"/>
          <w:sz w:val="24"/>
          <w:szCs w:val="24"/>
        </w:rPr>
        <w:t>конфессий</w:t>
      </w:r>
      <w:proofErr w:type="spellEnd"/>
      <w:r w:rsidRPr="008F4CEC">
        <w:rPr>
          <w:color w:val="000000"/>
          <w:spacing w:val="1"/>
          <w:sz w:val="24"/>
          <w:szCs w:val="24"/>
        </w:rPr>
        <w:t>;</w:t>
      </w:r>
      <w:r w:rsidRPr="008F4CEC">
        <w:rPr>
          <w:color w:val="000000"/>
          <w:spacing w:val="6"/>
          <w:sz w:val="24"/>
          <w:szCs w:val="24"/>
        </w:rPr>
        <w:t xml:space="preserve"> </w:t>
      </w:r>
    </w:p>
    <w:p w:rsidR="00B01BD5" w:rsidRPr="008F4CEC" w:rsidRDefault="00B01BD5" w:rsidP="00B01BD5">
      <w:pPr>
        <w:shd w:val="clear" w:color="auto" w:fill="FFFFFF"/>
        <w:tabs>
          <w:tab w:val="left" w:leader="underscore" w:pos="3965"/>
        </w:tabs>
        <w:ind w:firstLine="720"/>
        <w:jc w:val="both"/>
        <w:rPr>
          <w:color w:val="000000"/>
          <w:spacing w:val="6"/>
          <w:sz w:val="24"/>
          <w:szCs w:val="24"/>
        </w:rPr>
      </w:pPr>
    </w:p>
    <w:p w:rsidR="00B01BD5" w:rsidRPr="008F4CEC" w:rsidRDefault="00B01BD5" w:rsidP="00B01BD5">
      <w:pPr>
        <w:shd w:val="clear" w:color="auto" w:fill="FFFFFF"/>
        <w:tabs>
          <w:tab w:val="left" w:leader="underscore" w:pos="3965"/>
        </w:tabs>
        <w:ind w:firstLine="720"/>
        <w:jc w:val="both"/>
        <w:rPr>
          <w:color w:val="000000"/>
          <w:spacing w:val="1"/>
          <w:sz w:val="24"/>
          <w:szCs w:val="24"/>
        </w:rPr>
      </w:pPr>
      <w:r w:rsidRPr="008F4CEC">
        <w:rPr>
          <w:color w:val="000000"/>
          <w:spacing w:val="1"/>
          <w:sz w:val="24"/>
          <w:szCs w:val="24"/>
        </w:rPr>
        <w:t>2.2.Задачами участия органов местного самоуправления (наименование муниципального образования) в    профилактике  терроризма    и экстремизма,    а   также   минимизации   и    (или)   ликвидации    последствий проявления   терроризма   и   экстремизма являются:</w:t>
      </w:r>
    </w:p>
    <w:p w:rsidR="00B01BD5" w:rsidRPr="008F4CEC" w:rsidRDefault="00B01BD5" w:rsidP="00B01BD5">
      <w:pPr>
        <w:shd w:val="clear" w:color="auto" w:fill="FFFFFF"/>
        <w:tabs>
          <w:tab w:val="left" w:leader="underscore" w:pos="3965"/>
        </w:tabs>
        <w:ind w:firstLine="720"/>
        <w:jc w:val="both"/>
        <w:rPr>
          <w:color w:val="000000"/>
          <w:spacing w:val="1"/>
          <w:sz w:val="24"/>
          <w:szCs w:val="24"/>
        </w:rPr>
      </w:pPr>
      <w:r w:rsidRPr="008F4CEC">
        <w:rPr>
          <w:color w:val="000000"/>
          <w:spacing w:val="1"/>
          <w:sz w:val="24"/>
          <w:szCs w:val="24"/>
        </w:rPr>
        <w:t>а) обеспечение функционирования системы мониторинга в сфере противодействия экстремизму и терроризму;</w:t>
      </w:r>
    </w:p>
    <w:p w:rsidR="00B01BD5" w:rsidRPr="008F4CEC" w:rsidRDefault="00B01BD5" w:rsidP="00B01BD5">
      <w:pPr>
        <w:shd w:val="clear" w:color="auto" w:fill="FFFFFF"/>
        <w:tabs>
          <w:tab w:val="left" w:leader="underscore" w:pos="3965"/>
        </w:tabs>
        <w:ind w:firstLine="720"/>
        <w:jc w:val="both"/>
        <w:rPr>
          <w:color w:val="000000"/>
          <w:spacing w:val="1"/>
          <w:sz w:val="24"/>
          <w:szCs w:val="24"/>
        </w:rPr>
      </w:pPr>
      <w:r w:rsidRPr="008F4CEC">
        <w:rPr>
          <w:color w:val="000000"/>
          <w:spacing w:val="1"/>
          <w:sz w:val="24"/>
          <w:szCs w:val="24"/>
        </w:rPr>
        <w:t>б) консолидация усилий органов местного самоуправления, институтов гражданского общества и организаций в целях противодействия проявлениям экстремизма и терроризма;</w:t>
      </w:r>
      <w:r w:rsidRPr="008F4CEC">
        <w:rPr>
          <w:color w:val="000000"/>
          <w:spacing w:val="2"/>
          <w:sz w:val="24"/>
          <w:szCs w:val="24"/>
        </w:rPr>
        <w:t xml:space="preserve"> </w:t>
      </w:r>
    </w:p>
    <w:p w:rsidR="00B01BD5" w:rsidRPr="008F4CEC" w:rsidRDefault="00B01BD5" w:rsidP="00B01BD5">
      <w:pPr>
        <w:shd w:val="clear" w:color="auto" w:fill="FFFFFF"/>
        <w:tabs>
          <w:tab w:val="left" w:leader="underscore" w:pos="3965"/>
        </w:tabs>
        <w:ind w:firstLine="720"/>
        <w:jc w:val="both"/>
        <w:rPr>
          <w:color w:val="000000"/>
          <w:spacing w:val="1"/>
          <w:sz w:val="24"/>
          <w:szCs w:val="24"/>
        </w:rPr>
      </w:pPr>
      <w:r w:rsidRPr="008F4CEC">
        <w:rPr>
          <w:color w:val="000000"/>
          <w:spacing w:val="1"/>
          <w:sz w:val="24"/>
          <w:szCs w:val="24"/>
        </w:rPr>
        <w:t>в) п</w:t>
      </w:r>
      <w:r w:rsidRPr="008F4CEC">
        <w:rPr>
          <w:color w:val="000000"/>
          <w:spacing w:val="2"/>
          <w:sz w:val="24"/>
          <w:szCs w:val="24"/>
        </w:rPr>
        <w:t xml:space="preserve">ропаганда толерантного поведения к людям других национальностей и </w:t>
      </w:r>
      <w:r w:rsidRPr="008F4CEC">
        <w:rPr>
          <w:color w:val="000000"/>
          <w:spacing w:val="1"/>
          <w:sz w:val="24"/>
          <w:szCs w:val="24"/>
        </w:rPr>
        <w:t xml:space="preserve">религиозных </w:t>
      </w:r>
      <w:proofErr w:type="spellStart"/>
      <w:r w:rsidRPr="008F4CEC">
        <w:rPr>
          <w:color w:val="000000"/>
          <w:spacing w:val="1"/>
          <w:sz w:val="24"/>
          <w:szCs w:val="24"/>
        </w:rPr>
        <w:t>конфессий</w:t>
      </w:r>
      <w:proofErr w:type="spellEnd"/>
      <w:r w:rsidRPr="008F4CEC">
        <w:rPr>
          <w:color w:val="000000"/>
          <w:spacing w:val="1"/>
          <w:sz w:val="24"/>
          <w:szCs w:val="24"/>
        </w:rPr>
        <w:t>;</w:t>
      </w:r>
    </w:p>
    <w:p w:rsidR="00B01BD5" w:rsidRPr="008F4CEC" w:rsidRDefault="00B01BD5" w:rsidP="00B01BD5">
      <w:pPr>
        <w:shd w:val="clear" w:color="auto" w:fill="FFFFFF"/>
        <w:tabs>
          <w:tab w:val="left" w:leader="underscore" w:pos="3965"/>
        </w:tabs>
        <w:ind w:firstLine="720"/>
        <w:jc w:val="both"/>
        <w:rPr>
          <w:color w:val="000000"/>
          <w:spacing w:val="1"/>
          <w:sz w:val="24"/>
          <w:szCs w:val="24"/>
        </w:rPr>
      </w:pPr>
      <w:r w:rsidRPr="008F4CEC">
        <w:rPr>
          <w:color w:val="000000"/>
          <w:spacing w:val="1"/>
          <w:sz w:val="24"/>
          <w:szCs w:val="24"/>
        </w:rPr>
        <w:t xml:space="preserve">г) осуществление в средствах массовой информации, информационно-телекоммуникационных сетях, включая сеть "Интернет", информационного сопровождения деятельности органов местного самоуправления, институтов </w:t>
      </w:r>
      <w:r w:rsidRPr="008F4CEC">
        <w:rPr>
          <w:color w:val="000000"/>
          <w:spacing w:val="1"/>
          <w:sz w:val="24"/>
          <w:szCs w:val="24"/>
        </w:rPr>
        <w:lastRenderedPageBreak/>
        <w:t>гражданского общества и организаций по противодействию экстремизму и терроризму, а также реализация эффективных мер информационного противодействия распространению идеологии экстремизма и терроризма;</w:t>
      </w:r>
    </w:p>
    <w:p w:rsidR="00B01BD5" w:rsidRPr="008F4CEC" w:rsidRDefault="00B01BD5" w:rsidP="00B01BD5">
      <w:pPr>
        <w:shd w:val="clear" w:color="auto" w:fill="FFFFFF"/>
        <w:tabs>
          <w:tab w:val="left" w:leader="underscore" w:pos="3965"/>
        </w:tabs>
        <w:ind w:firstLine="720"/>
        <w:jc w:val="both"/>
        <w:rPr>
          <w:color w:val="000000"/>
          <w:spacing w:val="1"/>
          <w:sz w:val="24"/>
          <w:szCs w:val="24"/>
        </w:rPr>
      </w:pPr>
      <w:proofErr w:type="spellStart"/>
      <w:r w:rsidRPr="008F4CEC">
        <w:rPr>
          <w:color w:val="000000"/>
          <w:spacing w:val="1"/>
          <w:sz w:val="24"/>
          <w:szCs w:val="24"/>
        </w:rPr>
        <w:t>д</w:t>
      </w:r>
      <w:proofErr w:type="spellEnd"/>
      <w:r w:rsidRPr="008F4CEC">
        <w:rPr>
          <w:color w:val="000000"/>
          <w:spacing w:val="1"/>
          <w:sz w:val="24"/>
          <w:szCs w:val="24"/>
        </w:rPr>
        <w:t>) содействие правоохранительным органам в выявлении правонарушений и преступлений данной категории, а также ликвидации их последствий;</w:t>
      </w:r>
    </w:p>
    <w:p w:rsidR="00B01BD5" w:rsidRPr="008F4CEC" w:rsidRDefault="00B01BD5" w:rsidP="00B01BD5">
      <w:pPr>
        <w:shd w:val="clear" w:color="auto" w:fill="FFFFFF"/>
        <w:tabs>
          <w:tab w:val="left" w:leader="underscore" w:pos="3965"/>
        </w:tabs>
        <w:ind w:firstLine="720"/>
        <w:jc w:val="both"/>
        <w:rPr>
          <w:color w:val="000000"/>
          <w:sz w:val="24"/>
          <w:szCs w:val="24"/>
        </w:rPr>
      </w:pPr>
      <w:r w:rsidRPr="008F4CEC">
        <w:rPr>
          <w:color w:val="000000"/>
          <w:spacing w:val="1"/>
          <w:sz w:val="24"/>
          <w:szCs w:val="24"/>
        </w:rPr>
        <w:t xml:space="preserve">е) воспитательная   работа  среди  детей  и  молодежи,   направленная   на </w:t>
      </w:r>
      <w:r w:rsidRPr="008F4CEC">
        <w:rPr>
          <w:color w:val="000000"/>
          <w:spacing w:val="2"/>
          <w:sz w:val="24"/>
          <w:szCs w:val="24"/>
        </w:rPr>
        <w:t xml:space="preserve">устранение   причин   и   условий,   способствующих   совершению   действий </w:t>
      </w:r>
      <w:r w:rsidRPr="008F4CEC">
        <w:rPr>
          <w:color w:val="000000"/>
          <w:sz w:val="24"/>
          <w:szCs w:val="24"/>
        </w:rPr>
        <w:t>экстремистского характера;</w:t>
      </w:r>
    </w:p>
    <w:p w:rsidR="00B01BD5" w:rsidRPr="008F4CEC" w:rsidRDefault="00B01BD5" w:rsidP="00B01BD5">
      <w:pPr>
        <w:shd w:val="clear" w:color="auto" w:fill="FFFFFF"/>
        <w:tabs>
          <w:tab w:val="left" w:leader="underscore" w:pos="3965"/>
        </w:tabs>
        <w:ind w:firstLine="720"/>
        <w:jc w:val="both"/>
        <w:rPr>
          <w:color w:val="000000"/>
          <w:sz w:val="24"/>
          <w:szCs w:val="24"/>
        </w:rPr>
      </w:pPr>
      <w:r w:rsidRPr="008F4CEC">
        <w:rPr>
          <w:color w:val="000000"/>
          <w:sz w:val="24"/>
          <w:szCs w:val="24"/>
        </w:rPr>
        <w:t>ж) недопущение   наличия   свастики   и  иных  элементов  экстремистской направленности на объектах инфраструктуры населенных пунктов.</w:t>
      </w:r>
    </w:p>
    <w:p w:rsidR="00B01BD5" w:rsidRPr="008F4CEC" w:rsidRDefault="00B01BD5" w:rsidP="00B01BD5">
      <w:pPr>
        <w:shd w:val="clear" w:color="auto" w:fill="FFFFFF"/>
        <w:tabs>
          <w:tab w:val="left" w:pos="816"/>
        </w:tabs>
        <w:rPr>
          <w:color w:val="000000"/>
          <w:spacing w:val="-6"/>
          <w:sz w:val="24"/>
          <w:szCs w:val="24"/>
        </w:rPr>
      </w:pPr>
    </w:p>
    <w:p w:rsidR="00B01BD5" w:rsidRPr="008F4CEC" w:rsidRDefault="00B01BD5" w:rsidP="00B01BD5">
      <w:pPr>
        <w:shd w:val="clear" w:color="auto" w:fill="FFFFFF"/>
        <w:ind w:firstLine="720"/>
        <w:jc w:val="center"/>
        <w:rPr>
          <w:sz w:val="24"/>
          <w:szCs w:val="24"/>
        </w:rPr>
      </w:pPr>
      <w:r w:rsidRPr="008F4CEC">
        <w:rPr>
          <w:b/>
          <w:bCs/>
          <w:color w:val="000000"/>
          <w:sz w:val="24"/>
          <w:szCs w:val="24"/>
        </w:rPr>
        <w:t>3. Основные направления участия органов местного самоуправления в профилактике терроризма и экстремизма</w:t>
      </w:r>
    </w:p>
    <w:p w:rsidR="00B01BD5" w:rsidRPr="008F4CEC" w:rsidRDefault="00B01BD5" w:rsidP="00B01BD5">
      <w:pPr>
        <w:shd w:val="clear" w:color="auto" w:fill="FFFFFF"/>
        <w:ind w:firstLine="720"/>
        <w:jc w:val="center"/>
        <w:rPr>
          <w:sz w:val="24"/>
          <w:szCs w:val="24"/>
        </w:rPr>
      </w:pPr>
      <w:r w:rsidRPr="008F4CEC">
        <w:rPr>
          <w:b/>
          <w:bCs/>
          <w:color w:val="000000"/>
          <w:sz w:val="24"/>
          <w:szCs w:val="24"/>
        </w:rPr>
        <w:t>на территории муниципального образования</w:t>
      </w:r>
    </w:p>
    <w:p w:rsidR="00B01BD5" w:rsidRPr="008F4CEC" w:rsidRDefault="00B01BD5" w:rsidP="00B01BD5">
      <w:pPr>
        <w:shd w:val="clear" w:color="auto" w:fill="FFFFFF"/>
        <w:tabs>
          <w:tab w:val="left" w:leader="underscore" w:pos="3096"/>
        </w:tabs>
        <w:ind w:firstLine="720"/>
        <w:rPr>
          <w:sz w:val="24"/>
          <w:szCs w:val="24"/>
        </w:rPr>
      </w:pPr>
    </w:p>
    <w:p w:rsidR="00B01BD5" w:rsidRPr="008F4CEC" w:rsidRDefault="00B01BD5" w:rsidP="00B01BD5">
      <w:pPr>
        <w:pStyle w:val="a3"/>
        <w:spacing w:before="0" w:beforeAutospacing="0" w:after="0" w:afterAutospacing="0"/>
        <w:jc w:val="both"/>
      </w:pPr>
      <w:r w:rsidRPr="008F4CEC">
        <w:t>а) в сфере правотворческой деятельности и организационно-технического обеспечения:</w:t>
      </w:r>
      <w:r w:rsidRPr="008F4CEC">
        <w:br/>
        <w:t>- обеспечение эффективного применения норм законодательства Российской Федерации в сфере противодействия терроризму и экстремизму;</w:t>
      </w:r>
    </w:p>
    <w:p w:rsidR="00B01BD5" w:rsidRPr="008F4CEC" w:rsidRDefault="00B01BD5" w:rsidP="00B01BD5">
      <w:pPr>
        <w:rPr>
          <w:sz w:val="24"/>
          <w:szCs w:val="24"/>
        </w:rPr>
      </w:pPr>
      <w:r w:rsidRPr="008F4CEC">
        <w:rPr>
          <w:sz w:val="24"/>
          <w:szCs w:val="24"/>
        </w:rPr>
        <w:t>- принятие соответствующих муниципальных программ, предусматривающих формирование системы профилактики экстремизма и терроризма, предупреждения межнациональных конфликтов с учетом национальных, конфессиональных и региональных факторов;</w:t>
      </w:r>
      <w:r w:rsidRPr="008F4CEC">
        <w:rPr>
          <w:sz w:val="24"/>
          <w:szCs w:val="24"/>
        </w:rPr>
        <w:br/>
        <w:t>- разработка и реализация мероприятий по обеспечению критически важных объектов инфраструктуры и жизнеобеспечения, а также мест массового пребывания людей техническими средствами защиты;</w:t>
      </w:r>
    </w:p>
    <w:p w:rsidR="00B01BD5" w:rsidRPr="008F4CEC" w:rsidRDefault="00B01BD5" w:rsidP="00B01BD5">
      <w:pPr>
        <w:rPr>
          <w:sz w:val="24"/>
          <w:szCs w:val="24"/>
        </w:rPr>
      </w:pPr>
      <w:r w:rsidRPr="008F4CEC">
        <w:rPr>
          <w:sz w:val="24"/>
          <w:szCs w:val="24"/>
        </w:rPr>
        <w:t>- совершенствование механизма антитеррористической защищенности объектов террористической деятельности, улучшение их технической оснащенности;</w:t>
      </w:r>
    </w:p>
    <w:p w:rsidR="00B01BD5" w:rsidRPr="008F4CEC" w:rsidRDefault="00B01BD5" w:rsidP="00B01BD5">
      <w:pPr>
        <w:rPr>
          <w:sz w:val="24"/>
          <w:szCs w:val="24"/>
        </w:rPr>
      </w:pPr>
    </w:p>
    <w:p w:rsidR="00B01BD5" w:rsidRPr="008F4CEC" w:rsidRDefault="00B01BD5" w:rsidP="00B01BD5">
      <w:pPr>
        <w:pStyle w:val="a3"/>
        <w:spacing w:before="0" w:beforeAutospacing="0" w:after="0" w:afterAutospacing="0"/>
        <w:jc w:val="both"/>
      </w:pPr>
    </w:p>
    <w:p w:rsidR="00B01BD5" w:rsidRPr="008F4CEC" w:rsidRDefault="00B01BD5" w:rsidP="00B01BD5">
      <w:pPr>
        <w:pStyle w:val="a3"/>
        <w:spacing w:before="0" w:beforeAutospacing="0" w:after="0" w:afterAutospacing="0"/>
        <w:jc w:val="both"/>
      </w:pPr>
      <w:r w:rsidRPr="008F4CEC">
        <w:t>б) в сфере взаимодействия с государственными органами и институтами гражданского общества:</w:t>
      </w:r>
    </w:p>
    <w:p w:rsidR="00B01BD5" w:rsidRPr="008F4CEC" w:rsidRDefault="00B01BD5" w:rsidP="00B01BD5">
      <w:pPr>
        <w:pStyle w:val="a3"/>
        <w:spacing w:before="0" w:beforeAutospacing="0" w:after="0" w:afterAutospacing="0"/>
        <w:jc w:val="both"/>
      </w:pPr>
      <w:r w:rsidRPr="008F4CEC">
        <w:t>- проведение профилактической работы с лицами, подверженными влиянию идеологии экстремизма;</w:t>
      </w:r>
    </w:p>
    <w:p w:rsidR="00B01BD5" w:rsidRPr="008F4CEC" w:rsidRDefault="00B01BD5" w:rsidP="00B01BD5">
      <w:pPr>
        <w:pStyle w:val="a3"/>
        <w:spacing w:before="0" w:beforeAutospacing="0" w:after="0" w:afterAutospacing="0"/>
        <w:jc w:val="both"/>
      </w:pPr>
      <w:r w:rsidRPr="008F4CEC">
        <w:t>- обеспечение совместно с органами государственной власти и организаторами собраний, митингов, демонстраций, шествий и других публичных мероприятий безопасности граждан и общественного порядка в местах их проведения;</w:t>
      </w:r>
    </w:p>
    <w:p w:rsidR="00B01BD5" w:rsidRPr="008F4CEC" w:rsidRDefault="00B01BD5" w:rsidP="00B01BD5">
      <w:pPr>
        <w:pStyle w:val="a3"/>
        <w:spacing w:before="0" w:beforeAutospacing="0" w:after="0" w:afterAutospacing="0"/>
        <w:jc w:val="both"/>
        <w:rPr>
          <w:color w:val="000000"/>
        </w:rPr>
      </w:pPr>
      <w:r w:rsidRPr="008F4CEC">
        <w:rPr>
          <w:color w:val="000000"/>
          <w:spacing w:val="4"/>
        </w:rPr>
        <w:t xml:space="preserve">- организация мониторинга объектов инфраструктуры населенных пунктов на предмет наличия </w:t>
      </w:r>
      <w:r w:rsidRPr="008F4CEC">
        <w:rPr>
          <w:color w:val="000000"/>
        </w:rPr>
        <w:t>свастики и иных элементов экстремистской направленности;</w:t>
      </w:r>
    </w:p>
    <w:p w:rsidR="00B01BD5" w:rsidRPr="008F4CEC" w:rsidRDefault="00B01BD5" w:rsidP="00B01BD5">
      <w:pPr>
        <w:pStyle w:val="a3"/>
        <w:spacing w:before="0" w:beforeAutospacing="0" w:after="0" w:afterAutospacing="0"/>
        <w:jc w:val="both"/>
      </w:pPr>
      <w:bookmarkStart w:id="0" w:name="sub_1507"/>
      <w:r w:rsidRPr="008F4CEC">
        <w:t>- определение прав, обязанностей и ответственности руководителей органов местного самоуправления, а также подведомственным им хозяйствующих субъектов при организации мероприятий по антитеррористической защищенности объектов муниципальной собственности;</w:t>
      </w:r>
    </w:p>
    <w:bookmarkEnd w:id="0"/>
    <w:p w:rsidR="00B01BD5" w:rsidRPr="008F4CEC" w:rsidRDefault="00B01BD5" w:rsidP="00B01BD5">
      <w:pPr>
        <w:pStyle w:val="a3"/>
        <w:spacing w:before="0" w:beforeAutospacing="0" w:after="0" w:afterAutospacing="0"/>
        <w:jc w:val="both"/>
      </w:pPr>
      <w:r w:rsidRPr="008F4CEC">
        <w:t>- усиление роли общественных советов при органах местного самоуправления в деятельности по воспитанию патриотизма и формированию гражданского самосознания у молодежи;</w:t>
      </w:r>
      <w:r w:rsidRPr="008F4CEC">
        <w:br/>
      </w:r>
    </w:p>
    <w:p w:rsidR="00B01BD5" w:rsidRPr="008F4CEC" w:rsidRDefault="00B01BD5" w:rsidP="00B01BD5">
      <w:pPr>
        <w:pStyle w:val="a3"/>
        <w:spacing w:before="0" w:beforeAutospacing="0" w:after="0" w:afterAutospacing="0"/>
        <w:jc w:val="both"/>
      </w:pPr>
      <w:r w:rsidRPr="008F4CEC">
        <w:t xml:space="preserve">в) в сфере межнациональных отношений: </w:t>
      </w:r>
    </w:p>
    <w:p w:rsidR="00B01BD5" w:rsidRPr="008F4CEC" w:rsidRDefault="00B01BD5" w:rsidP="00B01BD5">
      <w:pPr>
        <w:pStyle w:val="a3"/>
        <w:spacing w:before="0" w:beforeAutospacing="0" w:after="0" w:afterAutospacing="0"/>
        <w:jc w:val="both"/>
      </w:pPr>
      <w:r w:rsidRPr="008F4CEC">
        <w:t>- проведение мониторинга межрасовых, межнациональных (межэтнических) и межконфессиональных отношений, социально-политической ситуации в муниципальном образовании в целях предотвращения возникновения конфликтов либо их обострения, а также выявления причин и условий экстремистских проявлений и минимизации их последствий;</w:t>
      </w:r>
    </w:p>
    <w:p w:rsidR="00B01BD5" w:rsidRPr="008F4CEC" w:rsidRDefault="00B01BD5" w:rsidP="00B01BD5">
      <w:pPr>
        <w:pStyle w:val="a3"/>
        <w:spacing w:before="0" w:beforeAutospacing="0" w:after="0" w:afterAutospacing="0"/>
        <w:jc w:val="both"/>
      </w:pPr>
      <w:proofErr w:type="gramStart"/>
      <w:r w:rsidRPr="008F4CEC">
        <w:lastRenderedPageBreak/>
        <w:t>- реализация мер правового и информационного характера по недопущению использования этнического фактора в избирательном процессе и в партийных программах;</w:t>
      </w:r>
      <w:r w:rsidRPr="008F4CEC">
        <w:br/>
        <w:t>- обеспечение реализации прав граждан на свободу совести и свободу вероисповедания без нанесения ущерба религиозным чувствам верующих и национальной идентичности граждан России;</w:t>
      </w:r>
      <w:r w:rsidRPr="008F4CEC">
        <w:br/>
        <w:t>- проведение социологических исследований по вопросам противодействия экстремизму и терроризму, а также оценка эффективности действий органов местного самоуправления по профилактике экстремизма;</w:t>
      </w:r>
      <w:proofErr w:type="gramEnd"/>
    </w:p>
    <w:p w:rsidR="00B01BD5" w:rsidRPr="008F4CEC" w:rsidRDefault="00B01BD5" w:rsidP="00B01BD5">
      <w:pPr>
        <w:pStyle w:val="a3"/>
        <w:spacing w:before="0" w:beforeAutospacing="0" w:after="0" w:afterAutospacing="0"/>
        <w:jc w:val="both"/>
      </w:pPr>
      <w:r w:rsidRPr="008F4CEC">
        <w:t xml:space="preserve">- своевременное реагирование органов местного самоуправления и институтов гражданского общества на возникновение конфликтных и </w:t>
      </w:r>
      <w:proofErr w:type="spellStart"/>
      <w:r w:rsidRPr="008F4CEC">
        <w:t>предконфликтных</w:t>
      </w:r>
      <w:proofErr w:type="spellEnd"/>
      <w:r w:rsidRPr="008F4CEC">
        <w:t xml:space="preserve"> ситуаций;</w:t>
      </w:r>
    </w:p>
    <w:p w:rsidR="00B01BD5" w:rsidRPr="008F4CEC" w:rsidRDefault="00B01BD5" w:rsidP="00B01BD5">
      <w:pPr>
        <w:pStyle w:val="a3"/>
        <w:spacing w:before="0" w:beforeAutospacing="0" w:after="0" w:afterAutospacing="0"/>
        <w:jc w:val="both"/>
      </w:pPr>
      <w:r w:rsidRPr="008F4CEC">
        <w:t>- мотивирование граждан к информированию органов местного самоуправления и правоохранительных органов о ставших им известными фактах подготовки к осуществлению экстремистской и (или) террористической деятельности, а также о любых обстоятельствах, которые могут способствовать предупреждению экстремистской деятельности, ликвидации или минимизации ее последствий;</w:t>
      </w:r>
      <w:r w:rsidRPr="008F4CEC">
        <w:br/>
      </w:r>
    </w:p>
    <w:p w:rsidR="00B01BD5" w:rsidRPr="008F4CEC" w:rsidRDefault="00B01BD5" w:rsidP="0086502F">
      <w:pPr>
        <w:pStyle w:val="a3"/>
        <w:spacing w:before="0" w:beforeAutospacing="0" w:after="0" w:afterAutospacing="0"/>
      </w:pPr>
      <w:r w:rsidRPr="008F4CEC">
        <w:t>г) в сфере миграции:</w:t>
      </w:r>
      <w:r w:rsidRPr="008F4CEC">
        <w:br/>
        <w:t>- разработка и реализация в пределах полномочий мер социальной и культурной интеграции мигрантов в российское общество и их адаптации к условиям жизни в нем с привлечением к реализации и финансированию таких мероприятий работодателей, получающих квоты на привлечение иностранной рабочей силы;</w:t>
      </w:r>
      <w:r w:rsidRPr="008F4CEC">
        <w:br/>
      </w:r>
    </w:p>
    <w:p w:rsidR="00B01BD5" w:rsidRPr="008F4CEC" w:rsidRDefault="00B01BD5" w:rsidP="0086502F">
      <w:pPr>
        <w:pStyle w:val="a3"/>
        <w:spacing w:before="0" w:beforeAutospacing="0" w:after="0" w:afterAutospacing="0"/>
      </w:pPr>
      <w:proofErr w:type="spellStart"/>
      <w:proofErr w:type="gramStart"/>
      <w:r w:rsidRPr="008F4CEC">
        <w:t>д</w:t>
      </w:r>
      <w:proofErr w:type="spellEnd"/>
      <w:r w:rsidRPr="008F4CEC">
        <w:t>) в сфере информации:</w:t>
      </w:r>
      <w:r w:rsidRPr="008F4CEC">
        <w:br/>
        <w:t>- осуществление мониторинга средств массовой информации и информационно-телекоммуникационных сетей, включая сеть "Интернет", в целях выявления фактов распространения идеологии экстремизма и терроризма, экстремистских материалов и незамедлительного реагирования на них;</w:t>
      </w:r>
      <w:r w:rsidRPr="008F4CEC">
        <w:br/>
        <w:t>- использование возможностей муниципальных средств массовой информации в целях сохранения традиционных для России нравственных ориентиров, межнационального и межконфессионального согласия, а также приобщения молодежи к ценностям российской культуры;</w:t>
      </w:r>
      <w:proofErr w:type="gramEnd"/>
    </w:p>
    <w:p w:rsidR="00B01BD5" w:rsidRPr="008F4CEC" w:rsidRDefault="00B01BD5" w:rsidP="00B01BD5">
      <w:pPr>
        <w:pStyle w:val="a3"/>
        <w:spacing w:before="0" w:beforeAutospacing="0" w:after="0" w:afterAutospacing="0"/>
        <w:jc w:val="both"/>
      </w:pPr>
      <w:r w:rsidRPr="008F4CEC">
        <w:t>- оказание содействия средствам массовой информации в широком и объективном освещении деятельности органов местного самоуправления по профилактике экстремизма и терроризма в целях формирования в обществе нетерпимого отношения к распространению экстремизма;</w:t>
      </w:r>
    </w:p>
    <w:p w:rsidR="00B01BD5" w:rsidRPr="008F4CEC" w:rsidRDefault="00B01BD5" w:rsidP="00B01BD5">
      <w:pPr>
        <w:pStyle w:val="a3"/>
        <w:spacing w:before="0" w:beforeAutospacing="0" w:after="0" w:afterAutospacing="0"/>
        <w:jc w:val="both"/>
      </w:pPr>
      <w:r w:rsidRPr="008F4CEC">
        <w:t xml:space="preserve">- проведение тематических встреч с представителями средств массовой информации и </w:t>
      </w:r>
      <w:proofErr w:type="spellStart"/>
      <w:proofErr w:type="gramStart"/>
      <w:r w:rsidRPr="008F4CEC">
        <w:t>интернет-сообщества</w:t>
      </w:r>
      <w:proofErr w:type="spellEnd"/>
      <w:proofErr w:type="gramEnd"/>
      <w:r w:rsidRPr="008F4CEC">
        <w:t xml:space="preserve"> в целях противодействия распространению идеологии экстремизма и терроризма;</w:t>
      </w:r>
    </w:p>
    <w:p w:rsidR="00B01BD5" w:rsidRPr="008F4CEC" w:rsidRDefault="00B01BD5" w:rsidP="00B01BD5">
      <w:pPr>
        <w:pStyle w:val="a3"/>
        <w:spacing w:before="0" w:beforeAutospacing="0" w:after="0" w:afterAutospacing="0"/>
        <w:jc w:val="both"/>
      </w:pPr>
      <w:r w:rsidRPr="008F4CEC">
        <w:t>- разъяснение    населению    муниципального    образования    понятий    и терминов,   содержащихся   в   действующем   законодательстве,   касающихся ответственности   за   действия,   направленные   на   возбуждение   социальной, расовой,  национальной  и  религиозной розни  в  муниципальных   средствах массовой информации;</w:t>
      </w:r>
    </w:p>
    <w:p w:rsidR="00B01BD5" w:rsidRPr="008F4CEC" w:rsidRDefault="00B01BD5" w:rsidP="00B01BD5">
      <w:pPr>
        <w:pStyle w:val="a3"/>
        <w:spacing w:before="0" w:beforeAutospacing="0" w:after="0" w:afterAutospacing="0"/>
        <w:jc w:val="both"/>
      </w:pPr>
      <w:r w:rsidRPr="008F4CEC">
        <w:t>- подготовка и размещение в средствах массовой информации, в информационно-телекоммуникационных сетях, включая сеть "Интернет", социальной рекламы, направленной на патриотическое воспитание молодежи;</w:t>
      </w:r>
    </w:p>
    <w:p w:rsidR="00B01BD5" w:rsidRPr="008F4CEC" w:rsidRDefault="00B01BD5" w:rsidP="00B01BD5">
      <w:pPr>
        <w:pStyle w:val="a3"/>
        <w:spacing w:before="0" w:beforeAutospacing="0" w:after="0" w:afterAutospacing="0"/>
        <w:jc w:val="both"/>
        <w:rPr>
          <w:color w:val="000000"/>
          <w:spacing w:val="-5"/>
        </w:rPr>
      </w:pPr>
      <w:r w:rsidRPr="008F4CEC">
        <w:t xml:space="preserve">- осуществление мер информационного противодействия распространению экстремистской идеологии в информационно-телекоммуникационной сети "Интернет" (в том числе в социальных сетях), а также проведение на системной и регулярной основе работы с привлечением видных деятелей культуры, науки, авторитетных представителей общественности, информационного сообщества, </w:t>
      </w:r>
      <w:proofErr w:type="spellStart"/>
      <w:r w:rsidRPr="008F4CEC">
        <w:t>конфессий</w:t>
      </w:r>
      <w:proofErr w:type="spellEnd"/>
      <w:r w:rsidRPr="008F4CEC">
        <w:t xml:space="preserve"> и национальных общин по разъяснению сути противоправной деятельности лидеров экстремистских организаций;</w:t>
      </w:r>
      <w:r w:rsidRPr="008F4CEC">
        <w:br/>
      </w:r>
      <w:r w:rsidRPr="008F4CEC">
        <w:lastRenderedPageBreak/>
        <w:t xml:space="preserve">- </w:t>
      </w:r>
      <w:proofErr w:type="gramStart"/>
      <w:r w:rsidRPr="008F4CEC">
        <w:t>подготовка и распространение информационных материалов о предупреждении и пресечении экстремистской деятельности, ориентированных на повышение бдительности граждан, формирование у них чувства заинтересованности в противодействии экстремизму, а также чувства сопричастности деятельности государства в этой сфере, в частности: о</w:t>
      </w:r>
      <w:r w:rsidRPr="008F4CEC">
        <w:rPr>
          <w:color w:val="000000"/>
          <w:spacing w:val="1"/>
        </w:rPr>
        <w:t xml:space="preserve">борудование информационных уличных стендов и размещение на них </w:t>
      </w:r>
      <w:r w:rsidRPr="008F4CEC">
        <w:rPr>
          <w:color w:val="000000"/>
          <w:spacing w:val="-1"/>
        </w:rPr>
        <w:t xml:space="preserve">информации    (в    том    числе    оперативной    информации)   для    населения </w:t>
      </w:r>
      <w:r w:rsidRPr="008F4CEC">
        <w:rPr>
          <w:color w:val="000000"/>
          <w:spacing w:val="3"/>
        </w:rPr>
        <w:t xml:space="preserve">муниципального  образования  по  вопросам  противодействия  терроризму и </w:t>
      </w:r>
      <w:r w:rsidRPr="008F4CEC">
        <w:rPr>
          <w:color w:val="000000"/>
          <w:spacing w:val="-1"/>
        </w:rPr>
        <w:t xml:space="preserve">экстремизму, </w:t>
      </w:r>
      <w:r w:rsidRPr="008F4CEC">
        <w:rPr>
          <w:color w:val="000000"/>
          <w:spacing w:val="2"/>
        </w:rPr>
        <w:t>разработка</w:t>
      </w:r>
      <w:proofErr w:type="gramEnd"/>
      <w:r w:rsidRPr="008F4CEC">
        <w:rPr>
          <w:color w:val="000000"/>
          <w:spacing w:val="2"/>
        </w:rPr>
        <w:t xml:space="preserve">  и  распространение  памяток,  листовок,  пособий;</w:t>
      </w:r>
    </w:p>
    <w:p w:rsidR="00B01BD5" w:rsidRPr="008F4CEC" w:rsidRDefault="00B01BD5" w:rsidP="00B01BD5">
      <w:pPr>
        <w:pStyle w:val="a3"/>
        <w:spacing w:before="0" w:beforeAutospacing="0" w:after="0" w:afterAutospacing="0"/>
        <w:jc w:val="both"/>
      </w:pPr>
    </w:p>
    <w:p w:rsidR="00B01BD5" w:rsidRPr="008F4CEC" w:rsidRDefault="00B01BD5" w:rsidP="00B01BD5">
      <w:pPr>
        <w:pStyle w:val="a3"/>
        <w:spacing w:before="0" w:beforeAutospacing="0" w:after="0" w:afterAutospacing="0"/>
        <w:jc w:val="both"/>
      </w:pPr>
      <w:r w:rsidRPr="008F4CEC">
        <w:t xml:space="preserve">ж) в сфере культуры: </w:t>
      </w:r>
    </w:p>
    <w:p w:rsidR="00B01BD5" w:rsidRPr="008F4CEC" w:rsidRDefault="00B01BD5" w:rsidP="00B01BD5">
      <w:pPr>
        <w:shd w:val="clear" w:color="auto" w:fill="FFFFFF"/>
        <w:tabs>
          <w:tab w:val="left" w:pos="710"/>
        </w:tabs>
        <w:rPr>
          <w:sz w:val="24"/>
          <w:szCs w:val="24"/>
        </w:rPr>
      </w:pPr>
      <w:proofErr w:type="gramStart"/>
      <w:r w:rsidRPr="008F4CEC">
        <w:rPr>
          <w:sz w:val="24"/>
          <w:szCs w:val="24"/>
        </w:rPr>
        <w:t>- содействие активному распространению идеи исторического единства народов Российской Федерации;</w:t>
      </w:r>
      <w:r w:rsidRPr="008F4CEC">
        <w:rPr>
          <w:sz w:val="24"/>
          <w:szCs w:val="24"/>
        </w:rPr>
        <w:br/>
        <w:t>- поддержка общественных и религиозных объединений, деятельность которых направлена на противодействие экстремистским проявлениям;</w:t>
      </w:r>
      <w:r w:rsidRPr="008F4CEC">
        <w:rPr>
          <w:sz w:val="24"/>
          <w:szCs w:val="24"/>
        </w:rPr>
        <w:br/>
        <w:t>- использование потенциала институтов гражданского общества, в том числе ветеранских и молодежных организаций, в целях воспитания граждан в духе патриотизма, обеспечения единства российского народа, формирования в обществе неприятия идеологии экстремизма, использования насилия для достижения социальных и политических целей;</w:t>
      </w:r>
      <w:proofErr w:type="gramEnd"/>
      <w:r w:rsidRPr="008F4CEC">
        <w:rPr>
          <w:sz w:val="24"/>
          <w:szCs w:val="24"/>
        </w:rPr>
        <w:br/>
        <w:t>- поддержка создания телевизионных, радиопрограмм и художественных произведений, направленных на профилактику экстремистских проявлений;</w:t>
      </w:r>
      <w:r w:rsidRPr="008F4CEC">
        <w:rPr>
          <w:sz w:val="24"/>
          <w:szCs w:val="24"/>
        </w:rPr>
        <w:br/>
        <w:t>- создание условий для реализации творческого и спортивного потенциала, культурного роста граждан;</w:t>
      </w:r>
      <w:r w:rsidRPr="008F4CEC">
        <w:rPr>
          <w:sz w:val="24"/>
          <w:szCs w:val="24"/>
        </w:rPr>
        <w:br/>
      </w:r>
    </w:p>
    <w:p w:rsidR="00B01BD5" w:rsidRPr="008F4CEC" w:rsidRDefault="00B01BD5" w:rsidP="00B01BD5">
      <w:pPr>
        <w:shd w:val="clear" w:color="auto" w:fill="FFFFFF"/>
        <w:tabs>
          <w:tab w:val="left" w:pos="710"/>
        </w:tabs>
        <w:jc w:val="center"/>
        <w:rPr>
          <w:sz w:val="24"/>
          <w:szCs w:val="24"/>
        </w:rPr>
      </w:pPr>
      <w:r w:rsidRPr="008F4CEC">
        <w:rPr>
          <w:sz w:val="24"/>
          <w:szCs w:val="24"/>
        </w:rPr>
        <w:t>4.Основные направления участия в деятельности по минимизации и (или) ликвидации последствий проявлений терроризма и (или) экстремизма</w:t>
      </w:r>
    </w:p>
    <w:p w:rsidR="00B01BD5" w:rsidRPr="008F4CEC" w:rsidRDefault="00B01BD5" w:rsidP="00B01BD5">
      <w:pPr>
        <w:shd w:val="clear" w:color="auto" w:fill="FFFFFF"/>
        <w:tabs>
          <w:tab w:val="left" w:pos="710"/>
        </w:tabs>
        <w:ind w:firstLine="709"/>
        <w:jc w:val="both"/>
        <w:rPr>
          <w:sz w:val="24"/>
          <w:szCs w:val="24"/>
        </w:rPr>
      </w:pPr>
      <w:bookmarkStart w:id="1" w:name="sub_1701"/>
      <w:r w:rsidRPr="008F4CEC">
        <w:rPr>
          <w:sz w:val="24"/>
          <w:szCs w:val="24"/>
        </w:rPr>
        <w:t>4.1. Основными направлениями участия в деятельности по минимизации и (или) ликвидации последствий проявлений терроризма и (или) экстремизма являются:</w:t>
      </w:r>
    </w:p>
    <w:p w:rsidR="00B01BD5" w:rsidRPr="008F4CEC" w:rsidRDefault="00B01BD5" w:rsidP="00B01BD5">
      <w:pPr>
        <w:shd w:val="clear" w:color="auto" w:fill="FFFFFF"/>
        <w:tabs>
          <w:tab w:val="left" w:pos="710"/>
        </w:tabs>
        <w:ind w:firstLine="709"/>
        <w:jc w:val="both"/>
        <w:rPr>
          <w:sz w:val="24"/>
          <w:szCs w:val="24"/>
        </w:rPr>
      </w:pPr>
      <w:r w:rsidRPr="008F4CEC">
        <w:rPr>
          <w:sz w:val="24"/>
          <w:szCs w:val="24"/>
        </w:rPr>
        <w:t>а) недопущение (минимизация) человеческих потерь исходя из приоритета жизни и здоровья человека над материальными и финансовыми ресурсами;</w:t>
      </w:r>
    </w:p>
    <w:p w:rsidR="00B01BD5" w:rsidRPr="008F4CEC" w:rsidRDefault="00B01BD5" w:rsidP="00B01BD5">
      <w:pPr>
        <w:shd w:val="clear" w:color="auto" w:fill="FFFFFF"/>
        <w:tabs>
          <w:tab w:val="left" w:pos="710"/>
        </w:tabs>
        <w:ind w:firstLine="709"/>
        <w:jc w:val="both"/>
        <w:rPr>
          <w:sz w:val="24"/>
          <w:szCs w:val="24"/>
        </w:rPr>
      </w:pPr>
      <w:bookmarkStart w:id="2" w:name="sub_1702"/>
      <w:bookmarkEnd w:id="1"/>
      <w:r w:rsidRPr="008F4CEC">
        <w:rPr>
          <w:sz w:val="24"/>
          <w:szCs w:val="24"/>
        </w:rPr>
        <w:t>б) участие в своевременном проведении аварийно-спасательных работ при совершении террористического акта, содействие оказанию медицинской и иной помощи лицам, участвующим в его пресечении, а также лицам, пострадавшим в результате террористического акта, их последующая социальная и психологическая реабилитация;</w:t>
      </w:r>
    </w:p>
    <w:p w:rsidR="00B01BD5" w:rsidRPr="008F4CEC" w:rsidRDefault="00B01BD5" w:rsidP="00B01BD5">
      <w:pPr>
        <w:shd w:val="clear" w:color="auto" w:fill="FFFFFF"/>
        <w:tabs>
          <w:tab w:val="left" w:pos="710"/>
        </w:tabs>
        <w:ind w:firstLine="709"/>
        <w:jc w:val="both"/>
        <w:rPr>
          <w:sz w:val="24"/>
          <w:szCs w:val="24"/>
        </w:rPr>
      </w:pPr>
      <w:bookmarkStart w:id="3" w:name="sub_1703"/>
      <w:bookmarkEnd w:id="2"/>
      <w:r w:rsidRPr="008F4CEC">
        <w:rPr>
          <w:sz w:val="24"/>
          <w:szCs w:val="24"/>
        </w:rPr>
        <w:t>в) минимизация неблагоприятного морально-психологического воздействия террористического акта на общество или отдельные социальные группы;</w:t>
      </w:r>
    </w:p>
    <w:p w:rsidR="00B01BD5" w:rsidRPr="008F4CEC" w:rsidRDefault="00B01BD5" w:rsidP="00B01BD5">
      <w:pPr>
        <w:shd w:val="clear" w:color="auto" w:fill="FFFFFF"/>
        <w:tabs>
          <w:tab w:val="left" w:pos="710"/>
        </w:tabs>
        <w:ind w:firstLine="709"/>
        <w:jc w:val="both"/>
        <w:rPr>
          <w:sz w:val="24"/>
          <w:szCs w:val="24"/>
        </w:rPr>
      </w:pPr>
      <w:bookmarkStart w:id="4" w:name="sub_1704"/>
      <w:bookmarkEnd w:id="3"/>
      <w:r w:rsidRPr="008F4CEC">
        <w:rPr>
          <w:sz w:val="24"/>
          <w:szCs w:val="24"/>
        </w:rPr>
        <w:t>г) участие в восстановлении поврежденных или разрушенных в результате террористического акта объектов;</w:t>
      </w:r>
    </w:p>
    <w:p w:rsidR="00B01BD5" w:rsidRPr="008F4CEC" w:rsidRDefault="00B01BD5" w:rsidP="00B01BD5">
      <w:pPr>
        <w:shd w:val="clear" w:color="auto" w:fill="FFFFFF"/>
        <w:tabs>
          <w:tab w:val="left" w:pos="710"/>
        </w:tabs>
        <w:ind w:firstLine="709"/>
        <w:jc w:val="both"/>
        <w:rPr>
          <w:sz w:val="24"/>
          <w:szCs w:val="24"/>
        </w:rPr>
      </w:pPr>
      <w:bookmarkStart w:id="5" w:name="sub_18"/>
      <w:proofErr w:type="spellStart"/>
      <w:r w:rsidRPr="008F4CEC">
        <w:rPr>
          <w:sz w:val="24"/>
          <w:szCs w:val="24"/>
        </w:rPr>
        <w:t>д</w:t>
      </w:r>
      <w:proofErr w:type="spellEnd"/>
      <w:r w:rsidRPr="008F4CEC">
        <w:rPr>
          <w:sz w:val="24"/>
          <w:szCs w:val="24"/>
        </w:rPr>
        <w:t xml:space="preserve">) разработка в пределах полномочий планов </w:t>
      </w:r>
      <w:proofErr w:type="spellStart"/>
      <w:r w:rsidRPr="008F4CEC">
        <w:rPr>
          <w:sz w:val="24"/>
          <w:szCs w:val="24"/>
        </w:rPr>
        <w:t>задействования</w:t>
      </w:r>
      <w:proofErr w:type="spellEnd"/>
      <w:r w:rsidRPr="008F4CEC">
        <w:rPr>
          <w:sz w:val="24"/>
          <w:szCs w:val="24"/>
        </w:rPr>
        <w:t xml:space="preserve"> сил и средств общегосударственной системы противодействия терроризму, их заблаговременная подготовка, в том числе в ходе учений.</w:t>
      </w:r>
    </w:p>
    <w:bookmarkEnd w:id="4"/>
    <w:bookmarkEnd w:id="5"/>
    <w:p w:rsidR="00B01BD5" w:rsidRPr="008F4CEC" w:rsidRDefault="00B01BD5" w:rsidP="00B01BD5">
      <w:pPr>
        <w:shd w:val="clear" w:color="auto" w:fill="FFFFFF"/>
        <w:ind w:firstLine="720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B01BD5" w:rsidRPr="008F4CEC" w:rsidRDefault="00B01BD5" w:rsidP="00B01BD5">
      <w:pPr>
        <w:shd w:val="clear" w:color="auto" w:fill="FFFFFF"/>
        <w:ind w:firstLine="720"/>
        <w:jc w:val="center"/>
        <w:rPr>
          <w:b/>
          <w:iCs/>
          <w:color w:val="000000"/>
          <w:spacing w:val="6"/>
          <w:sz w:val="24"/>
          <w:szCs w:val="24"/>
        </w:rPr>
      </w:pPr>
      <w:r w:rsidRPr="008F4CEC">
        <w:rPr>
          <w:b/>
          <w:bCs/>
          <w:color w:val="000000"/>
          <w:spacing w:val="-1"/>
          <w:sz w:val="24"/>
          <w:szCs w:val="24"/>
        </w:rPr>
        <w:t xml:space="preserve">5. Компетенция органов местного самоуправления </w:t>
      </w:r>
      <w:r w:rsidRPr="008F4CEC">
        <w:rPr>
          <w:b/>
          <w:iCs/>
          <w:color w:val="000000"/>
          <w:spacing w:val="-2"/>
          <w:sz w:val="24"/>
          <w:szCs w:val="24"/>
        </w:rPr>
        <w:t>Андреевского муниципального образования</w:t>
      </w:r>
      <w:r w:rsidRPr="008F4CEC">
        <w:rPr>
          <w:b/>
          <w:iCs/>
          <w:color w:val="000000"/>
          <w:spacing w:val="6"/>
          <w:sz w:val="24"/>
          <w:szCs w:val="24"/>
        </w:rPr>
        <w:t xml:space="preserve"> </w:t>
      </w:r>
    </w:p>
    <w:p w:rsidR="00B01BD5" w:rsidRPr="008F4CEC" w:rsidRDefault="00B01BD5" w:rsidP="00B01BD5">
      <w:pPr>
        <w:shd w:val="clear" w:color="auto" w:fill="FFFFFF"/>
        <w:ind w:firstLine="720"/>
        <w:jc w:val="both"/>
        <w:rPr>
          <w:sz w:val="24"/>
          <w:szCs w:val="24"/>
        </w:rPr>
      </w:pPr>
      <w:r w:rsidRPr="008F4CEC">
        <w:rPr>
          <w:color w:val="000000"/>
          <w:spacing w:val="6"/>
          <w:sz w:val="24"/>
          <w:szCs w:val="24"/>
        </w:rPr>
        <w:t>5.1 Совет депутатов</w:t>
      </w:r>
      <w:r w:rsidRPr="008F4CEC">
        <w:rPr>
          <w:i/>
          <w:iCs/>
          <w:color w:val="000000"/>
          <w:spacing w:val="-2"/>
          <w:sz w:val="24"/>
          <w:szCs w:val="24"/>
        </w:rPr>
        <w:t xml:space="preserve"> </w:t>
      </w:r>
      <w:r w:rsidRPr="008F4CEC">
        <w:rPr>
          <w:iCs/>
          <w:color w:val="000000"/>
          <w:spacing w:val="-2"/>
          <w:sz w:val="24"/>
          <w:szCs w:val="24"/>
        </w:rPr>
        <w:t xml:space="preserve">Андреевского муниципального образования </w:t>
      </w:r>
      <w:proofErr w:type="spellStart"/>
      <w:r w:rsidRPr="008F4CEC">
        <w:rPr>
          <w:iCs/>
          <w:color w:val="000000"/>
          <w:spacing w:val="-2"/>
          <w:sz w:val="24"/>
          <w:szCs w:val="24"/>
        </w:rPr>
        <w:t>Екатериновского</w:t>
      </w:r>
      <w:proofErr w:type="spellEnd"/>
      <w:r w:rsidRPr="008F4CEC">
        <w:rPr>
          <w:iCs/>
          <w:color w:val="000000"/>
          <w:spacing w:val="-2"/>
          <w:sz w:val="24"/>
          <w:szCs w:val="24"/>
        </w:rPr>
        <w:t xml:space="preserve"> муниципального района</w:t>
      </w:r>
      <w:r w:rsidRPr="008F4CEC">
        <w:rPr>
          <w:iCs/>
          <w:color w:val="000000"/>
          <w:sz w:val="24"/>
          <w:szCs w:val="24"/>
        </w:rPr>
        <w:t>:</w:t>
      </w:r>
    </w:p>
    <w:p w:rsidR="00B01BD5" w:rsidRPr="008F4CEC" w:rsidRDefault="00B01BD5" w:rsidP="00B01BD5">
      <w:pPr>
        <w:shd w:val="clear" w:color="auto" w:fill="FFFFFF"/>
        <w:tabs>
          <w:tab w:val="left" w:pos="706"/>
          <w:tab w:val="left" w:leader="underscore" w:pos="3677"/>
        </w:tabs>
        <w:jc w:val="both"/>
        <w:rPr>
          <w:i/>
          <w:iCs/>
          <w:color w:val="000000"/>
          <w:spacing w:val="2"/>
          <w:sz w:val="24"/>
          <w:szCs w:val="24"/>
        </w:rPr>
      </w:pPr>
      <w:r w:rsidRPr="008F4CEC">
        <w:rPr>
          <w:color w:val="000000"/>
          <w:spacing w:val="3"/>
          <w:sz w:val="24"/>
          <w:szCs w:val="24"/>
        </w:rPr>
        <w:t xml:space="preserve">5.1.1.Принимает решения по вопросам участия в профилактике терроризма и </w:t>
      </w:r>
      <w:r w:rsidRPr="008F4CEC">
        <w:rPr>
          <w:color w:val="000000"/>
          <w:spacing w:val="2"/>
          <w:sz w:val="24"/>
          <w:szCs w:val="24"/>
        </w:rPr>
        <w:t xml:space="preserve">экстремизма,   а   также   минимизации   и    (или)   ликвидации    последствий проявлений    терроризма    и    экстремизма    в    границах   </w:t>
      </w:r>
      <w:r w:rsidRPr="008F4CEC">
        <w:rPr>
          <w:iCs/>
          <w:color w:val="000000"/>
          <w:spacing w:val="-2"/>
          <w:sz w:val="24"/>
          <w:szCs w:val="24"/>
        </w:rPr>
        <w:t>Андреевского муниципального образования</w:t>
      </w:r>
      <w:r w:rsidRPr="008F4CEC">
        <w:rPr>
          <w:i/>
          <w:iCs/>
          <w:color w:val="000000"/>
          <w:spacing w:val="2"/>
          <w:sz w:val="24"/>
          <w:szCs w:val="24"/>
        </w:rPr>
        <w:t>.</w:t>
      </w:r>
    </w:p>
    <w:p w:rsidR="00B01BD5" w:rsidRPr="008F4CEC" w:rsidRDefault="00B01BD5" w:rsidP="00B01BD5">
      <w:pPr>
        <w:shd w:val="clear" w:color="auto" w:fill="FFFFFF"/>
        <w:tabs>
          <w:tab w:val="left" w:pos="706"/>
          <w:tab w:val="left" w:leader="underscore" w:pos="3677"/>
        </w:tabs>
        <w:jc w:val="both"/>
        <w:rPr>
          <w:color w:val="000000"/>
          <w:spacing w:val="1"/>
          <w:sz w:val="24"/>
          <w:szCs w:val="24"/>
        </w:rPr>
      </w:pPr>
      <w:r w:rsidRPr="008F4CEC">
        <w:rPr>
          <w:color w:val="000000"/>
          <w:spacing w:val="1"/>
          <w:sz w:val="24"/>
          <w:szCs w:val="24"/>
        </w:rPr>
        <w:t xml:space="preserve">5.1.2.Изучает общественное мнение, политические, социально-экономические </w:t>
      </w:r>
      <w:r w:rsidRPr="008F4CEC">
        <w:rPr>
          <w:color w:val="000000"/>
          <w:spacing w:val="-1"/>
          <w:sz w:val="24"/>
          <w:szCs w:val="24"/>
        </w:rPr>
        <w:t>и      иные      процессы      на      территории      муниципального      образования</w:t>
      </w:r>
      <w:r w:rsidRPr="008F4CEC">
        <w:rPr>
          <w:color w:val="000000"/>
          <w:spacing w:val="3"/>
          <w:sz w:val="24"/>
          <w:szCs w:val="24"/>
        </w:rPr>
        <w:t xml:space="preserve">, оказывающие </w:t>
      </w:r>
      <w:r w:rsidRPr="008F4CEC">
        <w:rPr>
          <w:color w:val="000000"/>
          <w:spacing w:val="1"/>
          <w:sz w:val="24"/>
          <w:szCs w:val="24"/>
        </w:rPr>
        <w:t>влияние на ситуацию в области противодействия терроризму и экстремизму.</w:t>
      </w:r>
    </w:p>
    <w:p w:rsidR="00B01BD5" w:rsidRPr="008F4CEC" w:rsidRDefault="00B01BD5" w:rsidP="00B01BD5">
      <w:pPr>
        <w:shd w:val="clear" w:color="auto" w:fill="FFFFFF"/>
        <w:tabs>
          <w:tab w:val="left" w:pos="706"/>
          <w:tab w:val="left" w:leader="underscore" w:pos="3677"/>
        </w:tabs>
        <w:jc w:val="both"/>
        <w:rPr>
          <w:i/>
          <w:iCs/>
          <w:color w:val="000000"/>
          <w:spacing w:val="2"/>
          <w:sz w:val="24"/>
          <w:szCs w:val="24"/>
        </w:rPr>
      </w:pPr>
      <w:r w:rsidRPr="008F4CEC">
        <w:rPr>
          <w:color w:val="000000"/>
          <w:spacing w:val="-6"/>
          <w:sz w:val="24"/>
          <w:szCs w:val="24"/>
        </w:rPr>
        <w:lastRenderedPageBreak/>
        <w:t>5.1.3.</w:t>
      </w:r>
      <w:r w:rsidRPr="008F4CEC">
        <w:rPr>
          <w:color w:val="000000"/>
          <w:sz w:val="24"/>
          <w:szCs w:val="24"/>
        </w:rPr>
        <w:tab/>
      </w:r>
      <w:r w:rsidRPr="008F4CEC">
        <w:rPr>
          <w:color w:val="000000"/>
          <w:spacing w:val="2"/>
          <w:sz w:val="24"/>
          <w:szCs w:val="24"/>
        </w:rPr>
        <w:t xml:space="preserve">Предусматривает ежегодно при утверждении бюджета муниципального </w:t>
      </w:r>
      <w:r w:rsidRPr="008F4CEC">
        <w:rPr>
          <w:color w:val="000000"/>
          <w:sz w:val="24"/>
          <w:szCs w:val="24"/>
        </w:rPr>
        <w:t xml:space="preserve">образования   расходы   для   реализации  </w:t>
      </w:r>
      <w:r w:rsidRPr="008F4CEC">
        <w:rPr>
          <w:color w:val="000000"/>
          <w:spacing w:val="1"/>
          <w:sz w:val="24"/>
          <w:szCs w:val="24"/>
        </w:rPr>
        <w:t xml:space="preserve">мероприятий по профилактике    терроризма    и    экстремизма,    а    также </w:t>
      </w:r>
      <w:r w:rsidRPr="008F4CEC">
        <w:rPr>
          <w:color w:val="000000"/>
          <w:sz w:val="24"/>
          <w:szCs w:val="24"/>
        </w:rPr>
        <w:t xml:space="preserve">минимизации   и   (или)  ликвидации   последствий   проявления  терроризма   и </w:t>
      </w:r>
      <w:r w:rsidRPr="008F4CEC">
        <w:rPr>
          <w:color w:val="000000"/>
          <w:spacing w:val="5"/>
          <w:sz w:val="24"/>
          <w:szCs w:val="24"/>
        </w:rPr>
        <w:t xml:space="preserve">экстремизма на территории </w:t>
      </w:r>
      <w:r w:rsidRPr="008F4CEC">
        <w:rPr>
          <w:iCs/>
          <w:color w:val="000000"/>
          <w:spacing w:val="-2"/>
          <w:sz w:val="24"/>
          <w:szCs w:val="24"/>
        </w:rPr>
        <w:t>Андреевского муниципального образования</w:t>
      </w:r>
      <w:r w:rsidRPr="008F4CEC">
        <w:rPr>
          <w:i/>
          <w:iCs/>
          <w:color w:val="000000"/>
          <w:spacing w:val="2"/>
          <w:sz w:val="24"/>
          <w:szCs w:val="24"/>
        </w:rPr>
        <w:t xml:space="preserve">;, </w:t>
      </w:r>
    </w:p>
    <w:p w:rsidR="00B01BD5" w:rsidRPr="008F4CEC" w:rsidRDefault="00B01BD5" w:rsidP="00B01BD5">
      <w:pPr>
        <w:shd w:val="clear" w:color="auto" w:fill="FFFFFF"/>
        <w:tabs>
          <w:tab w:val="left" w:pos="706"/>
          <w:tab w:val="left" w:leader="underscore" w:pos="3677"/>
        </w:tabs>
        <w:jc w:val="both"/>
        <w:rPr>
          <w:sz w:val="24"/>
          <w:szCs w:val="24"/>
        </w:rPr>
      </w:pPr>
      <w:r w:rsidRPr="008F4CEC">
        <w:rPr>
          <w:sz w:val="24"/>
          <w:szCs w:val="24"/>
        </w:rPr>
        <w:t xml:space="preserve">5.1.4. </w:t>
      </w:r>
      <w:r w:rsidRPr="008F4CEC">
        <w:rPr>
          <w:color w:val="000000"/>
          <w:spacing w:val="3"/>
          <w:sz w:val="24"/>
          <w:szCs w:val="24"/>
        </w:rPr>
        <w:t xml:space="preserve">Ведет    разъяснительную    работу    во    время    мероприятий с участием общественности о </w:t>
      </w:r>
      <w:r w:rsidRPr="008F4CEC">
        <w:rPr>
          <w:color w:val="000000"/>
          <w:spacing w:val="5"/>
          <w:sz w:val="24"/>
          <w:szCs w:val="24"/>
        </w:rPr>
        <w:t xml:space="preserve">необходимости толерантного отношения к лицам других национальностей и </w:t>
      </w:r>
      <w:r w:rsidRPr="008F4CEC">
        <w:rPr>
          <w:color w:val="000000"/>
          <w:sz w:val="24"/>
          <w:szCs w:val="24"/>
        </w:rPr>
        <w:t xml:space="preserve">религиозных </w:t>
      </w:r>
      <w:proofErr w:type="spellStart"/>
      <w:r w:rsidRPr="008F4CEC">
        <w:rPr>
          <w:color w:val="000000"/>
          <w:sz w:val="24"/>
          <w:szCs w:val="24"/>
        </w:rPr>
        <w:t>конфессий</w:t>
      </w:r>
      <w:proofErr w:type="spellEnd"/>
      <w:r w:rsidRPr="008F4CEC">
        <w:rPr>
          <w:color w:val="000000"/>
          <w:sz w:val="24"/>
          <w:szCs w:val="24"/>
        </w:rPr>
        <w:t>.</w:t>
      </w:r>
    </w:p>
    <w:p w:rsidR="00B01BD5" w:rsidRPr="008F4CEC" w:rsidRDefault="00B01BD5" w:rsidP="00B01BD5">
      <w:pPr>
        <w:shd w:val="clear" w:color="auto" w:fill="FFFFFF"/>
        <w:ind w:firstLine="720"/>
        <w:jc w:val="both"/>
        <w:rPr>
          <w:sz w:val="24"/>
          <w:szCs w:val="24"/>
        </w:rPr>
      </w:pPr>
      <w:r w:rsidRPr="008F4CEC">
        <w:rPr>
          <w:color w:val="000000"/>
          <w:spacing w:val="-1"/>
          <w:sz w:val="24"/>
          <w:szCs w:val="24"/>
        </w:rPr>
        <w:t>5.2. Администрация муниципального образования:</w:t>
      </w:r>
    </w:p>
    <w:p w:rsidR="00B01BD5" w:rsidRPr="008F4CEC" w:rsidRDefault="00B01BD5" w:rsidP="00B01BD5">
      <w:pPr>
        <w:shd w:val="clear" w:color="auto" w:fill="FFFFFF"/>
        <w:tabs>
          <w:tab w:val="left" w:pos="691"/>
        </w:tabs>
        <w:jc w:val="both"/>
        <w:rPr>
          <w:color w:val="000000"/>
          <w:spacing w:val="-6"/>
          <w:sz w:val="24"/>
          <w:szCs w:val="24"/>
        </w:rPr>
      </w:pPr>
      <w:r w:rsidRPr="008F4CEC">
        <w:rPr>
          <w:color w:val="000000"/>
          <w:spacing w:val="4"/>
          <w:sz w:val="24"/>
          <w:szCs w:val="24"/>
        </w:rPr>
        <w:t xml:space="preserve">5.2.1.Осуществляет профилактическую работу в соответствии с настоящим Положением во взаимодействии с органами государственной власти, </w:t>
      </w:r>
      <w:r w:rsidRPr="008F4CEC">
        <w:rPr>
          <w:color w:val="000000"/>
          <w:sz w:val="24"/>
          <w:szCs w:val="24"/>
        </w:rPr>
        <w:t>общественными объединениями, иными организациями, жителями муниципального образования</w:t>
      </w:r>
      <w:r w:rsidRPr="008F4CEC">
        <w:rPr>
          <w:color w:val="000000"/>
          <w:spacing w:val="3"/>
          <w:sz w:val="24"/>
          <w:szCs w:val="24"/>
        </w:rPr>
        <w:t>;</w:t>
      </w:r>
    </w:p>
    <w:p w:rsidR="00B01BD5" w:rsidRPr="008F4CEC" w:rsidRDefault="00B01BD5" w:rsidP="00B01BD5">
      <w:pPr>
        <w:shd w:val="clear" w:color="auto" w:fill="FFFFFF"/>
        <w:tabs>
          <w:tab w:val="left" w:pos="691"/>
        </w:tabs>
        <w:jc w:val="both"/>
        <w:rPr>
          <w:color w:val="000000"/>
          <w:spacing w:val="4"/>
          <w:sz w:val="24"/>
          <w:szCs w:val="24"/>
        </w:rPr>
      </w:pPr>
      <w:r w:rsidRPr="008F4CEC">
        <w:rPr>
          <w:color w:val="000000"/>
          <w:sz w:val="24"/>
          <w:szCs w:val="24"/>
        </w:rPr>
        <w:t xml:space="preserve">5.2.2. </w:t>
      </w:r>
      <w:proofErr w:type="gramStart"/>
      <w:r w:rsidRPr="008F4CEC">
        <w:rPr>
          <w:color w:val="000000"/>
          <w:sz w:val="24"/>
          <w:szCs w:val="24"/>
        </w:rPr>
        <w:t>Утверждает</w:t>
      </w:r>
      <w:r w:rsidRPr="008F4CEC">
        <w:rPr>
          <w:color w:val="000000"/>
          <w:spacing w:val="1"/>
          <w:sz w:val="24"/>
          <w:szCs w:val="24"/>
        </w:rPr>
        <w:t xml:space="preserve"> муниципальную Программу, предусматривающую мероприятия</w:t>
      </w:r>
      <w:r w:rsidRPr="008F4CEC">
        <w:rPr>
          <w:color w:val="000000"/>
          <w:spacing w:val="4"/>
          <w:sz w:val="24"/>
          <w:szCs w:val="24"/>
        </w:rPr>
        <w:t xml:space="preserve"> по профилактике терроризма и экстремизма, минимизации  и   (или)  ликвидации   последствий   проявления  терроризма  и экстремизма на территории (наименование муниципального образования, далее – Программа), предусматривает ежегодно при     подготовке проекта бюджета муниципального образования расходы для реализации мероприятий по профилактике терроризма и экстремизма, минимизации  и   (или)  ликвидации   последствий   проявления  терроризма  и экстремизма на территории (наименование муниципального образования);</w:t>
      </w:r>
      <w:proofErr w:type="gramEnd"/>
    </w:p>
    <w:p w:rsidR="00B01BD5" w:rsidRPr="008F4CEC" w:rsidRDefault="00B01BD5" w:rsidP="00B01BD5">
      <w:pPr>
        <w:shd w:val="clear" w:color="auto" w:fill="FFFFFF"/>
        <w:tabs>
          <w:tab w:val="left" w:pos="691"/>
        </w:tabs>
        <w:jc w:val="both"/>
        <w:rPr>
          <w:color w:val="000000"/>
          <w:spacing w:val="4"/>
          <w:sz w:val="24"/>
          <w:szCs w:val="24"/>
        </w:rPr>
      </w:pPr>
      <w:r w:rsidRPr="008F4CEC">
        <w:rPr>
          <w:color w:val="000000"/>
          <w:spacing w:val="4"/>
          <w:sz w:val="24"/>
          <w:szCs w:val="24"/>
        </w:rPr>
        <w:t>5.2.3.В случае необходимости в течение финансового года вносит в (наименование представительного органа) предложения о выделении дополнительных финансовых ресурсов в целях реализации мер профилактики терроризма и экстремизма;</w:t>
      </w:r>
    </w:p>
    <w:p w:rsidR="00B01BD5" w:rsidRPr="008F4CEC" w:rsidRDefault="00B01BD5" w:rsidP="00B01BD5">
      <w:pPr>
        <w:shd w:val="clear" w:color="auto" w:fill="FFFFFF"/>
        <w:tabs>
          <w:tab w:val="left" w:pos="691"/>
        </w:tabs>
        <w:jc w:val="both"/>
        <w:rPr>
          <w:color w:val="000000"/>
          <w:spacing w:val="4"/>
          <w:sz w:val="24"/>
          <w:szCs w:val="24"/>
        </w:rPr>
      </w:pPr>
      <w:r w:rsidRPr="008F4CEC">
        <w:rPr>
          <w:color w:val="000000"/>
          <w:spacing w:val="4"/>
          <w:sz w:val="24"/>
          <w:szCs w:val="24"/>
        </w:rPr>
        <w:t>5.2.4.Ежегодно проводит оценку эффективности реализации Программы в соответствии с требованиями Бюджетного кодекса РФ.</w:t>
      </w:r>
    </w:p>
    <w:p w:rsidR="00B01BD5" w:rsidRPr="008F4CEC" w:rsidRDefault="00B01BD5" w:rsidP="00B01BD5">
      <w:pPr>
        <w:shd w:val="clear" w:color="auto" w:fill="FFFFFF"/>
        <w:tabs>
          <w:tab w:val="left" w:pos="691"/>
        </w:tabs>
        <w:jc w:val="both"/>
        <w:rPr>
          <w:color w:val="000000"/>
          <w:spacing w:val="4"/>
          <w:sz w:val="24"/>
          <w:szCs w:val="24"/>
        </w:rPr>
      </w:pPr>
      <w:r w:rsidRPr="008F4CEC">
        <w:rPr>
          <w:color w:val="000000"/>
          <w:spacing w:val="4"/>
          <w:sz w:val="24"/>
          <w:szCs w:val="24"/>
        </w:rPr>
        <w:t xml:space="preserve">         5.3. Администрация  муниципального образования обладает иными полномочиями, определенными решениями Совета, федеральным законодательством, законами Саратовской области, Уставом </w:t>
      </w:r>
      <w:r w:rsidR="0086502F" w:rsidRPr="008F4CEC">
        <w:rPr>
          <w:color w:val="000000"/>
          <w:spacing w:val="4"/>
          <w:sz w:val="24"/>
          <w:szCs w:val="24"/>
        </w:rPr>
        <w:t>Андреевского муниципального образования.</w:t>
      </w:r>
    </w:p>
    <w:p w:rsidR="0086502F" w:rsidRPr="008F4CEC" w:rsidRDefault="0086502F" w:rsidP="00B01BD5">
      <w:pPr>
        <w:shd w:val="clear" w:color="auto" w:fill="FFFFFF"/>
        <w:tabs>
          <w:tab w:val="left" w:pos="691"/>
        </w:tabs>
        <w:jc w:val="both"/>
        <w:rPr>
          <w:color w:val="000000"/>
          <w:spacing w:val="4"/>
          <w:sz w:val="24"/>
          <w:szCs w:val="24"/>
        </w:rPr>
      </w:pPr>
    </w:p>
    <w:p w:rsidR="0086502F" w:rsidRPr="008F4CEC" w:rsidRDefault="0086502F" w:rsidP="00B01BD5">
      <w:pPr>
        <w:shd w:val="clear" w:color="auto" w:fill="FFFFFF"/>
        <w:tabs>
          <w:tab w:val="left" w:pos="691"/>
        </w:tabs>
        <w:jc w:val="both"/>
        <w:rPr>
          <w:b/>
          <w:color w:val="000000"/>
          <w:spacing w:val="4"/>
          <w:sz w:val="24"/>
          <w:szCs w:val="24"/>
        </w:rPr>
      </w:pPr>
      <w:r w:rsidRPr="008F4CEC">
        <w:rPr>
          <w:b/>
          <w:color w:val="000000"/>
          <w:spacing w:val="4"/>
          <w:sz w:val="24"/>
          <w:szCs w:val="24"/>
        </w:rPr>
        <w:t xml:space="preserve">Глава Андреевского МО:                                          </w:t>
      </w:r>
      <w:proofErr w:type="spellStart"/>
      <w:r w:rsidRPr="008F4CEC">
        <w:rPr>
          <w:b/>
          <w:color w:val="000000"/>
          <w:spacing w:val="4"/>
          <w:sz w:val="24"/>
          <w:szCs w:val="24"/>
        </w:rPr>
        <w:t>Т.А.Курышова</w:t>
      </w:r>
      <w:proofErr w:type="spellEnd"/>
    </w:p>
    <w:sectPr w:rsidR="0086502F" w:rsidRPr="008F4CEC" w:rsidSect="00407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576E4"/>
    <w:multiLevelType w:val="hybridMultilevel"/>
    <w:tmpl w:val="5240D36A"/>
    <w:lvl w:ilvl="0" w:tplc="50C642CE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BD5"/>
    <w:rsid w:val="00407F70"/>
    <w:rsid w:val="0086502F"/>
    <w:rsid w:val="008F4CEC"/>
    <w:rsid w:val="009478CF"/>
    <w:rsid w:val="00B01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01BD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8650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2470</Words>
  <Characters>14085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2016-05-31T12:26:00Z</dcterms:created>
  <dcterms:modified xsi:type="dcterms:W3CDTF">2016-06-02T14:00:00Z</dcterms:modified>
</cp:coreProperties>
</file>