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9C" w:rsidRDefault="00325F9C" w:rsidP="00325F9C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АДМИНИСТРАЦИЯ </w:t>
      </w:r>
    </w:p>
    <w:p w:rsidR="00325F9C" w:rsidRDefault="00325F9C" w:rsidP="00325F9C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АНДРЕЕВСКОГО МУНИЦИПАЛЬНОГО ОБРАЗОВАНИЯ</w:t>
      </w:r>
    </w:p>
    <w:p w:rsidR="00325F9C" w:rsidRDefault="00325F9C" w:rsidP="00325F9C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ЕКАТЕРИНОВСКОГО МУНИЦИПАЛЬНОГО РАЙОНА </w:t>
      </w:r>
    </w:p>
    <w:p w:rsidR="00325F9C" w:rsidRDefault="00325F9C" w:rsidP="00325F9C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САРАТОВСКОЙ ОБЛАСТИ</w:t>
      </w:r>
    </w:p>
    <w:p w:rsidR="00325F9C" w:rsidRDefault="00325F9C" w:rsidP="00325F9C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</w:p>
    <w:p w:rsidR="00325F9C" w:rsidRDefault="00325F9C" w:rsidP="00325F9C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ПОСТАНОВЛЕНИЕ</w:t>
      </w:r>
    </w:p>
    <w:p w:rsidR="00325F9C" w:rsidRDefault="00325F9C" w:rsidP="00325F9C">
      <w:pPr>
        <w:pStyle w:val="a3"/>
        <w:jc w:val="center"/>
        <w:rPr>
          <w:sz w:val="24"/>
          <w:szCs w:val="24"/>
        </w:rPr>
      </w:pPr>
    </w:p>
    <w:p w:rsidR="00325F9C" w:rsidRDefault="00325F9C" w:rsidP="00325F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 июня   2016 г. № 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25F9C" w:rsidRDefault="00325F9C" w:rsidP="00325F9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25F9C" w:rsidRDefault="00325F9C" w:rsidP="00325F9C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Об отмене постановления администрации Андреевского</w:t>
      </w:r>
    </w:p>
    <w:p w:rsidR="00325F9C" w:rsidRDefault="00325F9C" w:rsidP="00325F9C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муниципального образования  № 24 от 05 ноября 2014 года </w:t>
      </w:r>
    </w:p>
    <w:p w:rsidR="00325F9C" w:rsidRDefault="00325F9C" w:rsidP="00325F9C">
      <w:pPr>
        <w:spacing w:after="0" w:line="240" w:lineRule="exact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«Об утверждении  порядка осуществления контроля </w:t>
      </w:r>
      <w:proofErr w:type="gramStart"/>
      <w:r>
        <w:rPr>
          <w:rFonts w:ascii="Times New Roman" w:hAnsi="Times New Roman" w:cs="Times New Roman"/>
          <w:sz w:val="25"/>
          <w:szCs w:val="24"/>
        </w:rPr>
        <w:t>за</w:t>
      </w:r>
      <w:proofErr w:type="gramEnd"/>
    </w:p>
    <w:p w:rsidR="00325F9C" w:rsidRDefault="00325F9C" w:rsidP="00325F9C">
      <w:pPr>
        <w:spacing w:after="0" w:line="240" w:lineRule="exact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соответствием расходов муниципальных служащих</w:t>
      </w:r>
    </w:p>
    <w:p w:rsidR="00325F9C" w:rsidRDefault="00325F9C" w:rsidP="00325F9C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Андреевского муниципального образования</w:t>
      </w:r>
      <w:proofErr w:type="gramStart"/>
      <w:r>
        <w:rPr>
          <w:rFonts w:ascii="Times New Roman" w:hAnsi="Times New Roman" w:cs="Times New Roman"/>
          <w:sz w:val="25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5"/>
          <w:szCs w:val="24"/>
        </w:rPr>
        <w:t xml:space="preserve"> их супругов</w:t>
      </w:r>
    </w:p>
    <w:p w:rsidR="00325F9C" w:rsidRDefault="00325F9C" w:rsidP="00325F9C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и несовершеннолетних детей их доходам »</w:t>
      </w:r>
    </w:p>
    <w:p w:rsidR="00325F9C" w:rsidRDefault="00325F9C" w:rsidP="00325F9C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325F9C" w:rsidRDefault="00325F9C" w:rsidP="00325F9C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325F9C" w:rsidRDefault="00325F9C" w:rsidP="00325F9C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В соответствии с   Федеральным законом от 25 декабря 2008 года № 273-ФЗ «О противодействии коррупции», </w:t>
      </w:r>
    </w:p>
    <w:p w:rsidR="00325F9C" w:rsidRDefault="00325F9C" w:rsidP="00325F9C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ПОСТАНОВЛЯЮ:</w:t>
      </w:r>
    </w:p>
    <w:p w:rsidR="00325F9C" w:rsidRDefault="00325F9C" w:rsidP="00325F9C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325F9C" w:rsidRPr="00325F9C" w:rsidRDefault="00325F9C" w:rsidP="00325F9C">
      <w:pPr>
        <w:pStyle w:val="a4"/>
        <w:numPr>
          <w:ilvl w:val="0"/>
          <w:numId w:val="2"/>
        </w:numPr>
        <w:spacing w:after="0" w:line="240" w:lineRule="exact"/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 w:rsidRPr="00325F9C">
        <w:rPr>
          <w:rFonts w:ascii="Times New Roman" w:hAnsi="Times New Roman" w:cs="Times New Roman"/>
          <w:sz w:val="25"/>
          <w:szCs w:val="24"/>
        </w:rPr>
        <w:t xml:space="preserve">В связи с </w:t>
      </w:r>
      <w:r>
        <w:rPr>
          <w:rFonts w:ascii="Times New Roman" w:hAnsi="Times New Roman" w:cs="Times New Roman"/>
          <w:sz w:val="25"/>
          <w:szCs w:val="24"/>
        </w:rPr>
        <w:t>несоответствием действующему законодательству</w:t>
      </w:r>
      <w:r w:rsidRPr="00325F9C">
        <w:rPr>
          <w:rFonts w:ascii="Times New Roman" w:hAnsi="Times New Roman" w:cs="Times New Roman"/>
          <w:sz w:val="25"/>
          <w:szCs w:val="24"/>
        </w:rPr>
        <w:t xml:space="preserve"> постановл</w:t>
      </w:r>
      <w:r>
        <w:rPr>
          <w:rFonts w:ascii="Times New Roman" w:hAnsi="Times New Roman" w:cs="Times New Roman"/>
          <w:sz w:val="25"/>
          <w:szCs w:val="24"/>
        </w:rPr>
        <w:t xml:space="preserve">ение администрации Андреевского </w:t>
      </w:r>
      <w:r w:rsidRPr="00325F9C">
        <w:rPr>
          <w:rFonts w:ascii="Times New Roman" w:hAnsi="Times New Roman" w:cs="Times New Roman"/>
          <w:sz w:val="25"/>
          <w:szCs w:val="24"/>
        </w:rPr>
        <w:t>муниципального образования № 24 от 05 ноября 2014 года «Об утверждении  порядка осуществления контроля за</w:t>
      </w:r>
      <w:r>
        <w:rPr>
          <w:rFonts w:ascii="Times New Roman" w:hAnsi="Times New Roman" w:cs="Times New Roman"/>
          <w:sz w:val="25"/>
          <w:szCs w:val="24"/>
        </w:rPr>
        <w:t xml:space="preserve"> </w:t>
      </w:r>
      <w:r w:rsidRPr="00325F9C">
        <w:rPr>
          <w:rFonts w:ascii="Times New Roman" w:hAnsi="Times New Roman" w:cs="Times New Roman"/>
          <w:sz w:val="25"/>
          <w:szCs w:val="24"/>
        </w:rPr>
        <w:t>соответствием расходов муниципальных служащих</w:t>
      </w:r>
      <w:r>
        <w:rPr>
          <w:rFonts w:ascii="Times New Roman" w:hAnsi="Times New Roman" w:cs="Times New Roman"/>
          <w:sz w:val="25"/>
          <w:szCs w:val="24"/>
        </w:rPr>
        <w:t xml:space="preserve"> </w:t>
      </w:r>
      <w:r w:rsidRPr="00325F9C">
        <w:rPr>
          <w:rFonts w:ascii="Times New Roman" w:hAnsi="Times New Roman" w:cs="Times New Roman"/>
          <w:sz w:val="25"/>
          <w:szCs w:val="24"/>
        </w:rPr>
        <w:t>Андреевского муниципального образования</w:t>
      </w:r>
      <w:proofErr w:type="gramStart"/>
      <w:r w:rsidRPr="00325F9C">
        <w:rPr>
          <w:rFonts w:ascii="Times New Roman" w:hAnsi="Times New Roman" w:cs="Times New Roman"/>
          <w:sz w:val="25"/>
          <w:szCs w:val="24"/>
        </w:rPr>
        <w:t xml:space="preserve"> ,</w:t>
      </w:r>
      <w:proofErr w:type="gramEnd"/>
      <w:r w:rsidRPr="00325F9C">
        <w:rPr>
          <w:rFonts w:ascii="Times New Roman" w:hAnsi="Times New Roman" w:cs="Times New Roman"/>
          <w:sz w:val="25"/>
          <w:szCs w:val="24"/>
        </w:rPr>
        <w:t xml:space="preserve"> их супругов</w:t>
      </w:r>
      <w:r>
        <w:rPr>
          <w:rFonts w:ascii="Times New Roman" w:hAnsi="Times New Roman" w:cs="Times New Roman"/>
          <w:sz w:val="25"/>
          <w:szCs w:val="24"/>
        </w:rPr>
        <w:t xml:space="preserve"> </w:t>
      </w:r>
      <w:r w:rsidRPr="00325F9C">
        <w:rPr>
          <w:rFonts w:ascii="Times New Roman" w:hAnsi="Times New Roman" w:cs="Times New Roman"/>
          <w:sz w:val="25"/>
          <w:szCs w:val="24"/>
        </w:rPr>
        <w:t>и несовершеннолетних детей их доходам »</w:t>
      </w:r>
      <w:r>
        <w:rPr>
          <w:rFonts w:ascii="Times New Roman" w:hAnsi="Times New Roman" w:cs="Times New Roman"/>
          <w:sz w:val="25"/>
          <w:szCs w:val="24"/>
        </w:rPr>
        <w:t xml:space="preserve"> - </w:t>
      </w:r>
      <w:r w:rsidRPr="00325F9C">
        <w:rPr>
          <w:rFonts w:ascii="Times New Roman" w:hAnsi="Times New Roman" w:cs="Times New Roman"/>
          <w:sz w:val="25"/>
          <w:szCs w:val="24"/>
        </w:rPr>
        <w:t>отменить.</w:t>
      </w:r>
    </w:p>
    <w:p w:rsidR="00325F9C" w:rsidRDefault="00325F9C" w:rsidP="00325F9C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325F9C" w:rsidRDefault="00325F9C" w:rsidP="00325F9C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Постановление вступает в силу после его обнародования.</w:t>
      </w:r>
    </w:p>
    <w:p w:rsidR="00325F9C" w:rsidRDefault="00325F9C" w:rsidP="00325F9C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325F9C" w:rsidRDefault="00325F9C" w:rsidP="00325F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5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5"/>
          <w:szCs w:val="24"/>
        </w:rPr>
        <w:t xml:space="preserve"> исполнением настоящего постановления оставляю за собой.</w:t>
      </w:r>
    </w:p>
    <w:p w:rsidR="00325F9C" w:rsidRDefault="00325F9C" w:rsidP="00325F9C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325F9C" w:rsidRDefault="00325F9C" w:rsidP="00325F9C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325F9C" w:rsidRDefault="00325F9C" w:rsidP="00325F9C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325F9C" w:rsidRDefault="00325F9C" w:rsidP="00325F9C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325F9C" w:rsidRDefault="00325F9C" w:rsidP="00325F9C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Глава администрации </w:t>
      </w:r>
    </w:p>
    <w:p w:rsidR="00325F9C" w:rsidRDefault="00325F9C" w:rsidP="00325F9C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Андреевского</w:t>
      </w:r>
    </w:p>
    <w:p w:rsidR="00325F9C" w:rsidRDefault="00325F9C" w:rsidP="00325F9C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муниципального образования                                                 А.Н.Яшин                                  </w:t>
      </w:r>
    </w:p>
    <w:p w:rsidR="00325F9C" w:rsidRDefault="00325F9C" w:rsidP="00325F9C"/>
    <w:p w:rsidR="00440AEB" w:rsidRDefault="00440AEB"/>
    <w:p w:rsidR="00325F9C" w:rsidRDefault="00325F9C"/>
    <w:sectPr w:rsidR="00325F9C" w:rsidSect="00440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5509"/>
    <w:multiLevelType w:val="hybridMultilevel"/>
    <w:tmpl w:val="47F28428"/>
    <w:lvl w:ilvl="0" w:tplc="E876AD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132EE2"/>
    <w:multiLevelType w:val="hybridMultilevel"/>
    <w:tmpl w:val="F37A1B14"/>
    <w:lvl w:ilvl="0" w:tplc="E758E02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F9C"/>
    <w:rsid w:val="00325F9C"/>
    <w:rsid w:val="00440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5F9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25F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EDEBD-CB73-4258-9727-94AA5B56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1196</Characters>
  <Application>Microsoft Office Word</Application>
  <DocSecurity>0</DocSecurity>
  <Lines>9</Lines>
  <Paragraphs>2</Paragraphs>
  <ScaleCrop>false</ScaleCrop>
  <Company>MultiDVD Team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2016-06-02T11:51:00Z</dcterms:created>
  <dcterms:modified xsi:type="dcterms:W3CDTF">2016-06-02T12:00:00Z</dcterms:modified>
</cp:coreProperties>
</file>