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D4" w:rsidRPr="00041E83" w:rsidRDefault="00FE74D4" w:rsidP="00FE74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1E83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КОЛЕНОВСК</w:t>
      </w:r>
      <w:r w:rsidRPr="00041E83">
        <w:rPr>
          <w:rFonts w:ascii="Times New Roman" w:hAnsi="Times New Roman"/>
          <w:b/>
          <w:sz w:val="28"/>
          <w:szCs w:val="28"/>
        </w:rPr>
        <w:t>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1E83">
        <w:rPr>
          <w:rFonts w:ascii="Times New Roman" w:hAnsi="Times New Roman"/>
          <w:b/>
          <w:sz w:val="28"/>
          <w:szCs w:val="28"/>
        </w:rPr>
        <w:t>ОБРАЗОВАНИЯ</w:t>
      </w:r>
    </w:p>
    <w:p w:rsidR="00FE74D4" w:rsidRPr="00041E83" w:rsidRDefault="00FE74D4" w:rsidP="00FE74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1E8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E74D4" w:rsidRPr="00041E83" w:rsidRDefault="00FE74D4" w:rsidP="00FE74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1E8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E74D4" w:rsidRPr="00041E83" w:rsidRDefault="00FE74D4" w:rsidP="00FE74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ШЕСТОЕ </w:t>
      </w:r>
      <w:r w:rsidRPr="00041E83">
        <w:rPr>
          <w:rFonts w:ascii="Times New Roman" w:hAnsi="Times New Roman"/>
          <w:b/>
          <w:sz w:val="28"/>
          <w:szCs w:val="28"/>
        </w:rPr>
        <w:t>ЗАСЕДАНИЕ СОВЕТА ДЕПУТАТОВ</w:t>
      </w:r>
    </w:p>
    <w:p w:rsidR="00FE74D4" w:rsidRPr="00041E83" w:rsidRDefault="00FE74D4" w:rsidP="00FE74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</w:t>
      </w:r>
      <w:r w:rsidRPr="00041E83">
        <w:rPr>
          <w:rFonts w:ascii="Times New Roman" w:hAnsi="Times New Roman"/>
          <w:b/>
          <w:sz w:val="28"/>
          <w:szCs w:val="28"/>
        </w:rPr>
        <w:t>ОГО МУНИЦИПАЛЬНОГО ОБРАЗОВАНИЯ</w:t>
      </w:r>
    </w:p>
    <w:p w:rsidR="00FE74D4" w:rsidRPr="00041E83" w:rsidRDefault="00FE74D4" w:rsidP="00FE74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</w:t>
      </w:r>
      <w:r w:rsidRPr="00041E83">
        <w:rPr>
          <w:rFonts w:ascii="Times New Roman" w:hAnsi="Times New Roman"/>
          <w:b/>
          <w:sz w:val="28"/>
          <w:szCs w:val="28"/>
        </w:rPr>
        <w:t>ГО СОЗЫВА</w:t>
      </w:r>
    </w:p>
    <w:p w:rsidR="00FE74D4" w:rsidRPr="00B9781D" w:rsidRDefault="00FE74D4" w:rsidP="00FE74D4">
      <w:pPr>
        <w:pStyle w:val="a3"/>
        <w:rPr>
          <w:b/>
          <w:bCs/>
          <w:sz w:val="24"/>
        </w:rPr>
      </w:pPr>
    </w:p>
    <w:p w:rsidR="00FE74D4" w:rsidRDefault="00FE74D4" w:rsidP="00FE74D4">
      <w:pPr>
        <w:pStyle w:val="2"/>
        <w:rPr>
          <w:b/>
          <w:bCs/>
        </w:rPr>
      </w:pPr>
      <w:r>
        <w:rPr>
          <w:b/>
          <w:bCs/>
        </w:rPr>
        <w:t>РЕШЕНИЕ</w:t>
      </w:r>
    </w:p>
    <w:p w:rsidR="00FE74D4" w:rsidRPr="002F199A" w:rsidRDefault="00FE74D4" w:rsidP="00FE74D4">
      <w:pPr>
        <w:pStyle w:val="2"/>
        <w:jc w:val="left"/>
        <w:rPr>
          <w:sz w:val="24"/>
        </w:rPr>
      </w:pPr>
      <w:r w:rsidRPr="00982221">
        <w:rPr>
          <w:b/>
          <w:bCs/>
        </w:rPr>
        <w:t xml:space="preserve">                    </w:t>
      </w:r>
    </w:p>
    <w:p w:rsidR="00FE74D4" w:rsidRPr="00300B06" w:rsidRDefault="00FE74D4" w:rsidP="00FE74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00B06">
        <w:rPr>
          <w:b/>
          <w:sz w:val="28"/>
          <w:szCs w:val="28"/>
        </w:rPr>
        <w:t>т</w:t>
      </w:r>
      <w:r w:rsidR="00933CF5">
        <w:rPr>
          <w:b/>
          <w:sz w:val="28"/>
          <w:szCs w:val="28"/>
        </w:rPr>
        <w:t xml:space="preserve">  </w:t>
      </w:r>
      <w:r w:rsidR="00D42224">
        <w:rPr>
          <w:b/>
          <w:sz w:val="28"/>
          <w:szCs w:val="28"/>
        </w:rPr>
        <w:t>21</w:t>
      </w:r>
      <w:r w:rsidRPr="00300B06">
        <w:rPr>
          <w:b/>
          <w:sz w:val="28"/>
          <w:szCs w:val="28"/>
        </w:rPr>
        <w:t xml:space="preserve"> ноября 2018 года</w:t>
      </w:r>
      <w:r>
        <w:rPr>
          <w:b/>
          <w:sz w:val="28"/>
          <w:szCs w:val="28"/>
        </w:rPr>
        <w:t xml:space="preserve"> </w:t>
      </w:r>
      <w:r w:rsidRPr="00300B0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23</w:t>
      </w:r>
    </w:p>
    <w:p w:rsidR="00FE74D4" w:rsidRPr="00300B06" w:rsidRDefault="00FE74D4" w:rsidP="00FE74D4">
      <w:pPr>
        <w:rPr>
          <w:b/>
          <w:sz w:val="28"/>
          <w:szCs w:val="28"/>
        </w:rPr>
      </w:pPr>
    </w:p>
    <w:p w:rsidR="00FE74D4" w:rsidRDefault="00FE74D4" w:rsidP="00FE74D4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b/>
          <w:sz w:val="28"/>
          <w:szCs w:val="28"/>
        </w:rPr>
        <w:t>Коленовс</w:t>
      </w:r>
      <w:r w:rsidRPr="00300B06">
        <w:rPr>
          <w:b/>
          <w:sz w:val="28"/>
          <w:szCs w:val="28"/>
        </w:rPr>
        <w:t>кого</w:t>
      </w:r>
      <w:proofErr w:type="spellEnd"/>
      <w:r w:rsidRPr="00300B06">
        <w:rPr>
          <w:b/>
          <w:sz w:val="28"/>
          <w:szCs w:val="28"/>
        </w:rPr>
        <w:t xml:space="preserve"> муниципального образования </w:t>
      </w:r>
    </w:p>
    <w:p w:rsidR="00FE74D4" w:rsidRDefault="00FE74D4" w:rsidP="00FE74D4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00B0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300B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300B06">
        <w:rPr>
          <w:b/>
          <w:sz w:val="28"/>
          <w:szCs w:val="28"/>
        </w:rPr>
        <w:t xml:space="preserve"> ноября 2014 года № </w:t>
      </w:r>
      <w:r>
        <w:rPr>
          <w:b/>
          <w:sz w:val="28"/>
          <w:szCs w:val="28"/>
        </w:rPr>
        <w:t>42</w:t>
      </w:r>
      <w:r w:rsidRPr="00300B06">
        <w:rPr>
          <w:b/>
          <w:sz w:val="28"/>
          <w:szCs w:val="28"/>
        </w:rPr>
        <w:t xml:space="preserve"> «Об установлении и</w:t>
      </w:r>
    </w:p>
    <w:p w:rsidR="00FE74D4" w:rsidRDefault="00FE74D4" w:rsidP="00FE74D4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 введении в действие земельного налога </w:t>
      </w:r>
      <w:proofErr w:type="gramStart"/>
      <w:r w:rsidRPr="00300B06">
        <w:rPr>
          <w:b/>
          <w:sz w:val="28"/>
          <w:szCs w:val="28"/>
        </w:rPr>
        <w:t>на</w:t>
      </w:r>
      <w:proofErr w:type="gramEnd"/>
      <w:r w:rsidRPr="00300B06">
        <w:rPr>
          <w:b/>
          <w:sz w:val="28"/>
          <w:szCs w:val="28"/>
        </w:rPr>
        <w:t xml:space="preserve"> </w:t>
      </w:r>
    </w:p>
    <w:p w:rsidR="00FE74D4" w:rsidRPr="00300B06" w:rsidRDefault="00FE74D4" w:rsidP="00FE74D4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Коленовс</w:t>
      </w:r>
      <w:r w:rsidRPr="00300B06">
        <w:rPr>
          <w:b/>
          <w:sz w:val="28"/>
          <w:szCs w:val="28"/>
        </w:rPr>
        <w:t>кого</w:t>
      </w:r>
      <w:proofErr w:type="spellEnd"/>
      <w:r w:rsidRPr="00300B06">
        <w:rPr>
          <w:b/>
          <w:sz w:val="28"/>
          <w:szCs w:val="28"/>
        </w:rPr>
        <w:t xml:space="preserve"> муниципального образования»</w:t>
      </w:r>
    </w:p>
    <w:p w:rsidR="00FE74D4" w:rsidRPr="00300B06" w:rsidRDefault="00FE74D4" w:rsidP="00FE74D4">
      <w:pPr>
        <w:jc w:val="both"/>
        <w:rPr>
          <w:sz w:val="28"/>
          <w:szCs w:val="28"/>
        </w:rPr>
      </w:pPr>
    </w:p>
    <w:p w:rsidR="00FE74D4" w:rsidRDefault="00FE74D4" w:rsidP="00FE74D4">
      <w:pPr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300B06">
        <w:rPr>
          <w:sz w:val="28"/>
          <w:szCs w:val="28"/>
        </w:rPr>
        <w:t xml:space="preserve">В соответствии с Налоговым кодексом Российской Федерации, руководствуясь статьями 3, 21 Устава </w:t>
      </w:r>
      <w:proofErr w:type="spellStart"/>
      <w:r>
        <w:rPr>
          <w:sz w:val="28"/>
          <w:szCs w:val="28"/>
        </w:rPr>
        <w:t>Коленовс</w:t>
      </w:r>
      <w:r w:rsidRPr="00300B06">
        <w:rPr>
          <w:sz w:val="28"/>
          <w:szCs w:val="28"/>
        </w:rPr>
        <w:t>кого</w:t>
      </w:r>
      <w:proofErr w:type="spellEnd"/>
      <w:r w:rsidRPr="00300B06">
        <w:rPr>
          <w:sz w:val="28"/>
          <w:szCs w:val="28"/>
        </w:rPr>
        <w:t xml:space="preserve"> муниципального образования </w:t>
      </w:r>
      <w:proofErr w:type="spellStart"/>
      <w:r w:rsidRPr="00300B06">
        <w:rPr>
          <w:sz w:val="28"/>
          <w:szCs w:val="28"/>
        </w:rPr>
        <w:t>Екатериновского</w:t>
      </w:r>
      <w:proofErr w:type="spellEnd"/>
      <w:r w:rsidRPr="00300B06">
        <w:rPr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>
        <w:rPr>
          <w:sz w:val="28"/>
          <w:szCs w:val="28"/>
        </w:rPr>
        <w:t>Коленовс</w:t>
      </w:r>
      <w:r w:rsidRPr="00300B06">
        <w:rPr>
          <w:sz w:val="28"/>
          <w:szCs w:val="28"/>
        </w:rPr>
        <w:t>кого</w:t>
      </w:r>
      <w:proofErr w:type="spellEnd"/>
      <w:r w:rsidRPr="00300B06">
        <w:rPr>
          <w:sz w:val="28"/>
          <w:szCs w:val="28"/>
        </w:rPr>
        <w:t xml:space="preserve"> муниципального образования   </w:t>
      </w:r>
    </w:p>
    <w:p w:rsidR="00FE74D4" w:rsidRPr="00300B06" w:rsidRDefault="00FE74D4" w:rsidP="00FE74D4">
      <w:pPr>
        <w:jc w:val="both"/>
        <w:rPr>
          <w:sz w:val="28"/>
          <w:szCs w:val="28"/>
        </w:rPr>
      </w:pPr>
    </w:p>
    <w:p w:rsidR="00FE74D4" w:rsidRDefault="00FE74D4" w:rsidP="00FE74D4">
      <w:pPr>
        <w:jc w:val="center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>РЕШИЛ:</w:t>
      </w:r>
      <w:r>
        <w:rPr>
          <w:b/>
          <w:sz w:val="28"/>
          <w:szCs w:val="28"/>
        </w:rPr>
        <w:t xml:space="preserve"> </w:t>
      </w:r>
    </w:p>
    <w:p w:rsidR="00FE74D4" w:rsidRPr="00300B06" w:rsidRDefault="00FE74D4" w:rsidP="00FE74D4">
      <w:pPr>
        <w:jc w:val="center"/>
        <w:rPr>
          <w:sz w:val="28"/>
          <w:szCs w:val="28"/>
        </w:rPr>
      </w:pPr>
    </w:p>
    <w:p w:rsidR="00FE74D4" w:rsidRPr="00300B06" w:rsidRDefault="00FE74D4" w:rsidP="00FE74D4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  1</w:t>
      </w:r>
      <w:r w:rsidRPr="00300B06">
        <w:rPr>
          <w:sz w:val="28"/>
          <w:szCs w:val="28"/>
        </w:rPr>
        <w:t xml:space="preserve">. Внести в решение Совета депутатов </w:t>
      </w:r>
      <w:proofErr w:type="spellStart"/>
      <w:r>
        <w:rPr>
          <w:sz w:val="28"/>
          <w:szCs w:val="28"/>
        </w:rPr>
        <w:t>Коленовс</w:t>
      </w:r>
      <w:r w:rsidRPr="00300B06">
        <w:rPr>
          <w:sz w:val="28"/>
          <w:szCs w:val="28"/>
        </w:rPr>
        <w:t>кого</w:t>
      </w:r>
      <w:proofErr w:type="spellEnd"/>
      <w:r w:rsidRPr="00300B06">
        <w:rPr>
          <w:sz w:val="28"/>
          <w:szCs w:val="28"/>
        </w:rPr>
        <w:t xml:space="preserve"> муниципального образования </w:t>
      </w:r>
      <w:proofErr w:type="spellStart"/>
      <w:r w:rsidRPr="00300B06">
        <w:rPr>
          <w:sz w:val="28"/>
          <w:szCs w:val="28"/>
        </w:rPr>
        <w:t>Екатериновского</w:t>
      </w:r>
      <w:proofErr w:type="spellEnd"/>
      <w:r w:rsidRPr="00300B06">
        <w:rPr>
          <w:sz w:val="28"/>
          <w:szCs w:val="28"/>
        </w:rPr>
        <w:t xml:space="preserve"> муниципального района Саратовской области от </w:t>
      </w:r>
      <w:r>
        <w:rPr>
          <w:sz w:val="28"/>
          <w:szCs w:val="28"/>
        </w:rPr>
        <w:t>14 ноября 2014 года №42</w:t>
      </w:r>
      <w:r w:rsidRPr="00300B06">
        <w:rPr>
          <w:sz w:val="28"/>
          <w:szCs w:val="28"/>
        </w:rPr>
        <w:t xml:space="preserve"> «Об установлении и введении в действие земельного налога на территории </w:t>
      </w:r>
      <w:proofErr w:type="spellStart"/>
      <w:r>
        <w:rPr>
          <w:sz w:val="28"/>
          <w:szCs w:val="28"/>
        </w:rPr>
        <w:t>Коленовс</w:t>
      </w:r>
      <w:r w:rsidRPr="00300B06">
        <w:rPr>
          <w:sz w:val="28"/>
          <w:szCs w:val="28"/>
        </w:rPr>
        <w:t>кого</w:t>
      </w:r>
      <w:proofErr w:type="spellEnd"/>
      <w:r w:rsidRPr="00300B06">
        <w:rPr>
          <w:sz w:val="28"/>
          <w:szCs w:val="28"/>
        </w:rPr>
        <w:t xml:space="preserve"> муниципального образования»</w:t>
      </w:r>
      <w:r>
        <w:rPr>
          <w:sz w:val="28"/>
          <w:szCs w:val="28"/>
        </w:rPr>
        <w:t xml:space="preserve"> </w:t>
      </w:r>
      <w:r w:rsidRPr="00300B06">
        <w:rPr>
          <w:sz w:val="28"/>
          <w:szCs w:val="28"/>
        </w:rPr>
        <w:t>следующие изменения:</w:t>
      </w:r>
    </w:p>
    <w:p w:rsidR="00FE74D4" w:rsidRPr="00300B06" w:rsidRDefault="00FE74D4" w:rsidP="00FE74D4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 </w:t>
      </w:r>
      <w:r w:rsidRPr="00300B06">
        <w:rPr>
          <w:sz w:val="28"/>
          <w:szCs w:val="28"/>
        </w:rPr>
        <w:t xml:space="preserve">в </w:t>
      </w:r>
      <w:r w:rsidRPr="00300B06">
        <w:rPr>
          <w:b/>
          <w:sz w:val="28"/>
          <w:szCs w:val="28"/>
        </w:rPr>
        <w:t>пункте 2.</w:t>
      </w:r>
      <w:r w:rsidRPr="00300B06">
        <w:rPr>
          <w:sz w:val="28"/>
          <w:szCs w:val="28"/>
        </w:rPr>
        <w:t xml:space="preserve"> вместо слов «0,2 процента в отношении земельных участков:</w:t>
      </w:r>
    </w:p>
    <w:p w:rsidR="00FE74D4" w:rsidRPr="00300B06" w:rsidRDefault="00FE74D4" w:rsidP="00FE7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занятых</w:t>
      </w:r>
      <w:proofErr w:type="gramEnd"/>
      <w:r w:rsidRPr="00300B06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E74D4" w:rsidRPr="00300B06" w:rsidRDefault="00FE74D4" w:rsidP="00FE7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приобретенных (предоставленных) для личного подсобного хозяйства, садоводства, огородничества или животноводства, а также дачного хозяйства», </w:t>
      </w:r>
      <w:r w:rsidRPr="00300B06">
        <w:rPr>
          <w:b/>
          <w:sz w:val="28"/>
          <w:szCs w:val="28"/>
        </w:rPr>
        <w:t>читать</w:t>
      </w:r>
      <w:r w:rsidRPr="00300B06">
        <w:rPr>
          <w:sz w:val="28"/>
          <w:szCs w:val="28"/>
        </w:rPr>
        <w:t xml:space="preserve"> «0,3 процента в отношении земельных участков:</w:t>
      </w:r>
    </w:p>
    <w:p w:rsidR="00FE74D4" w:rsidRPr="00300B06" w:rsidRDefault="00FE74D4" w:rsidP="00FE7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занятых</w:t>
      </w:r>
      <w:proofErr w:type="gramEnd"/>
      <w:r w:rsidRPr="00300B06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</w:t>
      </w:r>
      <w:r w:rsidRPr="00300B06">
        <w:rPr>
          <w:sz w:val="28"/>
          <w:szCs w:val="28"/>
        </w:rPr>
        <w:lastRenderedPageBreak/>
        <w:t xml:space="preserve">комплекса) или </w:t>
      </w:r>
      <w:proofErr w:type="gramStart"/>
      <w:r w:rsidRPr="00300B06">
        <w:rPr>
          <w:sz w:val="28"/>
          <w:szCs w:val="28"/>
        </w:rPr>
        <w:t>приобретенных</w:t>
      </w:r>
      <w:proofErr w:type="gramEnd"/>
      <w:r w:rsidRPr="00300B06">
        <w:rPr>
          <w:sz w:val="28"/>
          <w:szCs w:val="28"/>
        </w:rPr>
        <w:t xml:space="preserve"> (предоставленных) для жилищного строительства;</w:t>
      </w:r>
    </w:p>
    <w:p w:rsidR="00FE74D4" w:rsidRPr="00300B06" w:rsidRDefault="00FE74D4" w:rsidP="00FE7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приобретенных</w:t>
      </w:r>
      <w:proofErr w:type="gramEnd"/>
      <w:r w:rsidRPr="00300B06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хозяйства». </w:t>
      </w:r>
    </w:p>
    <w:p w:rsidR="00FE74D4" w:rsidRPr="00300B06" w:rsidRDefault="00FE74D4" w:rsidP="00FE74D4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2 </w:t>
      </w:r>
      <w:r w:rsidRPr="00300B06">
        <w:rPr>
          <w:sz w:val="28"/>
          <w:szCs w:val="28"/>
        </w:rPr>
        <w:t xml:space="preserve">. Настоящее Решение опубликовать в газете «Слава Труду» в срок до 1 декабря 2018 года и разместить на официальном сайте  в сети «Интернет». </w:t>
      </w:r>
    </w:p>
    <w:p w:rsidR="00FE74D4" w:rsidRPr="00300B06" w:rsidRDefault="00FE74D4" w:rsidP="00FE74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 </w:t>
      </w:r>
      <w:r w:rsidRPr="00300B06">
        <w:rPr>
          <w:b/>
          <w:sz w:val="28"/>
          <w:szCs w:val="28"/>
        </w:rPr>
        <w:t>3.</w:t>
      </w:r>
      <w:r w:rsidRPr="00300B06">
        <w:rPr>
          <w:sz w:val="28"/>
          <w:szCs w:val="28"/>
        </w:rPr>
        <w:t xml:space="preserve">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FE74D4" w:rsidRPr="00300B06" w:rsidRDefault="00FE74D4" w:rsidP="00FE74D4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4.</w:t>
      </w:r>
      <w:r w:rsidRPr="00300B06">
        <w:rPr>
          <w:sz w:val="28"/>
          <w:szCs w:val="28"/>
        </w:rPr>
        <w:t xml:space="preserve"> Контроль за исполнением настоящего Решения возложить на постоянную  комиссию по </w:t>
      </w:r>
      <w:proofErr w:type="spellStart"/>
      <w:proofErr w:type="gramStart"/>
      <w:r w:rsidRPr="00300B06">
        <w:rPr>
          <w:sz w:val="28"/>
          <w:szCs w:val="28"/>
        </w:rPr>
        <w:t>бюджетно</w:t>
      </w:r>
      <w:proofErr w:type="spellEnd"/>
      <w:r w:rsidRPr="00300B06">
        <w:rPr>
          <w:sz w:val="28"/>
          <w:szCs w:val="28"/>
        </w:rPr>
        <w:t xml:space="preserve"> - финансовой</w:t>
      </w:r>
      <w:proofErr w:type="gramEnd"/>
      <w:r w:rsidRPr="00300B06">
        <w:rPr>
          <w:sz w:val="28"/>
          <w:szCs w:val="28"/>
        </w:rPr>
        <w:t xml:space="preserve"> политике и налогам.</w:t>
      </w:r>
    </w:p>
    <w:p w:rsidR="00FE74D4" w:rsidRPr="00300B06" w:rsidRDefault="00FE74D4" w:rsidP="00FE74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00B06">
        <w:rPr>
          <w:rFonts w:ascii="Times New Roman" w:hAnsi="Times New Roman"/>
          <w:sz w:val="28"/>
          <w:szCs w:val="28"/>
        </w:rPr>
        <w:t xml:space="preserve"> </w:t>
      </w:r>
    </w:p>
    <w:p w:rsidR="00FE74D4" w:rsidRPr="00300B06" w:rsidRDefault="00FE74D4" w:rsidP="00FE74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E74D4" w:rsidRPr="00300B06" w:rsidRDefault="00FE74D4" w:rsidP="00FE74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E74D4" w:rsidRPr="00300B06" w:rsidRDefault="00FE74D4" w:rsidP="00FE74D4">
      <w:pPr>
        <w:jc w:val="both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</w:t>
      </w:r>
      <w:r w:rsidRPr="00300B06">
        <w:rPr>
          <w:b/>
          <w:sz w:val="28"/>
          <w:szCs w:val="28"/>
        </w:rPr>
        <w:t>кого</w:t>
      </w:r>
      <w:proofErr w:type="spellEnd"/>
    </w:p>
    <w:p w:rsidR="00FE74D4" w:rsidRPr="00300B06" w:rsidRDefault="00FE74D4" w:rsidP="00FE74D4">
      <w:pPr>
        <w:jc w:val="both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муниципального образования               </w:t>
      </w:r>
      <w:r>
        <w:rPr>
          <w:b/>
          <w:sz w:val="28"/>
          <w:szCs w:val="28"/>
        </w:rPr>
        <w:t xml:space="preserve">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  <w:t xml:space="preserve"> </w:t>
      </w:r>
    </w:p>
    <w:p w:rsidR="00FE74D4" w:rsidRPr="00300B06" w:rsidRDefault="00FE74D4" w:rsidP="00FE74D4">
      <w:pPr>
        <w:jc w:val="both"/>
        <w:rPr>
          <w:sz w:val="28"/>
          <w:szCs w:val="28"/>
        </w:rPr>
      </w:pPr>
    </w:p>
    <w:p w:rsidR="00FE74D4" w:rsidRPr="00300B06" w:rsidRDefault="00FE74D4" w:rsidP="00FE74D4">
      <w:pPr>
        <w:jc w:val="both"/>
        <w:rPr>
          <w:sz w:val="28"/>
          <w:szCs w:val="28"/>
        </w:rPr>
      </w:pPr>
    </w:p>
    <w:p w:rsidR="00D827C7" w:rsidRDefault="00FE74D4" w:rsidP="00FE74D4">
      <w:r w:rsidRPr="00300B0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E74D4"/>
    <w:rsid w:val="001C5054"/>
    <w:rsid w:val="00933CF5"/>
    <w:rsid w:val="009B7698"/>
    <w:rsid w:val="00A53C04"/>
    <w:rsid w:val="00D42224"/>
    <w:rsid w:val="00D827C7"/>
    <w:rsid w:val="00FE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E74D4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E74D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rsid w:val="00FE74D4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E74D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FE74D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2018-11-19T04:32:00Z</dcterms:created>
  <dcterms:modified xsi:type="dcterms:W3CDTF">2018-11-21T08:43:00Z</dcterms:modified>
</cp:coreProperties>
</file>