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EB" w:rsidRPr="00690899" w:rsidRDefault="002350EB" w:rsidP="00414979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</w:t>
      </w:r>
      <w:r w:rsidRPr="00690899">
        <w:rPr>
          <w:rFonts w:ascii="Times New Roman" w:hAnsi="Times New Roman" w:cs="Times New Roman"/>
          <w:b/>
          <w:sz w:val="28"/>
          <w:szCs w:val="28"/>
        </w:rPr>
        <w:t>ЙСКАЯ ФЕДЕРАЦИЯ</w:t>
      </w:r>
    </w:p>
    <w:p w:rsidR="002350EB" w:rsidRPr="00690899" w:rsidRDefault="002350EB" w:rsidP="00414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899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2350EB" w:rsidRPr="00690899" w:rsidRDefault="002350EB" w:rsidP="00414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89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350EB" w:rsidRPr="00690899" w:rsidRDefault="002350EB" w:rsidP="00414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89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350EB" w:rsidRPr="00690899" w:rsidRDefault="00876735" w:rsidP="00414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Десятое</w:t>
      </w:r>
      <w:r w:rsidR="00E0288E" w:rsidRPr="00690899">
        <w:rPr>
          <w:rFonts w:ascii="Times New Roman" w:hAnsi="Times New Roman" w:cs="Times New Roman"/>
          <w:b/>
          <w:sz w:val="28"/>
          <w:szCs w:val="28"/>
        </w:rPr>
        <w:t xml:space="preserve"> заседание</w:t>
      </w:r>
      <w:r w:rsidR="002350EB" w:rsidRPr="00690899">
        <w:rPr>
          <w:rFonts w:ascii="Times New Roman" w:hAnsi="Times New Roman" w:cs="Times New Roman"/>
          <w:b/>
          <w:sz w:val="28"/>
          <w:szCs w:val="28"/>
        </w:rPr>
        <w:t xml:space="preserve"> Совета депутатов Новоселовского муниципального образования  </w:t>
      </w:r>
      <w:r w:rsidR="00E0288E" w:rsidRPr="00690899">
        <w:rPr>
          <w:rFonts w:ascii="Times New Roman" w:hAnsi="Times New Roman" w:cs="Times New Roman"/>
          <w:b/>
          <w:sz w:val="28"/>
          <w:szCs w:val="28"/>
        </w:rPr>
        <w:t xml:space="preserve">первого </w:t>
      </w:r>
      <w:r w:rsidR="002350EB" w:rsidRPr="0069089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2350EB" w:rsidRPr="00690899" w:rsidRDefault="002350EB" w:rsidP="00414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0EB" w:rsidRPr="00690899" w:rsidRDefault="002350EB" w:rsidP="00414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89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350EB" w:rsidRPr="00690899" w:rsidRDefault="002350EB" w:rsidP="004149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089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76735">
        <w:rPr>
          <w:rFonts w:ascii="Times New Roman" w:hAnsi="Times New Roman" w:cs="Times New Roman"/>
          <w:b/>
          <w:sz w:val="28"/>
          <w:szCs w:val="28"/>
        </w:rPr>
        <w:t>26.12.</w:t>
      </w:r>
      <w:r w:rsidRPr="0069089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E01CF" w:rsidRPr="00690899">
        <w:rPr>
          <w:rFonts w:ascii="Times New Roman" w:hAnsi="Times New Roman" w:cs="Times New Roman"/>
          <w:b/>
          <w:sz w:val="28"/>
          <w:szCs w:val="28"/>
        </w:rPr>
        <w:t>8</w:t>
      </w:r>
      <w:r w:rsidRPr="00690899">
        <w:rPr>
          <w:rFonts w:ascii="Times New Roman" w:hAnsi="Times New Roman" w:cs="Times New Roman"/>
          <w:b/>
          <w:sz w:val="28"/>
          <w:szCs w:val="28"/>
        </w:rPr>
        <w:t xml:space="preserve"> года                   </w:t>
      </w:r>
      <w:r w:rsidR="0087673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9089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949A0">
        <w:rPr>
          <w:rFonts w:ascii="Times New Roman" w:hAnsi="Times New Roman" w:cs="Times New Roman"/>
          <w:b/>
          <w:sz w:val="28"/>
          <w:szCs w:val="28"/>
        </w:rPr>
        <w:t>45</w:t>
      </w:r>
      <w:r w:rsidRPr="0069089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EA025C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690899">
        <w:rPr>
          <w:rFonts w:ascii="Times New Roman" w:hAnsi="Times New Roman" w:cs="Times New Roman"/>
          <w:b/>
          <w:sz w:val="28"/>
          <w:szCs w:val="28"/>
        </w:rPr>
        <w:t>с.Новосёловка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</w:tblGrid>
      <w:tr w:rsidR="00EA025C" w:rsidTr="00EA025C">
        <w:tc>
          <w:tcPr>
            <w:tcW w:w="8755" w:type="dxa"/>
          </w:tcPr>
          <w:p w:rsidR="00EA025C" w:rsidRDefault="00EA025C" w:rsidP="00EA025C">
            <w:pPr>
              <w:pStyle w:val="ConsPlusNormal"/>
              <w:jc w:val="both"/>
              <w:rPr>
                <w:b/>
              </w:rPr>
            </w:pPr>
            <w:r w:rsidRPr="00690899">
              <w:rPr>
                <w:b/>
              </w:rPr>
              <w:t xml:space="preserve">О внесении изменений  в решение Совета депутатов от 04.10.2017г. №143 </w:t>
            </w:r>
            <w:r w:rsidRPr="00690899">
              <w:t>"</w:t>
            </w:r>
            <w:r w:rsidRPr="00690899">
              <w:rPr>
                <w:b/>
              </w:rPr>
              <w:t xml:space="preserve">Об утверждении Положения о порядке получения муниципальными служащими Новоселовского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управления" </w:t>
            </w:r>
          </w:p>
        </w:tc>
      </w:tr>
    </w:tbl>
    <w:p w:rsidR="00EA025C" w:rsidRDefault="00EA025C" w:rsidP="00690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50EB" w:rsidRPr="00690899" w:rsidRDefault="00690899" w:rsidP="00EA0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899">
        <w:rPr>
          <w:rFonts w:ascii="Times New Roman" w:hAnsi="Times New Roman" w:cs="Times New Roman"/>
          <w:sz w:val="28"/>
          <w:szCs w:val="28"/>
        </w:rPr>
        <w:t>На основании Федерального  закона  от  02.03.2007 № 25-ФЗ "О муниципальной службе в Российской Федерации", на основании предложения прокуратуры Екатериновского муниципального района от 12.12.2018 г. и Устава</w:t>
      </w:r>
      <w:r w:rsidR="002350EB" w:rsidRPr="00690899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 Совет депутатов Новосёловского муниципального образования Екатериновского муниципального района Саратовской области</w:t>
      </w:r>
    </w:p>
    <w:p w:rsidR="002350EB" w:rsidRPr="00690899" w:rsidRDefault="002350EB" w:rsidP="006908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089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90899" w:rsidRPr="00690899" w:rsidRDefault="002350EB" w:rsidP="00690899">
      <w:pPr>
        <w:widowControl w:val="0"/>
        <w:spacing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0899">
        <w:rPr>
          <w:rFonts w:ascii="Times New Roman" w:hAnsi="Times New Roman" w:cs="Times New Roman"/>
          <w:sz w:val="28"/>
          <w:szCs w:val="28"/>
        </w:rPr>
        <w:t>1.</w:t>
      </w:r>
      <w:r w:rsidR="00690899" w:rsidRPr="00690899">
        <w:rPr>
          <w:rFonts w:ascii="Times New Roman" w:hAnsi="Times New Roman" w:cs="Times New Roman"/>
          <w:sz w:val="28"/>
          <w:szCs w:val="28"/>
        </w:rPr>
        <w:t xml:space="preserve"> </w:t>
      </w:r>
      <w:r w:rsidR="00690899" w:rsidRPr="00690899">
        <w:rPr>
          <w:rFonts w:ascii="Times New Roman" w:hAnsi="Times New Roman" w:cs="Times New Roman"/>
          <w:bCs/>
          <w:sz w:val="28"/>
          <w:szCs w:val="28"/>
        </w:rPr>
        <w:t xml:space="preserve">Внести в Приложение к решению </w:t>
      </w:r>
      <w:r w:rsidR="00CB5DE4" w:rsidRPr="00690899">
        <w:rPr>
          <w:rFonts w:ascii="Times New Roman" w:hAnsi="Times New Roman" w:cs="Times New Roman"/>
          <w:sz w:val="28"/>
          <w:szCs w:val="28"/>
        </w:rPr>
        <w:t>Совета депутатов Новосёловского муниципального образования</w:t>
      </w:r>
      <w:r w:rsidRPr="00690899">
        <w:rPr>
          <w:rFonts w:ascii="Times New Roman" w:hAnsi="Times New Roman" w:cs="Times New Roman"/>
          <w:sz w:val="28"/>
          <w:szCs w:val="28"/>
        </w:rPr>
        <w:t xml:space="preserve"> </w:t>
      </w:r>
      <w:r w:rsidR="00CB5DE4" w:rsidRPr="00690899">
        <w:rPr>
          <w:rFonts w:ascii="Times New Roman" w:hAnsi="Times New Roman" w:cs="Times New Roman"/>
          <w:sz w:val="28"/>
          <w:szCs w:val="28"/>
        </w:rPr>
        <w:t>от 04.10.2017г. №143 "Об утверждении Положения о порядке получения муниципальными служащими Новоселовского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  <w:r w:rsidR="00690899" w:rsidRPr="00690899">
        <w:rPr>
          <w:rFonts w:ascii="Times New Roman" w:hAnsi="Times New Roman" w:cs="Times New Roman"/>
          <w:sz w:val="28"/>
          <w:szCs w:val="28"/>
        </w:rPr>
        <w:t xml:space="preserve"> </w:t>
      </w:r>
      <w:r w:rsidR="00690899" w:rsidRPr="00690899">
        <w:rPr>
          <w:rFonts w:ascii="Times New Roman" w:hAnsi="Times New Roman" w:cs="Times New Roman"/>
          <w:bCs/>
          <w:sz w:val="28"/>
          <w:szCs w:val="28"/>
        </w:rPr>
        <w:t>следующие  изменения:</w:t>
      </w:r>
    </w:p>
    <w:p w:rsidR="00690899" w:rsidRPr="00690899" w:rsidRDefault="00690899" w:rsidP="00690899">
      <w:pPr>
        <w:widowControl w:val="0"/>
        <w:spacing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0899">
        <w:rPr>
          <w:rFonts w:ascii="Times New Roman" w:hAnsi="Times New Roman" w:cs="Times New Roman"/>
          <w:bCs/>
          <w:sz w:val="28"/>
          <w:szCs w:val="28"/>
        </w:rPr>
        <w:t>Дополнить пунктом 11, изложив в следующей редакции:</w:t>
      </w:r>
    </w:p>
    <w:p w:rsidR="00690899" w:rsidRPr="00690899" w:rsidRDefault="00690899" w:rsidP="006908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899">
        <w:rPr>
          <w:rFonts w:ascii="Times New Roman" w:hAnsi="Times New Roman" w:cs="Times New Roman"/>
          <w:sz w:val="28"/>
          <w:szCs w:val="28"/>
        </w:rPr>
        <w:t>«11.</w:t>
      </w:r>
      <w:r w:rsidR="00EA025C">
        <w:rPr>
          <w:rFonts w:ascii="Times New Roman" w:hAnsi="Times New Roman" w:cs="Times New Roman"/>
          <w:sz w:val="28"/>
          <w:szCs w:val="28"/>
        </w:rPr>
        <w:t xml:space="preserve"> </w:t>
      </w:r>
      <w:r w:rsidRPr="00690899">
        <w:rPr>
          <w:rFonts w:ascii="Times New Roman" w:hAnsi="Times New Roman" w:cs="Times New Roman"/>
          <w:sz w:val="28"/>
          <w:szCs w:val="28"/>
        </w:rPr>
        <w:t>Перечень случаев, когда не требуется получение разрешения от представителя нанимателя на участие в управлении коммерческой организацией:</w:t>
      </w:r>
    </w:p>
    <w:p w:rsidR="00690899" w:rsidRPr="00690899" w:rsidRDefault="00690899" w:rsidP="006908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899">
        <w:rPr>
          <w:rFonts w:ascii="Times New Roman" w:hAnsi="Times New Roman" w:cs="Times New Roman"/>
          <w:sz w:val="28"/>
          <w:szCs w:val="28"/>
        </w:rPr>
        <w:t>а) участие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участие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</w:p>
    <w:p w:rsidR="00690899" w:rsidRPr="00690899" w:rsidRDefault="00690899" w:rsidP="006908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899">
        <w:rPr>
          <w:rFonts w:ascii="Times New Roman" w:hAnsi="Times New Roman" w:cs="Times New Roman"/>
          <w:sz w:val="28"/>
          <w:szCs w:val="28"/>
        </w:rPr>
        <w:t>б)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690899" w:rsidRPr="00690899" w:rsidRDefault="00690899" w:rsidP="006908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899">
        <w:rPr>
          <w:rFonts w:ascii="Times New Roman" w:hAnsi="Times New Roman" w:cs="Times New Roman"/>
          <w:sz w:val="28"/>
          <w:szCs w:val="28"/>
        </w:rPr>
        <w:t xml:space="preserve">в)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</w:t>
      </w:r>
      <w:r w:rsidRPr="00690899">
        <w:rPr>
          <w:rFonts w:ascii="Times New Roman" w:hAnsi="Times New Roman" w:cs="Times New Roman"/>
          <w:sz w:val="28"/>
          <w:szCs w:val="28"/>
        </w:rPr>
        <w:lastRenderedPageBreak/>
        <w:t>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(долями участия в уставном капитале);</w:t>
      </w:r>
    </w:p>
    <w:p w:rsidR="00690899" w:rsidRPr="00690899" w:rsidRDefault="00690899" w:rsidP="006908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899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</w:t>
      </w:r>
    </w:p>
    <w:p w:rsidR="00690899" w:rsidRPr="00690899" w:rsidRDefault="00690899" w:rsidP="006908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899">
        <w:rPr>
          <w:rFonts w:ascii="Times New Roman" w:hAnsi="Times New Roman" w:cs="Times New Roman"/>
          <w:sz w:val="28"/>
          <w:szCs w:val="28"/>
        </w:rPr>
        <w:t>д) иных случаев, предусмотренных федеральными законами.</w:t>
      </w:r>
    </w:p>
    <w:p w:rsidR="00690899" w:rsidRPr="00690899" w:rsidRDefault="00690899" w:rsidP="0069089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899">
        <w:rPr>
          <w:rFonts w:ascii="Times New Roman" w:hAnsi="Times New Roman" w:cs="Times New Roman"/>
          <w:sz w:val="28"/>
          <w:szCs w:val="28"/>
        </w:rPr>
        <w:t xml:space="preserve"> 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90899" w:rsidRPr="00690899" w:rsidRDefault="00690899" w:rsidP="0069089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608"/>
      <w:bookmarkEnd w:id="0"/>
      <w:r w:rsidRPr="00690899">
        <w:rPr>
          <w:rFonts w:ascii="Times New Roman" w:hAnsi="Times New Roman" w:cs="Times New Roman"/>
          <w:sz w:val="28"/>
          <w:szCs w:val="28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 w:rsidR="00EA025C">
        <w:rPr>
          <w:rFonts w:ascii="Times New Roman" w:hAnsi="Times New Roman" w:cs="Times New Roman"/>
          <w:sz w:val="28"/>
          <w:szCs w:val="28"/>
        </w:rPr>
        <w:t>мотренных федеральными законами.</w:t>
      </w:r>
    </w:p>
    <w:p w:rsidR="00690899" w:rsidRPr="00EA025C" w:rsidRDefault="00690899" w:rsidP="00690899">
      <w:pPr>
        <w:widowControl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25C">
        <w:rPr>
          <w:rFonts w:ascii="Times New Roman" w:hAnsi="Times New Roman" w:cs="Times New Roman"/>
          <w:sz w:val="28"/>
          <w:szCs w:val="28"/>
        </w:rPr>
        <w:t xml:space="preserve">2. Настоящее решение обнародовать </w:t>
      </w:r>
      <w:r w:rsidR="00EA025C" w:rsidRPr="00EA025C">
        <w:rPr>
          <w:rFonts w:ascii="Times New Roman" w:hAnsi="Times New Roman" w:cs="Times New Roman"/>
          <w:sz w:val="28"/>
          <w:szCs w:val="28"/>
        </w:rPr>
        <w:t>в установленных местах обнародования</w:t>
      </w:r>
      <w:r w:rsidRPr="00EA025C">
        <w:rPr>
          <w:rFonts w:ascii="Times New Roman" w:hAnsi="Times New Roman" w:cs="Times New Roman"/>
          <w:sz w:val="28"/>
          <w:szCs w:val="28"/>
        </w:rPr>
        <w:t xml:space="preserve"> и разместить на </w:t>
      </w:r>
      <w:r w:rsidR="00EA025C" w:rsidRPr="00EA025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EA025C">
        <w:rPr>
          <w:rFonts w:ascii="Times New Roman" w:hAnsi="Times New Roman" w:cs="Times New Roman"/>
          <w:sz w:val="28"/>
          <w:szCs w:val="28"/>
        </w:rPr>
        <w:t>сайте  в сети Интернет.</w:t>
      </w:r>
    </w:p>
    <w:p w:rsidR="00690899" w:rsidRPr="00EA025C" w:rsidRDefault="00690899" w:rsidP="00690899">
      <w:pPr>
        <w:widowControl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25C">
        <w:rPr>
          <w:rFonts w:ascii="Times New Roman" w:hAnsi="Times New Roman" w:cs="Times New Roman"/>
          <w:sz w:val="28"/>
          <w:szCs w:val="28"/>
        </w:rPr>
        <w:t>3. Решение вступает в силу со дня его обнародования.</w:t>
      </w:r>
    </w:p>
    <w:p w:rsidR="00690899" w:rsidRPr="00690899" w:rsidRDefault="00690899" w:rsidP="00690899">
      <w:pPr>
        <w:widowControl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25C">
        <w:rPr>
          <w:rFonts w:ascii="Times New Roman" w:hAnsi="Times New Roman" w:cs="Times New Roman"/>
          <w:sz w:val="28"/>
          <w:szCs w:val="28"/>
        </w:rPr>
        <w:t>4.</w:t>
      </w:r>
      <w:r w:rsidRPr="00690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899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 оставляю за собой.</w:t>
      </w:r>
    </w:p>
    <w:p w:rsidR="002350EB" w:rsidRPr="00690899" w:rsidRDefault="002350EB" w:rsidP="00690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0EB" w:rsidRPr="00690899" w:rsidRDefault="002350EB" w:rsidP="00690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25C" w:rsidRPr="00EA025C" w:rsidRDefault="00EA025C" w:rsidP="00690899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25C">
        <w:rPr>
          <w:rFonts w:ascii="Times New Roman" w:hAnsi="Times New Roman" w:cs="Times New Roman"/>
          <w:b/>
          <w:sz w:val="28"/>
          <w:szCs w:val="28"/>
        </w:rPr>
        <w:t xml:space="preserve">Глава Новосёловского </w:t>
      </w:r>
    </w:p>
    <w:p w:rsidR="00414979" w:rsidRPr="00EA025C" w:rsidRDefault="00414979" w:rsidP="00690899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25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</w:t>
      </w:r>
      <w:r w:rsidR="00EA025C" w:rsidRPr="00EA025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EA025C">
        <w:rPr>
          <w:rFonts w:ascii="Times New Roman" w:hAnsi="Times New Roman" w:cs="Times New Roman"/>
          <w:b/>
          <w:sz w:val="28"/>
          <w:szCs w:val="28"/>
        </w:rPr>
        <w:t xml:space="preserve"> В.В.Вязовов</w:t>
      </w:r>
    </w:p>
    <w:sectPr w:rsidR="00414979" w:rsidRPr="00EA025C" w:rsidSect="00876735">
      <w:footerReference w:type="default" r:id="rId6"/>
      <w:pgSz w:w="11906" w:h="16838"/>
      <w:pgMar w:top="284" w:right="397" w:bottom="284" w:left="79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895" w:rsidRDefault="00116895" w:rsidP="00876735">
      <w:pPr>
        <w:spacing w:after="0" w:line="240" w:lineRule="auto"/>
      </w:pPr>
      <w:r>
        <w:separator/>
      </w:r>
    </w:p>
  </w:endnote>
  <w:endnote w:type="continuationSeparator" w:id="1">
    <w:p w:rsidR="00116895" w:rsidRDefault="00116895" w:rsidP="0087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01813"/>
      <w:docPartObj>
        <w:docPartGallery w:val="Page Numbers (Bottom of Page)"/>
        <w:docPartUnique/>
      </w:docPartObj>
    </w:sdtPr>
    <w:sdtContent>
      <w:p w:rsidR="00876735" w:rsidRDefault="00CA6840">
        <w:pPr>
          <w:pStyle w:val="a7"/>
          <w:jc w:val="right"/>
        </w:pPr>
        <w:fldSimple w:instr=" PAGE   \* MERGEFORMAT ">
          <w:r w:rsidR="004949A0">
            <w:rPr>
              <w:noProof/>
            </w:rPr>
            <w:t>1</w:t>
          </w:r>
        </w:fldSimple>
      </w:p>
    </w:sdtContent>
  </w:sdt>
  <w:p w:rsidR="00876735" w:rsidRDefault="0087673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895" w:rsidRDefault="00116895" w:rsidP="00876735">
      <w:pPr>
        <w:spacing w:after="0" w:line="240" w:lineRule="auto"/>
      </w:pPr>
      <w:r>
        <w:separator/>
      </w:r>
    </w:p>
  </w:footnote>
  <w:footnote w:type="continuationSeparator" w:id="1">
    <w:p w:rsidR="00116895" w:rsidRDefault="00116895" w:rsidP="00876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0EB"/>
    <w:rsid w:val="00065207"/>
    <w:rsid w:val="00090AD1"/>
    <w:rsid w:val="00116895"/>
    <w:rsid w:val="00170404"/>
    <w:rsid w:val="001C0090"/>
    <w:rsid w:val="00222FC3"/>
    <w:rsid w:val="002350EB"/>
    <w:rsid w:val="002C4852"/>
    <w:rsid w:val="00414979"/>
    <w:rsid w:val="004949A0"/>
    <w:rsid w:val="004E4CCC"/>
    <w:rsid w:val="005F44DD"/>
    <w:rsid w:val="00690899"/>
    <w:rsid w:val="006A1D9B"/>
    <w:rsid w:val="008033C4"/>
    <w:rsid w:val="0082300D"/>
    <w:rsid w:val="008351AE"/>
    <w:rsid w:val="00876735"/>
    <w:rsid w:val="008A443E"/>
    <w:rsid w:val="009619D3"/>
    <w:rsid w:val="00975F14"/>
    <w:rsid w:val="00AB6C37"/>
    <w:rsid w:val="00B2596C"/>
    <w:rsid w:val="00BE01CF"/>
    <w:rsid w:val="00C76C93"/>
    <w:rsid w:val="00CA6840"/>
    <w:rsid w:val="00CB5DE4"/>
    <w:rsid w:val="00CB7902"/>
    <w:rsid w:val="00D1413F"/>
    <w:rsid w:val="00E0288E"/>
    <w:rsid w:val="00E82ABA"/>
    <w:rsid w:val="00EA025C"/>
    <w:rsid w:val="00EA2861"/>
    <w:rsid w:val="00EC4C7D"/>
    <w:rsid w:val="00FA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07"/>
  </w:style>
  <w:style w:type="paragraph" w:styleId="1">
    <w:name w:val="heading 1"/>
    <w:basedOn w:val="a"/>
    <w:next w:val="a"/>
    <w:link w:val="10"/>
    <w:qFormat/>
    <w:rsid w:val="002350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50EB"/>
    <w:rPr>
      <w:rFonts w:ascii="Arial" w:eastAsia="Times New Roman" w:hAnsi="Arial" w:cs="Times New Roman"/>
      <w:b/>
      <w:bCs/>
      <w:color w:val="000080"/>
      <w:sz w:val="18"/>
      <w:szCs w:val="18"/>
    </w:rPr>
  </w:style>
  <w:style w:type="paragraph" w:customStyle="1" w:styleId="ConsPlusNormal">
    <w:name w:val="ConsPlusNormal"/>
    <w:rsid w:val="002350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2350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2350E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semiHidden/>
    <w:unhideWhenUsed/>
    <w:rsid w:val="002350EB"/>
    <w:rPr>
      <w:color w:val="0000FF"/>
      <w:u w:val="single"/>
    </w:rPr>
  </w:style>
  <w:style w:type="table" w:styleId="a4">
    <w:name w:val="Table Grid"/>
    <w:basedOn w:val="a1"/>
    <w:uiPriority w:val="59"/>
    <w:rsid w:val="00EA02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7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6735"/>
  </w:style>
  <w:style w:type="paragraph" w:styleId="a7">
    <w:name w:val="footer"/>
    <w:basedOn w:val="a"/>
    <w:link w:val="a8"/>
    <w:uiPriority w:val="99"/>
    <w:unhideWhenUsed/>
    <w:rsid w:val="0087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67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2018-12-26T06:57:00Z</cp:lastPrinted>
  <dcterms:created xsi:type="dcterms:W3CDTF">2018-11-06T04:34:00Z</dcterms:created>
  <dcterms:modified xsi:type="dcterms:W3CDTF">2018-12-26T06:58:00Z</dcterms:modified>
</cp:coreProperties>
</file>