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77" w:rsidRPr="00720B35" w:rsidRDefault="00482077" w:rsidP="0048207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82077" w:rsidRPr="00720B35" w:rsidRDefault="00242F63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</w:t>
      </w:r>
      <w:r w:rsidR="00482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077" w:rsidRPr="00720B35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 w:rsidR="00482077">
        <w:rPr>
          <w:rFonts w:ascii="Times New Roman" w:hAnsi="Times New Roman" w:cs="Times New Roman"/>
          <w:b/>
          <w:sz w:val="28"/>
          <w:szCs w:val="28"/>
        </w:rPr>
        <w:t>первого</w:t>
      </w:r>
      <w:r w:rsidR="00482077" w:rsidRPr="00720B3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82077" w:rsidRPr="00720B35" w:rsidRDefault="00482077" w:rsidP="00482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77" w:rsidRPr="00720B35" w:rsidRDefault="009F08E0" w:rsidP="004820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82077"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04.06</w:t>
      </w:r>
      <w:r w:rsidR="00482077">
        <w:rPr>
          <w:rFonts w:ascii="Times New Roman" w:hAnsi="Times New Roman" w:cs="Times New Roman"/>
          <w:b/>
          <w:sz w:val="28"/>
          <w:szCs w:val="28"/>
        </w:rPr>
        <w:t xml:space="preserve">.2019  </w:t>
      </w:r>
      <w:r w:rsidR="00482077"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 w:rsidR="0048207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82077" w:rsidRPr="00720B35">
        <w:rPr>
          <w:rFonts w:ascii="Times New Roman" w:hAnsi="Times New Roman" w:cs="Times New Roman"/>
          <w:b/>
          <w:sz w:val="28"/>
          <w:szCs w:val="28"/>
        </w:rPr>
        <w:t>№</w:t>
      </w:r>
      <w:r w:rsidR="00646A88">
        <w:rPr>
          <w:rFonts w:ascii="Times New Roman" w:hAnsi="Times New Roman" w:cs="Times New Roman"/>
          <w:b/>
          <w:sz w:val="28"/>
          <w:szCs w:val="28"/>
        </w:rPr>
        <w:t xml:space="preserve"> 73</w:t>
      </w:r>
      <w:r w:rsidR="00482077" w:rsidRPr="00720B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82077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="00482077"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3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6"/>
      </w:tblGrid>
      <w:tr w:rsidR="00482077" w:rsidTr="00740169">
        <w:trPr>
          <w:trHeight w:val="1132"/>
        </w:trPr>
        <w:tc>
          <w:tcPr>
            <w:tcW w:w="9016" w:type="dxa"/>
          </w:tcPr>
          <w:p w:rsidR="00482077" w:rsidRDefault="00740169" w:rsidP="0074016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740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Положения</w:t>
            </w:r>
            <w:r w:rsidRPr="00740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участии в организации деятельности по накоплению  (в том числе раздельному накоплению) и транспортированию твердых коммунальных отходов на территории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 муниципального образования</w:t>
            </w:r>
          </w:p>
        </w:tc>
      </w:tr>
    </w:tbl>
    <w:p w:rsidR="00482077" w:rsidRDefault="00482077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2077" w:rsidRPr="00740169" w:rsidRDefault="00740169" w:rsidP="004820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169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740169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Федеральным законом </w:t>
      </w:r>
      <w:r w:rsidRPr="00740169">
        <w:rPr>
          <w:rFonts w:ascii="Times New Roman" w:hAnsi="Times New Roman" w:cs="Times New Roman"/>
          <w:sz w:val="28"/>
          <w:szCs w:val="28"/>
        </w:rPr>
        <w:t>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</w:t>
      </w:r>
      <w:r w:rsidRPr="0074016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4016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Федеральным законом Российской Федерации от 24.06.1998 № 89-ФЗ «Об отходах производства и потребления»</w:t>
      </w:r>
      <w:r w:rsidRPr="00740169">
        <w:rPr>
          <w:rFonts w:ascii="Times New Roman" w:hAnsi="Times New Roman" w:cs="Times New Roman"/>
          <w:bCs/>
          <w:iCs/>
          <w:sz w:val="28"/>
          <w:szCs w:val="28"/>
        </w:rPr>
        <w:t>, Федеральным законом Российской Федерации от 10.01.2002 № 7-ФЗ «Об охране окружающей среды», Уставом Новоселовского МО</w:t>
      </w:r>
      <w:r w:rsidR="000E75DF" w:rsidRPr="00740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482077" w:rsidRPr="00740169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Новосе</w:t>
      </w:r>
      <w:r w:rsidR="000E75DF" w:rsidRPr="00740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ловского муниципального образования </w:t>
      </w:r>
    </w:p>
    <w:p w:rsidR="000E75DF" w:rsidRPr="00482077" w:rsidRDefault="000E75DF" w:rsidP="0093396A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2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740169" w:rsidRPr="00740169" w:rsidRDefault="00740169" w:rsidP="00740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40169">
        <w:rPr>
          <w:rFonts w:eastAsia="font95"/>
          <w:sz w:val="26"/>
          <w:szCs w:val="26"/>
        </w:rPr>
        <w:t xml:space="preserve"> </w:t>
      </w:r>
      <w:r w:rsidRPr="00740169">
        <w:rPr>
          <w:rFonts w:ascii="Times New Roman" w:eastAsia="font95" w:hAnsi="Times New Roman" w:cs="Times New Roman"/>
          <w:sz w:val="28"/>
          <w:szCs w:val="28"/>
        </w:rPr>
        <w:t xml:space="preserve">Утвердить прилагаемое  </w:t>
      </w:r>
      <w:r w:rsidRPr="00740169">
        <w:rPr>
          <w:rFonts w:ascii="Times New Roman" w:hAnsi="Times New Roman" w:cs="Times New Roman"/>
          <w:sz w:val="28"/>
          <w:szCs w:val="28"/>
        </w:rPr>
        <w:t xml:space="preserve">Положение об участии в организации деятельности по накоплению  (в том числе раздельному накоплению) и транспортированию твердых коммунальных отходов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74016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3396A" w:rsidRDefault="00740169" w:rsidP="00482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93396A" w:rsidRPr="0033539E">
        <w:rPr>
          <w:rFonts w:ascii="Times New Roman" w:hAnsi="Times New Roman"/>
          <w:sz w:val="28"/>
          <w:szCs w:val="28"/>
        </w:rPr>
        <w:t>.Настоящее решение вступает в силу с момента</w:t>
      </w:r>
      <w:r w:rsidR="0093396A" w:rsidRPr="00E15029">
        <w:rPr>
          <w:rFonts w:ascii="Times New Roman" w:hAnsi="Times New Roman"/>
          <w:sz w:val="28"/>
          <w:szCs w:val="28"/>
        </w:rPr>
        <w:t xml:space="preserve"> </w:t>
      </w:r>
      <w:r w:rsidR="0093396A">
        <w:rPr>
          <w:rFonts w:ascii="Times New Roman" w:hAnsi="Times New Roman"/>
          <w:sz w:val="28"/>
          <w:szCs w:val="28"/>
        </w:rPr>
        <w:t>его</w:t>
      </w:r>
      <w:r w:rsidR="0093396A" w:rsidRPr="0033539E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7107A0" w:rsidRDefault="00482077" w:rsidP="00482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40169">
        <w:rPr>
          <w:rFonts w:ascii="Times New Roman" w:hAnsi="Times New Roman"/>
          <w:sz w:val="28"/>
          <w:szCs w:val="28"/>
        </w:rPr>
        <w:t>3</w:t>
      </w:r>
      <w:r w:rsidR="0093396A">
        <w:rPr>
          <w:rFonts w:ascii="Times New Roman" w:hAnsi="Times New Roman"/>
          <w:sz w:val="28"/>
          <w:szCs w:val="28"/>
        </w:rPr>
        <w:t>.Настоящее решение обнародовать на  информационных стендах в установленных местах обнародования и  на сайте администрации Новоселовского муниципального образования</w:t>
      </w:r>
    </w:p>
    <w:p w:rsidR="0093396A" w:rsidRDefault="0093396A" w:rsidP="00933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96A" w:rsidRPr="00C66E8B" w:rsidRDefault="0093396A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482077">
        <w:rPr>
          <w:rFonts w:ascii="Times New Roman" w:hAnsi="Times New Roman"/>
          <w:b/>
          <w:sz w:val="28"/>
          <w:szCs w:val="28"/>
        </w:rPr>
        <w:t>Новосе</w:t>
      </w:r>
      <w:r w:rsidRPr="00C66E8B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93396A" w:rsidRDefault="0093396A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66E8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6E8B">
        <w:rPr>
          <w:rFonts w:ascii="Times New Roman" w:hAnsi="Times New Roman"/>
          <w:b/>
          <w:sz w:val="28"/>
          <w:szCs w:val="28"/>
        </w:rPr>
        <w:t xml:space="preserve">     </w:t>
      </w:r>
      <w:r w:rsidR="00482077">
        <w:rPr>
          <w:rFonts w:ascii="Times New Roman" w:hAnsi="Times New Roman"/>
          <w:b/>
          <w:sz w:val="28"/>
          <w:szCs w:val="28"/>
        </w:rPr>
        <w:t xml:space="preserve">         </w:t>
      </w:r>
      <w:r w:rsidRPr="00C66E8B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740169" w:rsidRDefault="00740169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0169" w:rsidRDefault="00740169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0169" w:rsidRDefault="00740169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0169" w:rsidRDefault="00740169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0169" w:rsidRDefault="00740169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0169" w:rsidRDefault="00740169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0169" w:rsidRDefault="00740169" w:rsidP="00933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08E0" w:rsidRDefault="009F08E0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6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40169" w:rsidRDefault="00740169" w:rsidP="007401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69">
        <w:rPr>
          <w:rFonts w:ascii="Times New Roman" w:hAnsi="Times New Roman"/>
          <w:sz w:val="24"/>
          <w:szCs w:val="24"/>
        </w:rPr>
        <w:t xml:space="preserve">к решению Совета депутатов Новоселовского МО </w:t>
      </w:r>
    </w:p>
    <w:p w:rsidR="00740169" w:rsidRPr="00740169" w:rsidRDefault="00740169" w:rsidP="007401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0169">
        <w:rPr>
          <w:rFonts w:ascii="Times New Roman" w:hAnsi="Times New Roman"/>
          <w:sz w:val="24"/>
          <w:szCs w:val="24"/>
        </w:rPr>
        <w:t xml:space="preserve">от </w:t>
      </w:r>
      <w:r w:rsidR="00646A88">
        <w:rPr>
          <w:rFonts w:ascii="Times New Roman" w:hAnsi="Times New Roman"/>
          <w:sz w:val="24"/>
          <w:szCs w:val="24"/>
        </w:rPr>
        <w:t>04.06.</w:t>
      </w:r>
      <w:r w:rsidR="00646A88">
        <w:rPr>
          <w:rFonts w:ascii="Times New Roman" w:hAnsi="Times New Roman" w:cs="Times New Roman"/>
          <w:sz w:val="24"/>
          <w:szCs w:val="24"/>
        </w:rPr>
        <w:t>2019</w:t>
      </w:r>
      <w:r w:rsidRPr="00740169">
        <w:rPr>
          <w:rFonts w:ascii="Times New Roman" w:hAnsi="Times New Roman" w:cs="Times New Roman"/>
          <w:sz w:val="24"/>
          <w:szCs w:val="24"/>
        </w:rPr>
        <w:t xml:space="preserve"> №</w:t>
      </w:r>
      <w:r w:rsidR="00646A88">
        <w:rPr>
          <w:rFonts w:ascii="Times New Roman" w:hAnsi="Times New Roman" w:cs="Times New Roman"/>
          <w:sz w:val="24"/>
          <w:szCs w:val="24"/>
        </w:rPr>
        <w:t>73</w:t>
      </w:r>
    </w:p>
    <w:p w:rsidR="00740169" w:rsidRPr="00740169" w:rsidRDefault="00740169" w:rsidP="007401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0169" w:rsidRPr="00740169" w:rsidRDefault="00740169" w:rsidP="007401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16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40169" w:rsidRPr="00740169" w:rsidRDefault="00740169" w:rsidP="0074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169">
        <w:rPr>
          <w:rFonts w:ascii="Times New Roman" w:hAnsi="Times New Roman" w:cs="Times New Roman"/>
          <w:b/>
          <w:sz w:val="28"/>
          <w:szCs w:val="28"/>
        </w:rPr>
        <w:t>об участии в организации деятельности по накоплению (в том числе</w:t>
      </w:r>
    </w:p>
    <w:p w:rsidR="00740169" w:rsidRDefault="00740169" w:rsidP="0074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169">
        <w:rPr>
          <w:rFonts w:ascii="Times New Roman" w:hAnsi="Times New Roman" w:cs="Times New Roman"/>
          <w:b/>
          <w:sz w:val="28"/>
          <w:szCs w:val="28"/>
        </w:rPr>
        <w:t xml:space="preserve">раздельному накоплению) и транспортированию твердых коммунальных отходов на территории 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Pr="0074016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40169" w:rsidRPr="00740169" w:rsidRDefault="00740169" w:rsidP="0074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169">
        <w:rPr>
          <w:rFonts w:ascii="Times New Roman" w:hAnsi="Times New Roman" w:cs="Times New Roman"/>
          <w:b/>
          <w:sz w:val="28"/>
          <w:szCs w:val="28"/>
        </w:rPr>
        <w:t>(далее – Положение)</w:t>
      </w:r>
    </w:p>
    <w:p w:rsidR="00740169" w:rsidRPr="00740169" w:rsidRDefault="00740169" w:rsidP="00740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169" w:rsidRPr="00740169" w:rsidRDefault="00740169" w:rsidP="0074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16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40169" w:rsidRPr="00740169" w:rsidRDefault="00740169" w:rsidP="00740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1.1 Настоящее Положение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(далее – Положение) разработано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24.06.1998 № 89-ФЗ «Об отходах производства и потребления», Федеральным законом Российской Федерации </w:t>
      </w:r>
      <w:r w:rsidRPr="00740169">
        <w:rPr>
          <w:rFonts w:ascii="Times New Roman" w:hAnsi="Times New Roman" w:cs="Times New Roman"/>
          <w:bCs/>
          <w:iCs/>
          <w:sz w:val="28"/>
          <w:szCs w:val="28"/>
        </w:rPr>
        <w:t>от 10.01.2002 № 7-ФЗ «Об охране окружающей среды»</w:t>
      </w:r>
      <w:r w:rsidRPr="00740169">
        <w:rPr>
          <w:rFonts w:ascii="Times New Roman" w:hAnsi="Times New Roman" w:cs="Times New Roman"/>
          <w:sz w:val="28"/>
          <w:szCs w:val="28"/>
        </w:rPr>
        <w:t xml:space="preserve"> и определяет компетенцию органов местного самоуправления 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по участию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740169" w:rsidRPr="00740169" w:rsidRDefault="00740169" w:rsidP="00740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1.2. Требования настоящего Положения обязательны для исполнения на территории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образования.</w:t>
      </w:r>
    </w:p>
    <w:p w:rsidR="00740169" w:rsidRPr="00740169" w:rsidRDefault="00740169" w:rsidP="00740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>1.3. В настоящем Положении используются понятия, определенные Федеральным законом от 24.06.1998 года № 89-ФЗ «Об отходах производства и потребления».</w:t>
      </w:r>
    </w:p>
    <w:p w:rsidR="00740169" w:rsidRPr="00740169" w:rsidRDefault="00740169" w:rsidP="00740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>1.4.</w:t>
      </w:r>
      <w:r w:rsidRPr="00740169">
        <w:rPr>
          <w:rFonts w:ascii="Times New Roman" w:hAnsi="Times New Roman" w:cs="Times New Roman"/>
          <w:color w:val="000000"/>
          <w:sz w:val="28"/>
          <w:szCs w:val="28"/>
        </w:rPr>
        <w:t>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 - правила обращения с твердыми коммунальными отходами).</w:t>
      </w:r>
    </w:p>
    <w:p w:rsidR="00740169" w:rsidRPr="007E5055" w:rsidRDefault="00740169" w:rsidP="007E5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055">
        <w:rPr>
          <w:rFonts w:ascii="Times New Roman" w:hAnsi="Times New Roman" w:cs="Times New Roman"/>
          <w:b/>
          <w:sz w:val="28"/>
          <w:szCs w:val="28"/>
        </w:rPr>
        <w:t>2. Полномочия органов местного самоуправления</w:t>
      </w:r>
    </w:p>
    <w:p w:rsidR="00740169" w:rsidRPr="007E5055" w:rsidRDefault="007E5055" w:rsidP="007E5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055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="00740169" w:rsidRPr="007E5055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Pr="007E5055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="00740169" w:rsidRPr="007E5055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2.1. Полномочия Совета 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1) утверждение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 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lastRenderedPageBreak/>
        <w:tab/>
        <w:t>2) утверждение бюджета  муниципального образования в части расходов на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>3) осуществление иных полномочий в соответствии с действующим законодательством.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2.2. Полномочия администрации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740169" w:rsidRPr="00740169" w:rsidRDefault="00740169" w:rsidP="007E50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 xml:space="preserve">1) определение должностного лица администрации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, ответственного за решение вопроса местного значения об участии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>2) принятие муниципальных правовых актов в сфере участия в организации деятельности по накоплению (в том числе раздельному накоплению) и транспортированию твердых коммунальных отходов в пределах компетенции, определенной нормами действующего законодательства;</w:t>
      </w:r>
    </w:p>
    <w:p w:rsidR="00740169" w:rsidRPr="00740169" w:rsidRDefault="00740169" w:rsidP="007E5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pacing w:val="8"/>
          <w:sz w:val="28"/>
          <w:szCs w:val="28"/>
        </w:rPr>
        <w:t>3)</w:t>
      </w:r>
      <w:r w:rsidRPr="00740169">
        <w:rPr>
          <w:rFonts w:ascii="Times New Roman" w:hAnsi="Times New Roman" w:cs="Times New Roman"/>
          <w:sz w:val="28"/>
          <w:szCs w:val="28"/>
        </w:rPr>
        <w:t xml:space="preserve"> утверждение муниципальных программ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="007E5055" w:rsidRPr="00740169">
        <w:rPr>
          <w:rFonts w:ascii="Times New Roman" w:hAnsi="Times New Roman" w:cs="Times New Roman"/>
          <w:sz w:val="28"/>
          <w:szCs w:val="28"/>
        </w:rPr>
        <w:t xml:space="preserve"> </w:t>
      </w:r>
      <w:r w:rsidRPr="007401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40169">
        <w:rPr>
          <w:rFonts w:ascii="Times New Roman" w:hAnsi="Times New Roman" w:cs="Times New Roman"/>
          <w:spacing w:val="8"/>
          <w:sz w:val="28"/>
          <w:szCs w:val="28"/>
        </w:rPr>
        <w:t xml:space="preserve">в </w:t>
      </w:r>
      <w:r w:rsidRPr="00740169">
        <w:rPr>
          <w:rFonts w:ascii="Times New Roman" w:hAnsi="Times New Roman" w:cs="Times New Roman"/>
          <w:sz w:val="28"/>
          <w:szCs w:val="28"/>
        </w:rPr>
        <w:t>пределах компетенции, определенной нормами действующего законодательства;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>4) о</w:t>
      </w:r>
      <w:r w:rsidRPr="007401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рганизация сбора и определение мест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их информирование;</w:t>
      </w:r>
    </w:p>
    <w:p w:rsidR="00740169" w:rsidRPr="00740169" w:rsidRDefault="00740169" w:rsidP="007E5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>5) Осуществление иных полномочий в соответствии с действующим законодательством.</w:t>
      </w:r>
    </w:p>
    <w:p w:rsidR="00740169" w:rsidRPr="007E5055" w:rsidRDefault="00740169" w:rsidP="007E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69">
        <w:rPr>
          <w:rFonts w:ascii="Times New Roman" w:hAnsi="Times New Roman" w:cs="Times New Roman"/>
          <w:b/>
          <w:bCs/>
          <w:sz w:val="28"/>
          <w:szCs w:val="28"/>
        </w:rPr>
        <w:t>3. Мероприятия по решению вопроса местного значения об участии</w:t>
      </w:r>
      <w:r w:rsidRPr="00740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169">
        <w:rPr>
          <w:rFonts w:ascii="Times New Roman" w:hAnsi="Times New Roman" w:cs="Times New Roman"/>
          <w:b/>
          <w:bCs/>
          <w:sz w:val="28"/>
          <w:szCs w:val="28"/>
        </w:rPr>
        <w:t xml:space="preserve">в организации деятельности по накоплению (в том числе раздельному накоплению) и транспортированию твердых коммунальных отходов на </w:t>
      </w:r>
      <w:r w:rsidRPr="007E5055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 w:rsidR="007E5055" w:rsidRPr="007E5055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7E505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3.1. Администрация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осуществляет следующие мероприятия по участию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образования: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1) определение (согласование) на территории 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мест для установки контейнеров для сбора (в том числе раздельного сбора) твердых коммунальных отходов;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>2) информирование населения и юридических лиц в сфере сбора и транспортирования твердых коммунальных отходов;</w:t>
      </w:r>
    </w:p>
    <w:p w:rsidR="00740169" w:rsidRPr="00740169" w:rsidRDefault="00740169" w:rsidP="007E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3) заключение муниципальных контрактов на закупку товаров, работ, услуг в целях реализации мероприятий по участию в организации деятельности по </w:t>
      </w:r>
      <w:r w:rsidRPr="00740169">
        <w:rPr>
          <w:rFonts w:ascii="Times New Roman" w:hAnsi="Times New Roman" w:cs="Times New Roman"/>
          <w:sz w:val="28"/>
          <w:szCs w:val="28"/>
        </w:rPr>
        <w:lastRenderedPageBreak/>
        <w:t xml:space="preserve">накоплению (в том числе раздельному накоплению) и транспортированию твердых коммунальных отходов </w:t>
      </w:r>
      <w:r w:rsidRPr="00740169">
        <w:rPr>
          <w:rFonts w:ascii="Times New Roman" w:hAnsi="Times New Roman" w:cs="Times New Roman"/>
          <w:spacing w:val="8"/>
          <w:sz w:val="28"/>
          <w:szCs w:val="28"/>
        </w:rPr>
        <w:t xml:space="preserve">в </w:t>
      </w:r>
      <w:r w:rsidRPr="00740169">
        <w:rPr>
          <w:rFonts w:ascii="Times New Roman" w:hAnsi="Times New Roman" w:cs="Times New Roman"/>
          <w:sz w:val="28"/>
          <w:szCs w:val="28"/>
        </w:rPr>
        <w:t>пределах компетенции, определенной нормами действующего законодательства;</w:t>
      </w:r>
    </w:p>
    <w:p w:rsidR="00740169" w:rsidRPr="00740169" w:rsidRDefault="00740169" w:rsidP="007E50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40169">
        <w:rPr>
          <w:rFonts w:ascii="Times New Roman" w:hAnsi="Times New Roman" w:cs="Times New Roman"/>
          <w:sz w:val="28"/>
          <w:szCs w:val="28"/>
        </w:rPr>
        <w:t>4) иные м</w:t>
      </w:r>
      <w:r w:rsidRPr="007401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ероприятия по участию в организации деятельности по накоплению (в том числе раздельному накоплению) и транспортированию твердых коммунальных отходов проводятся в соответствии с федеральным законодательством, законодательством Саратовской области и муниципальными нормативными правовыми актами </w:t>
      </w:r>
      <w:r w:rsidR="007E5055">
        <w:rPr>
          <w:rFonts w:ascii="Times New Roman" w:hAnsi="Times New Roman" w:cs="Times New Roman"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7401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сфере обращения с отходами производства и потребления.</w:t>
      </w:r>
    </w:p>
    <w:p w:rsidR="007E5055" w:rsidRDefault="00740169" w:rsidP="007E5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4.Полномочия органа местного самоуправления по накоплению </w:t>
      </w:r>
    </w:p>
    <w:p w:rsidR="007E5055" w:rsidRDefault="00740169" w:rsidP="007E5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69">
        <w:rPr>
          <w:rFonts w:ascii="Times New Roman" w:hAnsi="Times New Roman" w:cs="Times New Roman"/>
          <w:b/>
          <w:bCs/>
          <w:sz w:val="28"/>
          <w:szCs w:val="28"/>
        </w:rPr>
        <w:t xml:space="preserve">(в том числе раздельному накоплению) и транспортированию </w:t>
      </w:r>
    </w:p>
    <w:p w:rsidR="007E5055" w:rsidRDefault="00740169" w:rsidP="007E5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69">
        <w:rPr>
          <w:rFonts w:ascii="Times New Roman" w:hAnsi="Times New Roman" w:cs="Times New Roman"/>
          <w:b/>
          <w:bCs/>
          <w:sz w:val="28"/>
          <w:szCs w:val="28"/>
        </w:rPr>
        <w:t xml:space="preserve">твердых </w:t>
      </w:r>
      <w:r w:rsidRPr="007E5055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коммунальных отходов </w:t>
      </w:r>
    </w:p>
    <w:p w:rsidR="00740169" w:rsidRPr="00740169" w:rsidRDefault="00740169" w:rsidP="007E5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055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7E5055" w:rsidRPr="007E5055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7E5055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r w:rsidRPr="00740169">
        <w:rPr>
          <w:rFonts w:ascii="Times New Roman" w:hAnsi="Times New Roman" w:cs="Times New Roman"/>
          <w:b/>
          <w:sz w:val="28"/>
          <w:szCs w:val="28"/>
        </w:rPr>
        <w:t xml:space="preserve"> образования.</w:t>
      </w:r>
    </w:p>
    <w:p w:rsidR="00740169" w:rsidRPr="00740169" w:rsidRDefault="00740169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color w:val="000000"/>
          <w:sz w:val="28"/>
          <w:szCs w:val="28"/>
        </w:rPr>
        <w:t xml:space="preserve">4.1 Накопление отходов производства и потребления осуществляется на местах (на площадках), обустроенных в соответствии с требованиями </w:t>
      </w:r>
      <w:hyperlink r:id="rId7" w:history="1">
        <w:r w:rsidRPr="007E505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7E50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0169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охраны окружающей среды и </w:t>
      </w:r>
      <w:hyperlink r:id="rId8" w:history="1">
        <w:r w:rsidRPr="007E505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740169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транспортирования. Вывоз отходов должен осуществляться своевременно.</w:t>
      </w:r>
    </w:p>
    <w:p w:rsidR="00740169" w:rsidRPr="00740169" w:rsidRDefault="00740169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color w:val="000000"/>
          <w:sz w:val="28"/>
          <w:szCs w:val="28"/>
        </w:rPr>
        <w:t>4.2. Вывоз отходов осуществляется на основе возмездных договоров с оператором по обращению с твердыми коммунальными отходами (индивидуальный предприниматель или юридическое лицо), осуществляющим деятельность по сбору, транспортированию, обработке, утилизации, обезвреживанию, захоронению твердых коммунальных отходов.</w:t>
      </w:r>
    </w:p>
    <w:p w:rsidR="00740169" w:rsidRPr="00740169" w:rsidRDefault="00740169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color w:val="000000"/>
          <w:sz w:val="28"/>
          <w:szCs w:val="28"/>
        </w:rPr>
        <w:t>4.3.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740169" w:rsidRPr="00740169" w:rsidRDefault="00740169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color w:val="000000"/>
          <w:sz w:val="28"/>
          <w:szCs w:val="28"/>
        </w:rPr>
        <w:t>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</w:t>
      </w:r>
    </w:p>
    <w:p w:rsidR="00740169" w:rsidRPr="00740169" w:rsidRDefault="00740169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color w:val="000000"/>
          <w:sz w:val="28"/>
          <w:szCs w:val="28"/>
        </w:rPr>
        <w:t>4.4.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 и Саратовской области,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740169" w:rsidRPr="00740169" w:rsidRDefault="00740169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bCs/>
          <w:color w:val="000000"/>
          <w:sz w:val="28"/>
          <w:szCs w:val="28"/>
        </w:rPr>
        <w:t>4.5. На территории сельского поселения запрещается:</w:t>
      </w:r>
    </w:p>
    <w:p w:rsidR="00740169" w:rsidRPr="00740169" w:rsidRDefault="007E5055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169" w:rsidRPr="00740169">
        <w:rPr>
          <w:rFonts w:ascii="Times New Roman" w:hAnsi="Times New Roman" w:cs="Times New Roman"/>
          <w:color w:val="000000"/>
          <w:sz w:val="28"/>
          <w:szCs w:val="28"/>
        </w:rPr>
        <w:t>переполнять твердыми коммунальными отходами контейнеры и другие мусоросборники;</w:t>
      </w:r>
    </w:p>
    <w:p w:rsidR="00740169" w:rsidRPr="00740169" w:rsidRDefault="007E5055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169" w:rsidRPr="00740169">
        <w:rPr>
          <w:rFonts w:ascii="Times New Roman" w:hAnsi="Times New Roman" w:cs="Times New Roman"/>
          <w:color w:val="000000"/>
          <w:sz w:val="28"/>
          <w:szCs w:val="28"/>
        </w:rPr>
        <w:t>сбрасывать крупногабаритные и строительные отходы в контейнеры для твердых коммунальных отходов;</w:t>
      </w:r>
    </w:p>
    <w:p w:rsidR="00740169" w:rsidRPr="00740169" w:rsidRDefault="007E5055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740169" w:rsidRPr="00740169">
        <w:rPr>
          <w:rFonts w:ascii="Times New Roman" w:hAnsi="Times New Roman" w:cs="Times New Roman"/>
          <w:color w:val="000000"/>
          <w:sz w:val="28"/>
          <w:szCs w:val="28"/>
        </w:rPr>
        <w:t>складировать отходы на территории частных домовладений;</w:t>
      </w:r>
    </w:p>
    <w:p w:rsidR="00740169" w:rsidRPr="00740169" w:rsidRDefault="007E5055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169" w:rsidRPr="00740169">
        <w:rPr>
          <w:rFonts w:ascii="Times New Roman" w:hAnsi="Times New Roman" w:cs="Times New Roman"/>
          <w:color w:val="000000"/>
          <w:sz w:val="28"/>
          <w:szCs w:val="28"/>
        </w:rPr>
        <w:t>сжигать все виды отходов на территории сельского поселения и в мусоросборниках (контейнерах), в том числе опавшие листья, обрезанные ветки и траву;</w:t>
      </w:r>
    </w:p>
    <w:p w:rsidR="00740169" w:rsidRPr="00740169" w:rsidRDefault="007E5055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169" w:rsidRPr="00740169">
        <w:rPr>
          <w:rFonts w:ascii="Times New Roman" w:hAnsi="Times New Roman" w:cs="Times New Roman"/>
          <w:color w:val="000000"/>
          <w:sz w:val="28"/>
          <w:szCs w:val="28"/>
        </w:rPr>
        <w:t>выбрасывать твердые коммунальные отходы на территории сельского поселения вне контейнеров и мусоросборников, создавать несанкционированные свалки отходов;</w:t>
      </w:r>
    </w:p>
    <w:p w:rsidR="00740169" w:rsidRPr="00740169" w:rsidRDefault="007E5055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169" w:rsidRPr="00740169">
        <w:rPr>
          <w:rFonts w:ascii="Times New Roman" w:hAnsi="Times New Roman" w:cs="Times New Roman"/>
          <w:color w:val="000000"/>
          <w:sz w:val="28"/>
          <w:szCs w:val="28"/>
        </w:rPr>
        <w:t>вывозить и сбрасывать твердые коммунальные отходы, мусор непосредственно на поля, огороды, в леса, прилегающие лесополосы, парки, на газоны, в водные объекты и их прибрежные полосы, и другие, не установленные места;</w:t>
      </w:r>
    </w:p>
    <w:p w:rsidR="00740169" w:rsidRPr="00740169" w:rsidRDefault="007E5055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169" w:rsidRPr="00740169">
        <w:rPr>
          <w:rFonts w:ascii="Times New Roman" w:hAnsi="Times New Roman" w:cs="Times New Roman"/>
          <w:color w:val="000000"/>
          <w:sz w:val="28"/>
          <w:szCs w:val="28"/>
        </w:rPr>
        <w:t>складировать отходы от различных видов предпринимательской деятельности, торговли, производства и т. д. на контейнерных площадках (допускается только при заключении договора с оператором по обращению с ТКО);</w:t>
      </w:r>
    </w:p>
    <w:p w:rsidR="00740169" w:rsidRPr="00740169" w:rsidRDefault="007E5055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40169" w:rsidRPr="00740169">
        <w:rPr>
          <w:rFonts w:ascii="Times New Roman" w:hAnsi="Times New Roman" w:cs="Times New Roman"/>
          <w:color w:val="000000"/>
          <w:sz w:val="28"/>
          <w:szCs w:val="28"/>
        </w:rPr>
        <w:t>выбирать пищевые отходы и вторичное сырьё (текстиль, банки, бутылки, бумагу, полиэтиленовые пакеты и др.) из мусоросборников (контейнеров).</w:t>
      </w:r>
    </w:p>
    <w:p w:rsidR="00740169" w:rsidRPr="00740169" w:rsidRDefault="00740169" w:rsidP="007E5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Ответственность за нарушение настоящего положения</w:t>
      </w:r>
    </w:p>
    <w:p w:rsidR="00740169" w:rsidRPr="00740169" w:rsidRDefault="00740169" w:rsidP="007E5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6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E5055">
        <w:rPr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Pr="00740169">
        <w:rPr>
          <w:rFonts w:ascii="Times New Roman" w:hAnsi="Times New Roman" w:cs="Times New Roman"/>
          <w:color w:val="000000"/>
          <w:sz w:val="28"/>
          <w:szCs w:val="28"/>
        </w:rPr>
        <w:t>Все граждане, предприятия, учреждения, организации и индивидуальные предприниматели, имеют право требовать своевременного и качественного, в соответствии с заключёнными договорами, сбора и вывоза отходов производства и потребления с закреплённой территории.</w:t>
      </w:r>
    </w:p>
    <w:p w:rsidR="00740169" w:rsidRPr="00740169" w:rsidRDefault="00740169" w:rsidP="007E50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40169">
        <w:rPr>
          <w:rFonts w:ascii="Times New Roman" w:hAnsi="Times New Roman" w:cs="Times New Roman"/>
          <w:color w:val="000000"/>
          <w:sz w:val="28"/>
          <w:szCs w:val="28"/>
        </w:rPr>
        <w:t>5.2 Неисполнение или ненадлежащее исполнение положений настоящего порядка влечет за собой наложение дисциплинарной и административной ответственности в соответствии с действующим законами и иными нормативно-правовыми актами Российской Федерации.</w:t>
      </w:r>
    </w:p>
    <w:p w:rsidR="007E5055" w:rsidRDefault="00740169" w:rsidP="007E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69">
        <w:rPr>
          <w:rFonts w:ascii="Times New Roman" w:hAnsi="Times New Roman" w:cs="Times New Roman"/>
          <w:b/>
          <w:bCs/>
          <w:sz w:val="28"/>
          <w:szCs w:val="28"/>
        </w:rPr>
        <w:t xml:space="preserve">6. Финансовое обеспечение участия  в организации деятельности </w:t>
      </w:r>
    </w:p>
    <w:p w:rsidR="007E5055" w:rsidRDefault="00740169" w:rsidP="007E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69">
        <w:rPr>
          <w:rFonts w:ascii="Times New Roman" w:hAnsi="Times New Roman" w:cs="Times New Roman"/>
          <w:b/>
          <w:bCs/>
          <w:sz w:val="28"/>
          <w:szCs w:val="28"/>
        </w:rPr>
        <w:t xml:space="preserve">по накоплению (в том числе раздельному накоплению) </w:t>
      </w:r>
    </w:p>
    <w:p w:rsidR="007E5055" w:rsidRDefault="00740169" w:rsidP="007E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69">
        <w:rPr>
          <w:rFonts w:ascii="Times New Roman" w:hAnsi="Times New Roman" w:cs="Times New Roman"/>
          <w:b/>
          <w:bCs/>
          <w:sz w:val="28"/>
          <w:szCs w:val="28"/>
        </w:rPr>
        <w:t xml:space="preserve">и транспортированию твердых коммунальных отходов </w:t>
      </w:r>
    </w:p>
    <w:p w:rsidR="00740169" w:rsidRPr="00740169" w:rsidRDefault="00740169" w:rsidP="007E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169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7E5055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74016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40169" w:rsidRPr="00740169" w:rsidRDefault="00740169" w:rsidP="0074016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169">
        <w:rPr>
          <w:rFonts w:ascii="Times New Roman" w:hAnsi="Times New Roman" w:cs="Times New Roman"/>
          <w:sz w:val="28"/>
          <w:szCs w:val="28"/>
        </w:rPr>
        <w:tab/>
        <w:t xml:space="preserve">6.1 Финансирование участия в организации деятельности по накоплению (в том числе раздельному накоплению) и транспортированию твердых коммунальных отходов осуществляется за счет средств бюджета </w:t>
      </w:r>
      <w:r w:rsidR="007E5055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740169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740169" w:rsidRPr="00327A7C" w:rsidRDefault="00740169" w:rsidP="00740169">
      <w:pPr>
        <w:suppressAutoHyphens/>
        <w:jc w:val="center"/>
        <w:rPr>
          <w:sz w:val="24"/>
          <w:szCs w:val="24"/>
        </w:rPr>
      </w:pPr>
    </w:p>
    <w:p w:rsidR="00740169" w:rsidRPr="00327A7C" w:rsidRDefault="00740169" w:rsidP="007401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0169" w:rsidRPr="00C66E8B" w:rsidRDefault="00740169" w:rsidP="0074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0169" w:rsidRPr="00C66E8B" w:rsidSect="00740169">
      <w:footerReference w:type="default" r:id="rId9"/>
      <w:pgSz w:w="11906" w:h="16838"/>
      <w:pgMar w:top="510" w:right="567" w:bottom="567" w:left="136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2EA" w:rsidRDefault="001E22EA" w:rsidP="00740169">
      <w:pPr>
        <w:spacing w:after="0" w:line="240" w:lineRule="auto"/>
      </w:pPr>
      <w:r>
        <w:separator/>
      </w:r>
    </w:p>
  </w:endnote>
  <w:endnote w:type="continuationSeparator" w:id="1">
    <w:p w:rsidR="001E22EA" w:rsidRDefault="001E22EA" w:rsidP="0074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95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72391"/>
      <w:docPartObj>
        <w:docPartGallery w:val="Page Numbers (Bottom of Page)"/>
        <w:docPartUnique/>
      </w:docPartObj>
    </w:sdtPr>
    <w:sdtContent>
      <w:p w:rsidR="00740169" w:rsidRDefault="00171941">
        <w:pPr>
          <w:pStyle w:val="a8"/>
          <w:jc w:val="right"/>
        </w:pPr>
        <w:fldSimple w:instr=" PAGE   \* MERGEFORMAT ">
          <w:r w:rsidR="00646A88">
            <w:rPr>
              <w:noProof/>
            </w:rPr>
            <w:t>4</w:t>
          </w:r>
        </w:fldSimple>
      </w:p>
    </w:sdtContent>
  </w:sdt>
  <w:p w:rsidR="00740169" w:rsidRDefault="007401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2EA" w:rsidRDefault="001E22EA" w:rsidP="00740169">
      <w:pPr>
        <w:spacing w:after="0" w:line="240" w:lineRule="auto"/>
      </w:pPr>
      <w:r>
        <w:separator/>
      </w:r>
    </w:p>
  </w:footnote>
  <w:footnote w:type="continuationSeparator" w:id="1">
    <w:p w:rsidR="001E22EA" w:rsidRDefault="001E22EA" w:rsidP="0074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62F"/>
    <w:rsid w:val="00087F7C"/>
    <w:rsid w:val="000E75DF"/>
    <w:rsid w:val="00102981"/>
    <w:rsid w:val="00122D15"/>
    <w:rsid w:val="00167CBF"/>
    <w:rsid w:val="00171941"/>
    <w:rsid w:val="00191E0C"/>
    <w:rsid w:val="001E22EA"/>
    <w:rsid w:val="00242F63"/>
    <w:rsid w:val="00263052"/>
    <w:rsid w:val="0029636F"/>
    <w:rsid w:val="002C1583"/>
    <w:rsid w:val="002D5420"/>
    <w:rsid w:val="002E5B73"/>
    <w:rsid w:val="00322573"/>
    <w:rsid w:val="0033539E"/>
    <w:rsid w:val="0034016C"/>
    <w:rsid w:val="0036266A"/>
    <w:rsid w:val="003A695D"/>
    <w:rsid w:val="004478FF"/>
    <w:rsid w:val="00482077"/>
    <w:rsid w:val="00487035"/>
    <w:rsid w:val="004B4010"/>
    <w:rsid w:val="00506D30"/>
    <w:rsid w:val="00554BC2"/>
    <w:rsid w:val="005E215B"/>
    <w:rsid w:val="005E54BD"/>
    <w:rsid w:val="005F4C2D"/>
    <w:rsid w:val="00646A88"/>
    <w:rsid w:val="006B4F7F"/>
    <w:rsid w:val="007107A0"/>
    <w:rsid w:val="00730AF5"/>
    <w:rsid w:val="00740169"/>
    <w:rsid w:val="007E5055"/>
    <w:rsid w:val="00827CCC"/>
    <w:rsid w:val="00846A1B"/>
    <w:rsid w:val="008B474F"/>
    <w:rsid w:val="008F13E1"/>
    <w:rsid w:val="0090113D"/>
    <w:rsid w:val="0093367E"/>
    <w:rsid w:val="0093396A"/>
    <w:rsid w:val="00934EA9"/>
    <w:rsid w:val="0093726F"/>
    <w:rsid w:val="009842E3"/>
    <w:rsid w:val="009B6A60"/>
    <w:rsid w:val="009F08E0"/>
    <w:rsid w:val="00A92E23"/>
    <w:rsid w:val="00AF7416"/>
    <w:rsid w:val="00B47688"/>
    <w:rsid w:val="00B5096C"/>
    <w:rsid w:val="00BC5EFE"/>
    <w:rsid w:val="00C66E8B"/>
    <w:rsid w:val="00C94CDF"/>
    <w:rsid w:val="00CD2C53"/>
    <w:rsid w:val="00D443A4"/>
    <w:rsid w:val="00DF5636"/>
    <w:rsid w:val="00DF783F"/>
    <w:rsid w:val="00E15029"/>
    <w:rsid w:val="00E70496"/>
    <w:rsid w:val="00EA3E1F"/>
    <w:rsid w:val="00F06380"/>
    <w:rsid w:val="00F77C77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7401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4016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40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0169"/>
  </w:style>
  <w:style w:type="paragraph" w:styleId="a8">
    <w:name w:val="footer"/>
    <w:basedOn w:val="a"/>
    <w:link w:val="a9"/>
    <w:uiPriority w:val="99"/>
    <w:unhideWhenUsed/>
    <w:rsid w:val="00740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0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6EC18DABF5029347353F89FB3D0C5D47A3269E29323FDCEFA83BEBB4F69153121668B8BDF5DF7y44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6EC18DABF5029347353F89FB3D0C5D47B366DE39123FDCEFA83BEBB4F69153121668B8BDF5FF6y44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2019-06-04T06:09:00Z</cp:lastPrinted>
  <dcterms:created xsi:type="dcterms:W3CDTF">2019-03-13T04:47:00Z</dcterms:created>
  <dcterms:modified xsi:type="dcterms:W3CDTF">2019-06-04T06:10:00Z</dcterms:modified>
</cp:coreProperties>
</file>