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2F" w:rsidRPr="00C80452" w:rsidRDefault="0061132F" w:rsidP="0061132F">
      <w:pPr>
        <w:ind w:left="-567" w:right="-5"/>
        <w:jc w:val="center"/>
        <w:rPr>
          <w:b/>
          <w:sz w:val="28"/>
          <w:szCs w:val="28"/>
        </w:rPr>
      </w:pPr>
      <w:r w:rsidRPr="00C80452">
        <w:rPr>
          <w:b/>
          <w:sz w:val="28"/>
          <w:szCs w:val="28"/>
        </w:rPr>
        <w:t>АДМИНИСТРАЦИЯ</w:t>
      </w:r>
    </w:p>
    <w:p w:rsidR="0061132F" w:rsidRPr="00C80452" w:rsidRDefault="0061132F" w:rsidP="0061132F">
      <w:pPr>
        <w:ind w:left="-567" w:right="-5"/>
        <w:jc w:val="center"/>
        <w:rPr>
          <w:b/>
          <w:sz w:val="28"/>
          <w:szCs w:val="28"/>
        </w:rPr>
      </w:pPr>
      <w:r w:rsidRPr="00C80452">
        <w:rPr>
          <w:b/>
          <w:sz w:val="28"/>
          <w:szCs w:val="28"/>
        </w:rPr>
        <w:t>ИНДУСТРИАЛЬНОГО МУНИЦИПАЛЬНОГО ОБРАЗОВАНИЯ</w:t>
      </w:r>
    </w:p>
    <w:p w:rsidR="0061132F" w:rsidRPr="00C80452" w:rsidRDefault="0061132F" w:rsidP="0061132F">
      <w:pPr>
        <w:ind w:left="-567" w:right="-5"/>
        <w:jc w:val="center"/>
        <w:rPr>
          <w:b/>
          <w:sz w:val="28"/>
          <w:szCs w:val="28"/>
        </w:rPr>
      </w:pPr>
      <w:r w:rsidRPr="00C80452">
        <w:rPr>
          <w:b/>
          <w:sz w:val="28"/>
          <w:szCs w:val="28"/>
        </w:rPr>
        <w:t>ЕКАТЕРИНОВСКОГО МУНИЦИПАЛЬНОГО РАЙОНА</w:t>
      </w:r>
    </w:p>
    <w:p w:rsidR="0061132F" w:rsidRPr="00C80452" w:rsidRDefault="0061132F" w:rsidP="0061132F">
      <w:pPr>
        <w:ind w:left="-567" w:right="-5"/>
        <w:jc w:val="center"/>
        <w:rPr>
          <w:b/>
          <w:sz w:val="28"/>
          <w:szCs w:val="28"/>
        </w:rPr>
      </w:pPr>
      <w:r w:rsidRPr="00C80452">
        <w:rPr>
          <w:b/>
          <w:sz w:val="28"/>
          <w:szCs w:val="28"/>
        </w:rPr>
        <w:t>САРАТОВСКОЙ ОБЛАСТИ</w:t>
      </w:r>
    </w:p>
    <w:p w:rsidR="0061132F" w:rsidRPr="00C80452" w:rsidRDefault="0061132F" w:rsidP="0061132F">
      <w:pPr>
        <w:ind w:left="-567" w:right="-5"/>
        <w:jc w:val="center"/>
        <w:rPr>
          <w:b/>
          <w:i/>
          <w:sz w:val="28"/>
          <w:szCs w:val="28"/>
        </w:rPr>
      </w:pPr>
    </w:p>
    <w:p w:rsidR="0061132F" w:rsidRPr="008174A2" w:rsidRDefault="0061132F" w:rsidP="0061132F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28"/>
          <w:szCs w:val="28"/>
        </w:rPr>
      </w:pPr>
      <w:r w:rsidRPr="008174A2">
        <w:rPr>
          <w:b/>
          <w:sz w:val="28"/>
          <w:szCs w:val="28"/>
        </w:rPr>
        <w:t>ПОСТАНОВЛЕНИЕ</w:t>
      </w:r>
    </w:p>
    <w:p w:rsidR="0061132F" w:rsidRPr="00C80452" w:rsidRDefault="0061132F" w:rsidP="0061132F">
      <w:pPr>
        <w:ind w:left="-567" w:right="-766"/>
        <w:jc w:val="center"/>
        <w:rPr>
          <w:sz w:val="28"/>
          <w:szCs w:val="28"/>
          <w:u w:val="single"/>
        </w:rPr>
      </w:pPr>
    </w:p>
    <w:p w:rsidR="0061132F" w:rsidRPr="008174A2" w:rsidRDefault="0061132F" w:rsidP="0061132F">
      <w:pPr>
        <w:ind w:left="-567"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 марта </w:t>
      </w:r>
      <w:r w:rsidRPr="008174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2016 года № 9</w:t>
      </w:r>
    </w:p>
    <w:p w:rsidR="0061132F" w:rsidRPr="00C80452" w:rsidRDefault="0061132F" w:rsidP="0061132F">
      <w:pPr>
        <w:spacing w:line="259" w:lineRule="atLeast"/>
        <w:ind w:left="-567"/>
        <w:jc w:val="both"/>
        <w:rPr>
          <w:sz w:val="28"/>
          <w:szCs w:val="28"/>
        </w:rPr>
      </w:pPr>
    </w:p>
    <w:p w:rsidR="0061132F" w:rsidRPr="00C80452" w:rsidRDefault="0061132F" w:rsidP="0061132F">
      <w:pPr>
        <w:spacing w:line="259" w:lineRule="atLeast"/>
        <w:ind w:left="-567"/>
        <w:rPr>
          <w:b/>
          <w:sz w:val="28"/>
          <w:szCs w:val="28"/>
        </w:rPr>
      </w:pPr>
      <w:r w:rsidRPr="00C80452">
        <w:rPr>
          <w:b/>
          <w:sz w:val="28"/>
          <w:szCs w:val="28"/>
        </w:rPr>
        <w:t xml:space="preserve">О предварительном согласовании предоставления </w:t>
      </w:r>
    </w:p>
    <w:p w:rsidR="0061132F" w:rsidRPr="00C80452" w:rsidRDefault="0061132F" w:rsidP="0061132F">
      <w:pPr>
        <w:spacing w:line="259" w:lineRule="atLeast"/>
        <w:ind w:left="-567"/>
        <w:rPr>
          <w:b/>
          <w:sz w:val="28"/>
          <w:szCs w:val="28"/>
        </w:rPr>
      </w:pPr>
      <w:r w:rsidRPr="00C80452">
        <w:rPr>
          <w:b/>
          <w:sz w:val="28"/>
          <w:szCs w:val="28"/>
        </w:rPr>
        <w:t xml:space="preserve">земельного участка и </w:t>
      </w:r>
      <w:proofErr w:type="gramStart"/>
      <w:r w:rsidRPr="00C80452">
        <w:rPr>
          <w:b/>
          <w:sz w:val="28"/>
          <w:szCs w:val="28"/>
        </w:rPr>
        <w:t>утверждении</w:t>
      </w:r>
      <w:proofErr w:type="gramEnd"/>
      <w:r w:rsidRPr="00C80452">
        <w:rPr>
          <w:b/>
          <w:sz w:val="28"/>
          <w:szCs w:val="28"/>
        </w:rPr>
        <w:t xml:space="preserve"> схемы расположения </w:t>
      </w:r>
    </w:p>
    <w:p w:rsidR="0061132F" w:rsidRPr="00C80452" w:rsidRDefault="0061132F" w:rsidP="0061132F">
      <w:pPr>
        <w:spacing w:line="259" w:lineRule="atLeast"/>
        <w:ind w:left="-567"/>
        <w:rPr>
          <w:b/>
          <w:sz w:val="28"/>
          <w:szCs w:val="28"/>
        </w:rPr>
      </w:pPr>
      <w:r w:rsidRPr="00C80452">
        <w:rPr>
          <w:b/>
          <w:sz w:val="28"/>
          <w:szCs w:val="28"/>
        </w:rPr>
        <w:t>земельного участка на кадастровом плане территории</w:t>
      </w:r>
    </w:p>
    <w:p w:rsidR="0061132F" w:rsidRPr="00C80452" w:rsidRDefault="0061132F" w:rsidP="0061132F">
      <w:pPr>
        <w:spacing w:line="259" w:lineRule="atLeast"/>
        <w:ind w:left="-567"/>
        <w:rPr>
          <w:b/>
          <w:sz w:val="28"/>
          <w:szCs w:val="28"/>
        </w:rPr>
      </w:pPr>
      <w:r w:rsidRPr="00C80452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ндустриальный</w:t>
      </w:r>
    </w:p>
    <w:p w:rsidR="0061132F" w:rsidRPr="00C80452" w:rsidRDefault="0061132F" w:rsidP="0061132F">
      <w:pPr>
        <w:ind w:left="-567"/>
        <w:jc w:val="both"/>
        <w:rPr>
          <w:b/>
          <w:sz w:val="28"/>
          <w:szCs w:val="28"/>
        </w:rPr>
      </w:pPr>
    </w:p>
    <w:p w:rsidR="0061132F" w:rsidRDefault="0061132F" w:rsidP="0061132F">
      <w:pPr>
        <w:ind w:left="-567" w:firstLine="567"/>
        <w:jc w:val="both"/>
        <w:rPr>
          <w:sz w:val="28"/>
          <w:szCs w:val="28"/>
        </w:rPr>
      </w:pPr>
      <w:r w:rsidRPr="00C80452">
        <w:rPr>
          <w:sz w:val="28"/>
          <w:szCs w:val="28"/>
        </w:rPr>
        <w:t xml:space="preserve">  Рассмотрев заявление </w:t>
      </w:r>
      <w:proofErr w:type="spellStart"/>
      <w:r>
        <w:rPr>
          <w:sz w:val="28"/>
          <w:szCs w:val="28"/>
        </w:rPr>
        <w:t>Соломченко</w:t>
      </w:r>
      <w:proofErr w:type="spellEnd"/>
      <w:r>
        <w:rPr>
          <w:sz w:val="28"/>
          <w:szCs w:val="28"/>
        </w:rPr>
        <w:t xml:space="preserve"> Татьяны Анатольевны</w:t>
      </w:r>
      <w:r w:rsidRPr="00C80452">
        <w:rPr>
          <w:sz w:val="28"/>
          <w:szCs w:val="28"/>
        </w:rPr>
        <w:t>, зарегис</w:t>
      </w:r>
      <w:r>
        <w:rPr>
          <w:sz w:val="28"/>
          <w:szCs w:val="28"/>
        </w:rPr>
        <w:t>трированной по адресу: 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ндустриальный</w:t>
      </w:r>
      <w:r w:rsidRPr="00C80452">
        <w:rPr>
          <w:sz w:val="28"/>
          <w:szCs w:val="28"/>
        </w:rPr>
        <w:t xml:space="preserve">, </w:t>
      </w:r>
      <w:proofErr w:type="spellStart"/>
      <w:r w:rsidRPr="00C80452">
        <w:rPr>
          <w:sz w:val="28"/>
          <w:szCs w:val="28"/>
        </w:rPr>
        <w:t>Екатериновского</w:t>
      </w:r>
      <w:proofErr w:type="spellEnd"/>
      <w:r w:rsidRPr="00C80452">
        <w:rPr>
          <w:sz w:val="28"/>
          <w:szCs w:val="28"/>
        </w:rPr>
        <w:t xml:space="preserve"> района, Сара</w:t>
      </w:r>
      <w:r>
        <w:rPr>
          <w:sz w:val="28"/>
          <w:szCs w:val="28"/>
        </w:rPr>
        <w:t>товской области, ул. Юбилейная, д.29, имеющей</w:t>
      </w:r>
      <w:r w:rsidRPr="00C80452">
        <w:rPr>
          <w:sz w:val="28"/>
          <w:szCs w:val="28"/>
        </w:rPr>
        <w:t xml:space="preserve"> п</w:t>
      </w:r>
      <w:r>
        <w:rPr>
          <w:sz w:val="28"/>
          <w:szCs w:val="28"/>
        </w:rPr>
        <w:t>а</w:t>
      </w:r>
      <w:r w:rsidR="008E62BE">
        <w:rPr>
          <w:sz w:val="28"/>
          <w:szCs w:val="28"/>
        </w:rPr>
        <w:t>спорт гражданина РФ 63 05 852438</w:t>
      </w:r>
      <w:r w:rsidRPr="00C80452">
        <w:rPr>
          <w:sz w:val="28"/>
          <w:szCs w:val="28"/>
        </w:rPr>
        <w:t xml:space="preserve">, выданный </w:t>
      </w:r>
      <w:r w:rsidR="008E62BE">
        <w:rPr>
          <w:sz w:val="28"/>
          <w:szCs w:val="28"/>
        </w:rPr>
        <w:t xml:space="preserve">ОВД </w:t>
      </w:r>
      <w:proofErr w:type="spellStart"/>
      <w:r w:rsidR="008E62BE">
        <w:rPr>
          <w:sz w:val="28"/>
          <w:szCs w:val="28"/>
        </w:rPr>
        <w:t>Екатериновского</w:t>
      </w:r>
      <w:proofErr w:type="spellEnd"/>
      <w:r w:rsidR="008E62BE">
        <w:rPr>
          <w:sz w:val="28"/>
          <w:szCs w:val="28"/>
        </w:rPr>
        <w:t xml:space="preserve"> района Саратовской области 06.08.2006</w:t>
      </w:r>
      <w:r w:rsidRPr="00C80452">
        <w:rPr>
          <w:sz w:val="28"/>
          <w:szCs w:val="28"/>
        </w:rPr>
        <w:t xml:space="preserve"> г., о предварительном согласовании предоставления земельного участка и утверждении схемы расположения земельного участка на кадастро</w:t>
      </w:r>
      <w:r>
        <w:rPr>
          <w:sz w:val="28"/>
          <w:szCs w:val="28"/>
        </w:rPr>
        <w:t>вом плане территории в п.Индустриальный</w:t>
      </w:r>
      <w:r w:rsidRPr="00C80452">
        <w:rPr>
          <w:sz w:val="28"/>
          <w:szCs w:val="28"/>
        </w:rPr>
        <w:t>, в соотве</w:t>
      </w:r>
      <w:r w:rsidR="008E62BE">
        <w:rPr>
          <w:sz w:val="28"/>
          <w:szCs w:val="28"/>
        </w:rPr>
        <w:t>тствии с  Земельным кодексом</w:t>
      </w:r>
      <w:r w:rsidRPr="00C80452">
        <w:rPr>
          <w:sz w:val="28"/>
          <w:szCs w:val="28"/>
        </w:rPr>
        <w:t xml:space="preserve"> Российской Федерации от </w:t>
      </w:r>
      <w:proofErr w:type="gramStart"/>
      <w:r w:rsidRPr="00C80452">
        <w:rPr>
          <w:sz w:val="28"/>
          <w:szCs w:val="28"/>
        </w:rPr>
        <w:t>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C80452">
        <w:rPr>
          <w:color w:val="000000"/>
          <w:sz w:val="28"/>
          <w:szCs w:val="28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</w:t>
      </w:r>
      <w:proofErr w:type="gramEnd"/>
      <w:r w:rsidRPr="00C80452">
        <w:rPr>
          <w:color w:val="000000"/>
          <w:sz w:val="28"/>
          <w:szCs w:val="28"/>
          <w:shd w:val="clear" w:color="auto" w:fill="FFFFFF"/>
        </w:rPr>
        <w:t xml:space="preserve">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Pr="00C80452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Индустриального</w:t>
      </w:r>
      <w:r w:rsidRPr="00C80452">
        <w:rPr>
          <w:sz w:val="28"/>
          <w:szCs w:val="28"/>
        </w:rPr>
        <w:t xml:space="preserve"> муниципального образования </w:t>
      </w:r>
      <w:proofErr w:type="spellStart"/>
      <w:r w:rsidRPr="00C80452">
        <w:rPr>
          <w:sz w:val="28"/>
          <w:szCs w:val="28"/>
        </w:rPr>
        <w:t>Екатериновского</w:t>
      </w:r>
      <w:proofErr w:type="spellEnd"/>
      <w:r w:rsidRPr="00C80452">
        <w:rPr>
          <w:sz w:val="28"/>
          <w:szCs w:val="28"/>
        </w:rPr>
        <w:t xml:space="preserve"> муниципального района Саратовской области </w:t>
      </w:r>
    </w:p>
    <w:p w:rsidR="0061132F" w:rsidRDefault="0061132F" w:rsidP="0061132F">
      <w:pPr>
        <w:ind w:left="-567" w:firstLine="567"/>
        <w:jc w:val="both"/>
        <w:rPr>
          <w:sz w:val="28"/>
          <w:szCs w:val="28"/>
        </w:rPr>
      </w:pPr>
    </w:p>
    <w:p w:rsidR="0061132F" w:rsidRPr="008255A0" w:rsidRDefault="0061132F" w:rsidP="0061132F">
      <w:pPr>
        <w:ind w:left="-567" w:firstLine="567"/>
        <w:jc w:val="center"/>
        <w:rPr>
          <w:b/>
          <w:sz w:val="28"/>
          <w:szCs w:val="28"/>
        </w:rPr>
      </w:pPr>
      <w:r w:rsidRPr="008255A0">
        <w:rPr>
          <w:b/>
          <w:sz w:val="28"/>
          <w:szCs w:val="28"/>
        </w:rPr>
        <w:t>ПОСТАНОВЛЯЮ:</w:t>
      </w:r>
    </w:p>
    <w:p w:rsidR="0061132F" w:rsidRPr="00C80452" w:rsidRDefault="0061132F" w:rsidP="0061132F">
      <w:pPr>
        <w:ind w:left="-567" w:firstLine="567"/>
        <w:jc w:val="both"/>
        <w:rPr>
          <w:sz w:val="28"/>
          <w:szCs w:val="28"/>
        </w:rPr>
      </w:pPr>
    </w:p>
    <w:p w:rsidR="0061132F" w:rsidRPr="00C80452" w:rsidRDefault="0061132F" w:rsidP="0061132F">
      <w:pPr>
        <w:tabs>
          <w:tab w:val="left" w:pos="1440"/>
        </w:tabs>
        <w:ind w:left="-567" w:right="-1"/>
        <w:jc w:val="both"/>
        <w:rPr>
          <w:sz w:val="28"/>
          <w:szCs w:val="28"/>
        </w:rPr>
      </w:pPr>
      <w:r w:rsidRPr="00C80452">
        <w:rPr>
          <w:sz w:val="28"/>
          <w:szCs w:val="28"/>
        </w:rPr>
        <w:t xml:space="preserve">           1. Утвердить схему расположения земельного участка на кадастровом плане территории в к</w:t>
      </w:r>
      <w:r>
        <w:rPr>
          <w:sz w:val="28"/>
          <w:szCs w:val="28"/>
        </w:rPr>
        <w:t>адастровом ква</w:t>
      </w:r>
      <w:r w:rsidR="008E62BE">
        <w:rPr>
          <w:sz w:val="28"/>
          <w:szCs w:val="28"/>
        </w:rPr>
        <w:t>ртале 64:12:091101, площадью 1162</w:t>
      </w:r>
      <w:r w:rsidRPr="00C80452">
        <w:rPr>
          <w:sz w:val="28"/>
          <w:szCs w:val="28"/>
        </w:rPr>
        <w:t xml:space="preserve"> кв.м., расположенного по адресу:  Саратовская область,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 </w:t>
      </w:r>
      <w:r w:rsidR="008E62BE">
        <w:rPr>
          <w:sz w:val="28"/>
          <w:szCs w:val="28"/>
        </w:rPr>
        <w:t>п</w:t>
      </w:r>
      <w:proofErr w:type="gramStart"/>
      <w:r w:rsidR="008E62BE">
        <w:rPr>
          <w:sz w:val="28"/>
          <w:szCs w:val="28"/>
        </w:rPr>
        <w:t>.И</w:t>
      </w:r>
      <w:proofErr w:type="gramEnd"/>
      <w:r w:rsidR="008E62BE">
        <w:rPr>
          <w:sz w:val="28"/>
          <w:szCs w:val="28"/>
        </w:rPr>
        <w:t>ндустриальный, ул.  Юбилейная</w:t>
      </w:r>
      <w:r w:rsidRPr="00C80452">
        <w:rPr>
          <w:sz w:val="28"/>
          <w:szCs w:val="28"/>
        </w:rPr>
        <w:t xml:space="preserve">, д. </w:t>
      </w:r>
      <w:r w:rsidR="008E62BE">
        <w:rPr>
          <w:sz w:val="28"/>
          <w:szCs w:val="28"/>
        </w:rPr>
        <w:t>29</w:t>
      </w:r>
      <w:r w:rsidRPr="00C80452">
        <w:rPr>
          <w:sz w:val="28"/>
          <w:szCs w:val="28"/>
        </w:rPr>
        <w:t>.</w:t>
      </w:r>
    </w:p>
    <w:p w:rsidR="0061132F" w:rsidRPr="00C80452" w:rsidRDefault="0061132F" w:rsidP="0061132F">
      <w:pPr>
        <w:tabs>
          <w:tab w:val="left" w:pos="1440"/>
        </w:tabs>
        <w:ind w:left="-567" w:right="-1" w:hanging="720"/>
        <w:jc w:val="both"/>
        <w:rPr>
          <w:sz w:val="28"/>
          <w:szCs w:val="28"/>
        </w:rPr>
      </w:pPr>
      <w:r w:rsidRPr="00C80452">
        <w:rPr>
          <w:sz w:val="28"/>
          <w:szCs w:val="28"/>
        </w:rPr>
        <w:t xml:space="preserve">                    Категория земель: земли населенных пунктов.</w:t>
      </w:r>
    </w:p>
    <w:p w:rsidR="0061132F" w:rsidRPr="00C80452" w:rsidRDefault="0061132F" w:rsidP="0061132F">
      <w:pPr>
        <w:tabs>
          <w:tab w:val="left" w:pos="1440"/>
        </w:tabs>
        <w:ind w:left="-567" w:right="-1" w:hanging="720"/>
        <w:jc w:val="both"/>
        <w:rPr>
          <w:bCs/>
          <w:sz w:val="28"/>
          <w:szCs w:val="28"/>
        </w:rPr>
      </w:pPr>
      <w:r w:rsidRPr="00C80452">
        <w:rPr>
          <w:sz w:val="28"/>
          <w:szCs w:val="28"/>
        </w:rPr>
        <w:t xml:space="preserve">                    Вид территориальной зоны:  </w:t>
      </w:r>
      <w:r w:rsidRPr="003F0E88">
        <w:rPr>
          <w:b/>
          <w:sz w:val="28"/>
          <w:szCs w:val="28"/>
        </w:rPr>
        <w:t xml:space="preserve">жилая зона </w:t>
      </w:r>
      <w:r w:rsidRPr="003F0E88">
        <w:rPr>
          <w:b/>
          <w:bCs/>
          <w:sz w:val="28"/>
          <w:szCs w:val="28"/>
        </w:rPr>
        <w:t>Ж-1 – зона застройки малоэтажными жилыми домами.</w:t>
      </w:r>
      <w:r w:rsidRPr="00C80452">
        <w:rPr>
          <w:b/>
          <w:bCs/>
          <w:sz w:val="28"/>
          <w:szCs w:val="28"/>
        </w:rPr>
        <w:t xml:space="preserve"> </w:t>
      </w:r>
      <w:r w:rsidRPr="00C80452">
        <w:rPr>
          <w:bCs/>
          <w:sz w:val="28"/>
          <w:szCs w:val="28"/>
        </w:rPr>
        <w:t>Разрешенное использование</w:t>
      </w:r>
      <w:r w:rsidRPr="004D3E98">
        <w:rPr>
          <w:bCs/>
          <w:sz w:val="28"/>
          <w:szCs w:val="28"/>
        </w:rPr>
        <w:t>:</w:t>
      </w:r>
      <w:r w:rsidR="0094274C">
        <w:rPr>
          <w:bCs/>
          <w:sz w:val="28"/>
          <w:szCs w:val="28"/>
        </w:rPr>
        <w:t xml:space="preserve"> для ведения личного подсобного хозяйства</w:t>
      </w:r>
      <w:r w:rsidRPr="00C80452">
        <w:rPr>
          <w:bCs/>
          <w:sz w:val="28"/>
          <w:szCs w:val="28"/>
        </w:rPr>
        <w:t>.</w:t>
      </w:r>
    </w:p>
    <w:p w:rsidR="0061132F" w:rsidRPr="00C80452" w:rsidRDefault="0061132F" w:rsidP="0061132F">
      <w:pPr>
        <w:tabs>
          <w:tab w:val="left" w:pos="1440"/>
        </w:tabs>
        <w:ind w:left="-567" w:right="-1" w:hanging="720"/>
        <w:jc w:val="both"/>
        <w:rPr>
          <w:sz w:val="28"/>
          <w:szCs w:val="28"/>
        </w:rPr>
      </w:pPr>
      <w:r w:rsidRPr="00C80452">
        <w:rPr>
          <w:sz w:val="28"/>
          <w:szCs w:val="28"/>
        </w:rPr>
        <w:t xml:space="preserve">                    Ограничения в использовании: нет.</w:t>
      </w:r>
    </w:p>
    <w:p w:rsidR="0061132F" w:rsidRPr="00C80452" w:rsidRDefault="0061132F" w:rsidP="0061132F">
      <w:pPr>
        <w:tabs>
          <w:tab w:val="left" w:pos="1440"/>
        </w:tabs>
        <w:ind w:left="-567" w:right="-1" w:hanging="720"/>
        <w:jc w:val="both"/>
        <w:rPr>
          <w:sz w:val="28"/>
          <w:szCs w:val="28"/>
        </w:rPr>
      </w:pPr>
      <w:r w:rsidRPr="00C80452">
        <w:rPr>
          <w:sz w:val="28"/>
          <w:szCs w:val="28"/>
        </w:rPr>
        <w:t xml:space="preserve">                   2. Предварительно согласовать предоставление указанного зе</w:t>
      </w:r>
      <w:r w:rsidR="0094274C">
        <w:rPr>
          <w:sz w:val="28"/>
          <w:szCs w:val="28"/>
        </w:rPr>
        <w:t>мельного участка</w:t>
      </w:r>
      <w:r w:rsidRPr="00C80452">
        <w:rPr>
          <w:sz w:val="28"/>
          <w:szCs w:val="28"/>
        </w:rPr>
        <w:t xml:space="preserve"> </w:t>
      </w:r>
      <w:proofErr w:type="spellStart"/>
      <w:r w:rsidR="0094274C">
        <w:rPr>
          <w:sz w:val="28"/>
          <w:szCs w:val="28"/>
        </w:rPr>
        <w:t>Соломченко</w:t>
      </w:r>
      <w:proofErr w:type="spellEnd"/>
      <w:r w:rsidR="0094274C">
        <w:rPr>
          <w:sz w:val="28"/>
          <w:szCs w:val="28"/>
        </w:rPr>
        <w:t xml:space="preserve"> Татьяне Анатольевне</w:t>
      </w:r>
      <w:r w:rsidRPr="00C80452">
        <w:rPr>
          <w:sz w:val="28"/>
          <w:szCs w:val="28"/>
        </w:rPr>
        <w:t>.</w:t>
      </w:r>
    </w:p>
    <w:p w:rsidR="0061132F" w:rsidRPr="00C80452" w:rsidRDefault="0061132F" w:rsidP="0061132F">
      <w:pPr>
        <w:ind w:left="-567" w:hanging="720"/>
        <w:jc w:val="both"/>
        <w:rPr>
          <w:sz w:val="28"/>
          <w:szCs w:val="28"/>
        </w:rPr>
      </w:pPr>
      <w:r w:rsidRPr="00C80452">
        <w:rPr>
          <w:sz w:val="28"/>
          <w:szCs w:val="28"/>
        </w:rPr>
        <w:lastRenderedPageBreak/>
        <w:t xml:space="preserve">                   3. </w:t>
      </w:r>
      <w:proofErr w:type="spellStart"/>
      <w:r w:rsidR="00C31F50">
        <w:rPr>
          <w:sz w:val="28"/>
          <w:szCs w:val="28"/>
        </w:rPr>
        <w:t>Соломченко</w:t>
      </w:r>
      <w:proofErr w:type="spellEnd"/>
      <w:r w:rsidR="00C31F50">
        <w:rPr>
          <w:sz w:val="28"/>
          <w:szCs w:val="28"/>
        </w:rPr>
        <w:t xml:space="preserve"> Т.А</w:t>
      </w:r>
      <w:r>
        <w:rPr>
          <w:sz w:val="28"/>
          <w:szCs w:val="28"/>
        </w:rPr>
        <w:t>.</w:t>
      </w:r>
      <w:r w:rsidRPr="00C80452">
        <w:rPr>
          <w:sz w:val="28"/>
          <w:szCs w:val="28"/>
        </w:rPr>
        <w:t xml:space="preserve"> обеспечить выполнение кадастровых работ, необходимых для образования земельного участка.</w:t>
      </w:r>
    </w:p>
    <w:p w:rsidR="0061132F" w:rsidRPr="00C80452" w:rsidRDefault="0061132F" w:rsidP="0061132F">
      <w:pPr>
        <w:ind w:left="-567" w:hanging="720"/>
        <w:jc w:val="both"/>
        <w:rPr>
          <w:sz w:val="28"/>
          <w:szCs w:val="28"/>
        </w:rPr>
      </w:pPr>
      <w:r w:rsidRPr="00C80452">
        <w:rPr>
          <w:sz w:val="28"/>
          <w:szCs w:val="28"/>
        </w:rPr>
        <w:t xml:space="preserve">                   4. </w:t>
      </w:r>
      <w:proofErr w:type="spellStart"/>
      <w:r w:rsidR="00C31F50">
        <w:rPr>
          <w:sz w:val="28"/>
          <w:szCs w:val="28"/>
        </w:rPr>
        <w:t>Соломченко</w:t>
      </w:r>
      <w:proofErr w:type="spellEnd"/>
      <w:r w:rsidR="00C31F50">
        <w:rPr>
          <w:sz w:val="28"/>
          <w:szCs w:val="28"/>
        </w:rPr>
        <w:t xml:space="preserve"> Т.А.</w:t>
      </w:r>
      <w:r w:rsidRPr="00C80452">
        <w:rPr>
          <w:sz w:val="28"/>
          <w:szCs w:val="28"/>
        </w:rPr>
        <w:t xml:space="preserve"> предоставить право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муниципальной собственности на испрашиваемый земельный участок.  </w:t>
      </w:r>
    </w:p>
    <w:p w:rsidR="0061132F" w:rsidRPr="00C80452" w:rsidRDefault="0061132F" w:rsidP="0061132F">
      <w:pPr>
        <w:ind w:left="-567"/>
        <w:jc w:val="both"/>
        <w:rPr>
          <w:sz w:val="28"/>
          <w:szCs w:val="28"/>
        </w:rPr>
      </w:pPr>
      <w:r w:rsidRPr="00C80452">
        <w:rPr>
          <w:sz w:val="28"/>
          <w:szCs w:val="28"/>
        </w:rPr>
        <w:t xml:space="preserve">        5. </w:t>
      </w:r>
      <w:proofErr w:type="gramStart"/>
      <w:r w:rsidRPr="00C80452">
        <w:rPr>
          <w:sz w:val="28"/>
          <w:szCs w:val="28"/>
        </w:rPr>
        <w:t>Контроль за</w:t>
      </w:r>
      <w:proofErr w:type="gramEnd"/>
      <w:r w:rsidRPr="00C8045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132F" w:rsidRDefault="0061132F" w:rsidP="0061132F">
      <w:pPr>
        <w:ind w:left="-567" w:hanging="720"/>
        <w:jc w:val="both"/>
        <w:rPr>
          <w:sz w:val="28"/>
          <w:szCs w:val="28"/>
        </w:rPr>
      </w:pPr>
      <w:r w:rsidRPr="00C80452">
        <w:rPr>
          <w:sz w:val="28"/>
          <w:szCs w:val="28"/>
        </w:rPr>
        <w:t xml:space="preserve">            </w:t>
      </w:r>
    </w:p>
    <w:p w:rsidR="0061132F" w:rsidRDefault="0061132F" w:rsidP="0061132F">
      <w:pPr>
        <w:ind w:left="-567" w:hanging="720"/>
        <w:jc w:val="both"/>
        <w:rPr>
          <w:sz w:val="28"/>
          <w:szCs w:val="28"/>
        </w:rPr>
      </w:pPr>
    </w:p>
    <w:p w:rsidR="0061132F" w:rsidRDefault="0061132F" w:rsidP="0061132F">
      <w:pPr>
        <w:ind w:left="-567" w:hanging="720"/>
        <w:jc w:val="both"/>
        <w:rPr>
          <w:sz w:val="28"/>
          <w:szCs w:val="28"/>
        </w:rPr>
      </w:pPr>
    </w:p>
    <w:p w:rsidR="0061132F" w:rsidRDefault="0061132F" w:rsidP="0061132F">
      <w:pPr>
        <w:ind w:left="-567" w:hanging="720"/>
        <w:jc w:val="both"/>
        <w:rPr>
          <w:b/>
          <w:sz w:val="28"/>
          <w:szCs w:val="28"/>
        </w:rPr>
      </w:pPr>
      <w:r w:rsidRPr="003F0E88">
        <w:rPr>
          <w:b/>
          <w:sz w:val="28"/>
          <w:szCs w:val="28"/>
        </w:rPr>
        <w:tab/>
        <w:t xml:space="preserve">Глава администрации </w:t>
      </w:r>
    </w:p>
    <w:p w:rsidR="0061132F" w:rsidRDefault="0061132F" w:rsidP="0061132F">
      <w:pPr>
        <w:ind w:left="-567"/>
        <w:jc w:val="both"/>
        <w:rPr>
          <w:b/>
          <w:sz w:val="28"/>
          <w:szCs w:val="28"/>
        </w:rPr>
      </w:pPr>
      <w:r w:rsidRPr="003F0E88">
        <w:rPr>
          <w:b/>
          <w:sz w:val="28"/>
          <w:szCs w:val="28"/>
        </w:rPr>
        <w:t xml:space="preserve">Индустриального </w:t>
      </w:r>
    </w:p>
    <w:p w:rsidR="0061132F" w:rsidRPr="003F0E88" w:rsidRDefault="0061132F" w:rsidP="0061132F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3F0E88">
        <w:rPr>
          <w:b/>
          <w:sz w:val="28"/>
          <w:szCs w:val="28"/>
        </w:rPr>
        <w:t>униципального образования</w:t>
      </w:r>
      <w:r>
        <w:rPr>
          <w:b/>
          <w:sz w:val="28"/>
          <w:szCs w:val="28"/>
        </w:rPr>
        <w:t xml:space="preserve">                                                        </w:t>
      </w:r>
      <w:r w:rsidRPr="003F0E88">
        <w:rPr>
          <w:b/>
          <w:sz w:val="28"/>
          <w:szCs w:val="28"/>
        </w:rPr>
        <w:t xml:space="preserve"> </w:t>
      </w:r>
      <w:proofErr w:type="spellStart"/>
      <w:r w:rsidRPr="003F0E88">
        <w:rPr>
          <w:b/>
          <w:sz w:val="28"/>
          <w:szCs w:val="28"/>
        </w:rPr>
        <w:t>С.Г.Гунин</w:t>
      </w:r>
      <w:proofErr w:type="spellEnd"/>
    </w:p>
    <w:p w:rsidR="0061132F" w:rsidRDefault="0061132F" w:rsidP="0061132F"/>
    <w:p w:rsidR="00CD6E52" w:rsidRPr="0061132F" w:rsidRDefault="00CD6E52" w:rsidP="0061132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D6E52" w:rsidRPr="0061132F" w:rsidSect="006230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32F"/>
    <w:rsid w:val="0061132F"/>
    <w:rsid w:val="008E62BE"/>
    <w:rsid w:val="0094274C"/>
    <w:rsid w:val="00C31F50"/>
    <w:rsid w:val="00CD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1132F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32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61132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up6ZmUSQ5/DntX6h/3skxh32gC04nq9VJc0XUq87AU4=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zoWs+pxIMI5ppqtdBOiD95AYA/JHDshq6iPqcotDTOSw95WDgCDpVaTdb2vtFkRXiVqPPvky
    wMa8Uy1i5E5BTA==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2u3e8NpRhbAuTWkrjuFthlaPuGc=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numbering.xml?ContentType=application/vnd.openxmlformats-officedocument.wordprocessingml.numbering+xml">
        <DigestMethod Algorithm="http://www.w3.org/2000/09/xmldsig#sha1"/>
        <DigestValue>47G7F/RYBzcus9FUDgdFkTokgIQ=</DigestValue>
      </Reference>
      <Reference URI="/word/settings.xml?ContentType=application/vnd.openxmlformats-officedocument.wordprocessingml.settings+xml">
        <DigestMethod Algorithm="http://www.w3.org/2000/09/xmldsig#sha1"/>
        <DigestValue>HYHOG16Hxg4K+SX17phg/BhaHTc=</DigestValue>
      </Reference>
      <Reference URI="/word/styles.xml?ContentType=application/vnd.openxmlformats-officedocument.wordprocessingml.styles+xml">
        <DigestMethod Algorithm="http://www.w3.org/2000/09/xmldsig#sha1"/>
        <DigestValue>TB015zxQmGujTSWlxKjaEr2dUJE=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2016-03-04T05:20:59Z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2016-03-02T11:06:00Z</cp:lastPrinted>
  <dcterms:created xsi:type="dcterms:W3CDTF">2016-03-02T10:31:00Z</dcterms:created>
  <dcterms:modified xsi:type="dcterms:W3CDTF">2016-03-02T11:07:00Z</dcterms:modified>
</cp:coreProperties>
</file>