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1F" w:rsidRPr="00D017EF" w:rsidRDefault="00EC3C1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00"/>
        <w:gridCol w:w="3920"/>
      </w:tblGrid>
      <w:tr w:rsidR="00EC3C1F" w:rsidRPr="00353862" w:rsidTr="00091DFA"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3C1F" w:rsidRPr="00353862" w:rsidRDefault="00EC3C1F">
            <w:pPr>
              <w:pStyle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C3C1F" w:rsidRPr="00353862" w:rsidTr="00091DFA">
        <w:tc>
          <w:tcPr>
            <w:tcW w:w="10220" w:type="dxa"/>
            <w:gridSpan w:val="2"/>
            <w:tcBorders>
              <w:top w:val="single" w:sz="4" w:space="0" w:color="auto"/>
              <w:bottom w:val="nil"/>
            </w:tcBorders>
          </w:tcPr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67093E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субъект Российской Федерации </w:t>
            </w:r>
            <w:r w:rsidR="00047DD9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Саратовская область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="0067093E" w:rsidRPr="00353862">
              <w:rPr>
                <w:rFonts w:eastAsiaTheme="minorEastAsia"/>
              </w:rPr>
              <w:t xml:space="preserve"> </w:t>
            </w:r>
            <w:proofErr w:type="spellStart"/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муниципальный район, с. Вязовка, в кадастровом квартале 64:12:141401; с. Бакуры, в кадастровом квартале 64:12:021702</w:t>
            </w:r>
            <w:proofErr w:type="gramEnd"/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__________________________________________________________________________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_________________________</w:t>
            </w:r>
          </w:p>
          <w:p w:rsidR="00EC3C1F" w:rsidRPr="00353862" w:rsidRDefault="00EC3C1F" w:rsidP="00514EDD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(Иные сведения, позволяющие определить местоп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оложение территории, на которой</w:t>
            </w:r>
            <w:proofErr w:type="gramEnd"/>
          </w:p>
          <w:p w:rsidR="00EC3C1F" w:rsidRPr="00353862" w:rsidRDefault="00EC3C1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выполняются комплексные кадастровые работы)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в соответствии с государственным (муниципальным) контрактом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от 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 w:rsidR="00047DD9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8 февраля 2022 г. </w:t>
            </w:r>
            <w:r w:rsidR="00C412CB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№ </w:t>
            </w:r>
            <w:r w:rsidR="0067093E" w:rsidRPr="00353862">
              <w:rPr>
                <w:rFonts w:ascii="Times New Roman" w:eastAsiaTheme="minorEastAsia" w:hAnsi="Times New Roman" w:cs="Times New Roman"/>
                <w:bCs/>
              </w:rPr>
              <w:t>01603000501220000010001</w:t>
            </w:r>
            <w:r w:rsidRPr="00353862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выполняются комплексные кадастровые работы.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412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120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, Саратовская о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бласть, р.п. Екатериновка, ул. 50 лет Октября, д.90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(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Комитет по управлению муниципальным имуществом и земельными ресурсами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администрации 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Екатериновск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ого муниципального района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)</w:t>
            </w:r>
          </w:p>
          <w:p w:rsidR="00EC3C1F" w:rsidRPr="00353862" w:rsidRDefault="00EC3C1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(Адрес работы согласительной комиссии)</w:t>
            </w:r>
          </w:p>
          <w:p w:rsidR="00EC3C1F" w:rsidRPr="00353862" w:rsidRDefault="00EC3C1F" w:rsidP="0067093E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или на официальных сайтах в информационно-телекоммуникационной сети "Интернет":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http://ekaterinovka.sarmo.ru/ 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(В разделе «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Структура администрации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»</w:t>
            </w:r>
            <w:r w:rsidR="00994961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/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«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Комитет по управлению муниципальным имуществом и земельными ресурсами</w:t>
            </w:r>
            <w:r w:rsidR="00514EDD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»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</w:tr>
      <w:tr w:rsidR="00EC3C1F" w:rsidRPr="00353862" w:rsidTr="00091DFA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03190F" w:rsidRPr="00353862" w:rsidRDefault="002C01AD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Администрация </w:t>
            </w:r>
            <w:r w:rsidR="00353862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Екатериновск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ого</w:t>
            </w:r>
            <w:r w:rsidR="0003190F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муниципального района</w:t>
            </w:r>
          </w:p>
          <w:p w:rsidR="00EC3C1F" w:rsidRPr="00353862" w:rsidRDefault="002C01AD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Саратовской области</w:t>
            </w:r>
          </w:p>
          <w:p w:rsidR="00EC3C1F" w:rsidRPr="00353862" w:rsidRDefault="00EC3C1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</w:tcBorders>
          </w:tcPr>
          <w:p w:rsidR="0067093E" w:rsidRPr="00353862" w:rsidRDefault="0067093E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http://ekaterinovka.sarmo.ru</w:t>
            </w:r>
          </w:p>
          <w:p w:rsidR="00EC3C1F" w:rsidRPr="00353862" w:rsidRDefault="00C412CB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EC3C1F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(Адрес сайта)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C3C1F" w:rsidRPr="00353862" w:rsidTr="00091DFA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EC3C1F" w:rsidRPr="00353862" w:rsidRDefault="002C01AD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Комитет по управлению имуществом Саратовской области</w:t>
            </w:r>
          </w:p>
          <w:p w:rsidR="00EC3C1F" w:rsidRPr="00353862" w:rsidRDefault="00EC3C1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</w:tcBorders>
          </w:tcPr>
          <w:p w:rsidR="00EC3C1F" w:rsidRPr="00353862" w:rsidRDefault="008B7E78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5" w:history="1">
              <w:r w:rsidR="002C01AD" w:rsidRPr="00353862">
                <w:rPr>
                  <w:rStyle w:val="a9"/>
                  <w:rFonts w:ascii="Times New Roman" w:eastAsiaTheme="minorEastAsia" w:hAnsi="Times New Roman"/>
                  <w:color w:val="0000FF" w:themeColor="hyperlink"/>
                  <w:sz w:val="20"/>
                  <w:szCs w:val="20"/>
                </w:rPr>
                <w:t>https://saratov.gov.ru/gov/auth/komuprav</w:t>
              </w:r>
            </w:hyperlink>
          </w:p>
          <w:p w:rsidR="00EC3C1F" w:rsidRPr="00353862" w:rsidRDefault="00EC3C1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(Адрес сайта)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C3C1F" w:rsidRPr="00353862" w:rsidTr="00091DFA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EC3C1F" w:rsidRPr="00353862" w:rsidRDefault="0003190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Саратовской области</w:t>
            </w:r>
          </w:p>
          <w:p w:rsidR="00EC3C1F" w:rsidRPr="00353862" w:rsidRDefault="00EC3C1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</w:tcBorders>
          </w:tcPr>
          <w:p w:rsidR="00EC3C1F" w:rsidRPr="00353862" w:rsidRDefault="008B7E78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6" w:history="1">
              <w:r w:rsidR="00A25117" w:rsidRPr="00353862">
                <w:rPr>
                  <w:rStyle w:val="a9"/>
                  <w:rFonts w:ascii="Times New Roman" w:eastAsiaTheme="minorEastAsia" w:hAnsi="Times New Roman"/>
                  <w:color w:val="0000FF" w:themeColor="hyperlink"/>
                  <w:sz w:val="20"/>
                  <w:szCs w:val="20"/>
                </w:rPr>
                <w:t>http://www.rosreestr.ru</w:t>
              </w:r>
            </w:hyperlink>
          </w:p>
          <w:p w:rsidR="00EC3C1F" w:rsidRPr="00353862" w:rsidRDefault="00EC3C1F">
            <w:pPr>
              <w:pStyle w:val="a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(Адрес сайта)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EC3C1F" w:rsidRPr="00353862" w:rsidTr="00091DFA">
        <w:tc>
          <w:tcPr>
            <w:tcW w:w="10220" w:type="dxa"/>
            <w:gridSpan w:val="2"/>
            <w:tcBorders>
              <w:top w:val="nil"/>
              <w:bottom w:val="single" w:sz="4" w:space="0" w:color="auto"/>
            </w:tcBorders>
          </w:tcPr>
          <w:p w:rsidR="00A40C6E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  <w:r w:rsidR="00353862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64:12:141401; 64:12:021702</w:t>
            </w:r>
          </w:p>
          <w:p w:rsidR="00353862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состоится по адресу: </w:t>
            </w:r>
            <w:r w:rsidR="00353862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412120, Саратовская область, р.п. Екатериновка, ул. 50 лет Октября, д.90</w:t>
            </w:r>
            <w:r w:rsidR="003677AD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, 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2</w:t>
            </w:r>
            <w:r w:rsidR="0042717A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этаж, </w:t>
            </w:r>
            <w:r w:rsidR="00A40C6E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малый</w:t>
            </w:r>
            <w:r w:rsidR="0042717A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зал</w:t>
            </w:r>
            <w:r w:rsidR="00353862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.</w:t>
            </w:r>
          </w:p>
          <w:p w:rsidR="00EC3C1F" w:rsidRPr="00353862" w:rsidRDefault="0042717A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353862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02</w:t>
            </w:r>
            <w:r w:rsidR="00C412CB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353862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сентября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2022 года в 1</w:t>
            </w:r>
            <w:r w:rsidR="00353862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5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часов </w:t>
            </w:r>
            <w:r w:rsidR="00353862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0</w:t>
            </w:r>
            <w:r w:rsidR="006277A2"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0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 xml:space="preserve"> минут.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EC3C1F" w:rsidRPr="00353862" w:rsidRDefault="00EC3C1F">
            <w:pPr>
              <w:pStyle w:val="a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с "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"</w:t>
            </w:r>
            <w:r w:rsidR="00C412CB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августа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66668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2022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г. по "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02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" 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сентября</w:t>
            </w:r>
            <w:r w:rsidR="00C412CB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66668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2022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г. и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с "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05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" 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сентября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66668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2022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г. по "</w:t>
            </w:r>
            <w:r w:rsidR="0067093E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17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" </w:t>
            </w:r>
            <w:r w:rsidR="00C412CB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октября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="00766668"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2022</w:t>
            </w: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г.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Возражения оформляются в соответствии с </w:t>
            </w:r>
            <w:hyperlink r:id="rId7" w:history="1">
              <w:r w:rsidRPr="00353862">
                <w:rPr>
                  <w:rStyle w:val="a4"/>
                  <w:rFonts w:ascii="Times New Roman" w:eastAsiaTheme="minorEastAsia" w:hAnsi="Times New Roman"/>
                  <w:sz w:val="20"/>
                  <w:szCs w:val="20"/>
                </w:rPr>
                <w:t>частью 15 статьи 42.10</w:t>
              </w:r>
            </w:hyperlink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Федерального закона от 24 июля 2007 г. N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</w:p>
          <w:p w:rsidR="00EC3C1F" w:rsidRPr="00353862" w:rsidRDefault="00EC3C1F">
            <w:pPr>
              <w:pStyle w:val="a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53862">
              <w:rPr>
                <w:rFonts w:ascii="Times New Roman" w:eastAsiaTheme="minorEastAsia" w:hAnsi="Times New Roman" w:cs="Times New Roman"/>
                <w:sz w:val="20"/>
                <w:szCs w:val="20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C3C1F" w:rsidRPr="00D017EF" w:rsidRDefault="00EC3C1F">
      <w:pPr>
        <w:rPr>
          <w:rFonts w:ascii="Times New Roman" w:hAnsi="Times New Roman" w:cs="Times New Roman"/>
          <w:sz w:val="20"/>
          <w:szCs w:val="20"/>
        </w:rPr>
      </w:pPr>
    </w:p>
    <w:sectPr w:rsidR="00EC3C1F" w:rsidRPr="00D017EF" w:rsidSect="00B54846">
      <w:pgSz w:w="11900" w:h="16800"/>
      <w:pgMar w:top="426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E5F9B"/>
    <w:rsid w:val="0003190F"/>
    <w:rsid w:val="00047DD9"/>
    <w:rsid w:val="00091DFA"/>
    <w:rsid w:val="000C7FD2"/>
    <w:rsid w:val="000F5A62"/>
    <w:rsid w:val="000F6EA4"/>
    <w:rsid w:val="001271D7"/>
    <w:rsid w:val="00153B52"/>
    <w:rsid w:val="001A6C37"/>
    <w:rsid w:val="00200680"/>
    <w:rsid w:val="00263BFA"/>
    <w:rsid w:val="002A6A11"/>
    <w:rsid w:val="002C01AD"/>
    <w:rsid w:val="002E79B3"/>
    <w:rsid w:val="002F4739"/>
    <w:rsid w:val="0035346D"/>
    <w:rsid w:val="00353862"/>
    <w:rsid w:val="003677AD"/>
    <w:rsid w:val="0042717A"/>
    <w:rsid w:val="004734BD"/>
    <w:rsid w:val="00475139"/>
    <w:rsid w:val="00486D23"/>
    <w:rsid w:val="004A3F9D"/>
    <w:rsid w:val="004E5F9B"/>
    <w:rsid w:val="00514EDD"/>
    <w:rsid w:val="0052627D"/>
    <w:rsid w:val="00552493"/>
    <w:rsid w:val="005D7068"/>
    <w:rsid w:val="006277A2"/>
    <w:rsid w:val="00636839"/>
    <w:rsid w:val="0067093E"/>
    <w:rsid w:val="00766668"/>
    <w:rsid w:val="007F4255"/>
    <w:rsid w:val="00841432"/>
    <w:rsid w:val="008B7E78"/>
    <w:rsid w:val="008C544F"/>
    <w:rsid w:val="00994961"/>
    <w:rsid w:val="009D1710"/>
    <w:rsid w:val="00A25117"/>
    <w:rsid w:val="00A40C6E"/>
    <w:rsid w:val="00B45B07"/>
    <w:rsid w:val="00B54846"/>
    <w:rsid w:val="00BE133F"/>
    <w:rsid w:val="00BF49AE"/>
    <w:rsid w:val="00C412CB"/>
    <w:rsid w:val="00C7720A"/>
    <w:rsid w:val="00CC5069"/>
    <w:rsid w:val="00CF4621"/>
    <w:rsid w:val="00D017EF"/>
    <w:rsid w:val="00D231C8"/>
    <w:rsid w:val="00D871E3"/>
    <w:rsid w:val="00E43DAE"/>
    <w:rsid w:val="00EB6F6A"/>
    <w:rsid w:val="00EC3C1F"/>
    <w:rsid w:val="00F5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7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7E7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B7E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B7E7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B7E78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B7E7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8B7E7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8B7E7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8B7E78"/>
  </w:style>
  <w:style w:type="character" w:styleId="a9">
    <w:name w:val="Hyperlink"/>
    <w:basedOn w:val="a0"/>
    <w:uiPriority w:val="99"/>
    <w:unhideWhenUsed/>
    <w:rsid w:val="0063683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4874.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hyperlink" Target="https://saratov.gov.ru/gov/auth/komupra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4545</cp:lastModifiedBy>
  <cp:revision>2</cp:revision>
  <dcterms:created xsi:type="dcterms:W3CDTF">2022-08-23T06:00:00Z</dcterms:created>
  <dcterms:modified xsi:type="dcterms:W3CDTF">2022-08-23T06:00:00Z</dcterms:modified>
</cp:coreProperties>
</file>