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9E" w:rsidRDefault="00353C9E" w:rsidP="00353C9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C9E" w:rsidRDefault="00353C9E" w:rsidP="00353C9E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353C9E" w:rsidRDefault="00353C9E" w:rsidP="00353C9E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353C9E" w:rsidRDefault="00353C9E" w:rsidP="00353C9E">
      <w:pPr>
        <w:pStyle w:val="1"/>
      </w:pPr>
    </w:p>
    <w:p w:rsidR="00353C9E" w:rsidRDefault="00353C9E" w:rsidP="00353C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53C9E" w:rsidRDefault="00353C9E" w:rsidP="00353C9E">
      <w:pPr>
        <w:pStyle w:val="1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от 20.02.2017</w:t>
      </w:r>
      <w:r w:rsidR="006B4AD2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г</w:t>
      </w:r>
      <w:r w:rsidR="006B4AD2"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  <w:u w:val="single"/>
        </w:rPr>
        <w:t xml:space="preserve"> </w:t>
      </w:r>
      <w:r w:rsidR="00483FA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№ </w:t>
      </w:r>
      <w:r w:rsidR="00483FA3">
        <w:rPr>
          <w:rFonts w:ascii="Times New Roman" w:hAnsi="Times New Roman"/>
          <w:u w:val="single"/>
        </w:rPr>
        <w:t>111</w:t>
      </w:r>
    </w:p>
    <w:p w:rsidR="00353C9E" w:rsidRDefault="00353C9E" w:rsidP="00353C9E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Екатериновка</w:t>
      </w:r>
    </w:p>
    <w:p w:rsidR="00353C9E" w:rsidRDefault="00353C9E" w:rsidP="00353C9E">
      <w:pPr>
        <w:rPr>
          <w:rFonts w:ascii="Calibri" w:hAnsi="Calibri"/>
        </w:rPr>
      </w:pPr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внесении  изменений в постановление</w:t>
      </w:r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Екатериновского </w:t>
      </w:r>
      <w:proofErr w:type="gramStart"/>
      <w:r>
        <w:rPr>
          <w:rFonts w:ascii="Times New Roman" w:hAnsi="Times New Roman"/>
          <w:b/>
        </w:rPr>
        <w:t>муниципального</w:t>
      </w:r>
      <w:proofErr w:type="gramEnd"/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района Саратовской области №  671 от  02.12.2015 года</w:t>
      </w:r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«Об утверждении муниципальной программы </w:t>
      </w:r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«Развитие физической культуры и спорта на территории </w:t>
      </w:r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Екатериновского муниципального образования  на  2016  год»</w:t>
      </w:r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</w:p>
    <w:p w:rsidR="00353C9E" w:rsidRDefault="00353C9E" w:rsidP="00353C9E">
      <w:pPr>
        <w:spacing w:after="0" w:line="240" w:lineRule="auto"/>
        <w:rPr>
          <w:rFonts w:ascii="Times New Roman" w:hAnsi="Times New Roman"/>
          <w:b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 основании Устава (основного Закона) Екатериновского муниципального района и Бюджетного кодекса Российской Федерации</w:t>
      </w: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ПОСТАНОВЛЯЮ: </w:t>
      </w: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Внести изменения в постановление администрации Екатериновского муниципального района Саратовской области №  </w:t>
      </w:r>
      <w:r w:rsidR="005F0A56">
        <w:rPr>
          <w:rFonts w:ascii="Times New Roman" w:hAnsi="Times New Roman"/>
        </w:rPr>
        <w:t>671</w:t>
      </w:r>
      <w:r>
        <w:rPr>
          <w:rFonts w:ascii="Times New Roman" w:hAnsi="Times New Roman"/>
        </w:rPr>
        <w:t xml:space="preserve"> от </w:t>
      </w:r>
      <w:r w:rsidR="005F0A56">
        <w:rPr>
          <w:rFonts w:ascii="Times New Roman" w:hAnsi="Times New Roman"/>
        </w:rPr>
        <w:t>02.12.2015</w:t>
      </w:r>
      <w:r>
        <w:rPr>
          <w:rFonts w:ascii="Times New Roman" w:hAnsi="Times New Roman"/>
        </w:rPr>
        <w:t>г « Об утверждении муниципальной программы «Развитие физической культуры и спорта на территории Екатериновского муниципального</w:t>
      </w:r>
      <w:r w:rsidR="005F0A56">
        <w:rPr>
          <w:rFonts w:ascii="Times New Roman" w:hAnsi="Times New Roman"/>
        </w:rPr>
        <w:t xml:space="preserve"> образования </w:t>
      </w:r>
      <w:r>
        <w:rPr>
          <w:rFonts w:ascii="Times New Roman" w:hAnsi="Times New Roman"/>
        </w:rPr>
        <w:t xml:space="preserve">  на 201</w:t>
      </w:r>
      <w:r w:rsidR="005F0A5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год», изложив Приложение к постановлению администрации Екатериновского муниципального района Саратовской области в новой редакции, согласно Приложению  к настоящему постановлению.</w:t>
      </w: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2.Настоящее постановление вступает в силу со дня его подписания и подлежит размещению на официальном сайте администрации Екатериновского муниципаль</w:t>
      </w:r>
      <w:r w:rsidR="00680389">
        <w:rPr>
          <w:rFonts w:ascii="Times New Roman" w:hAnsi="Times New Roman"/>
        </w:rPr>
        <w:t>ного района Саратовской области</w:t>
      </w:r>
      <w:r>
        <w:rPr>
          <w:rFonts w:ascii="Times New Roman" w:hAnsi="Times New Roman"/>
        </w:rPr>
        <w:t>.</w:t>
      </w: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3.Контроль за исполнением настоящего постановления возложить на заместителя главы администрации, руководителя аппарата администрации  Л.В.</w:t>
      </w:r>
      <w:proofErr w:type="gramStart"/>
      <w:r>
        <w:rPr>
          <w:rFonts w:ascii="Times New Roman" w:hAnsi="Times New Roman"/>
        </w:rPr>
        <w:t>Антошину</w:t>
      </w:r>
      <w:proofErr w:type="gramEnd"/>
      <w:r>
        <w:rPr>
          <w:rFonts w:ascii="Times New Roman" w:hAnsi="Times New Roman"/>
        </w:rPr>
        <w:t>.</w:t>
      </w: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</w:rPr>
      </w:pP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Глава Екатериновского</w:t>
      </w:r>
    </w:p>
    <w:p w:rsidR="00353C9E" w:rsidRDefault="00353C9E" w:rsidP="00353C9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района                                                                                           С.Б.</w:t>
      </w:r>
      <w:r w:rsidR="007756E8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Зязин</w:t>
      </w:r>
      <w:proofErr w:type="spellEnd"/>
    </w:p>
    <w:p w:rsidR="00353C9E" w:rsidRPr="006B4AD2" w:rsidRDefault="00353C9E" w:rsidP="00353C9E">
      <w:pPr>
        <w:rPr>
          <w:rFonts w:ascii="Calibri" w:hAnsi="Calibri"/>
        </w:rPr>
      </w:pPr>
    </w:p>
    <w:p w:rsidR="006B4AD2" w:rsidRPr="00042DC0" w:rsidRDefault="006B4AD2" w:rsidP="00353C9E">
      <w:pPr>
        <w:rPr>
          <w:rFonts w:ascii="Calibri" w:hAnsi="Calibri"/>
        </w:rPr>
      </w:pPr>
    </w:p>
    <w:p w:rsidR="006B4AD2" w:rsidRPr="00042DC0" w:rsidRDefault="006B4AD2" w:rsidP="00353C9E">
      <w:pPr>
        <w:rPr>
          <w:rFonts w:ascii="Calibri" w:hAnsi="Calibri"/>
        </w:rPr>
      </w:pPr>
    </w:p>
    <w:p w:rsidR="006B4AD2" w:rsidRPr="00042DC0" w:rsidRDefault="006B4AD2" w:rsidP="00353C9E">
      <w:pPr>
        <w:rPr>
          <w:rFonts w:ascii="Calibri" w:hAnsi="Calibri"/>
        </w:rPr>
      </w:pPr>
    </w:p>
    <w:p w:rsidR="006B4AD2" w:rsidRDefault="006B4AD2" w:rsidP="006B4AD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6B4AD2" w:rsidRDefault="006B4AD2" w:rsidP="006B4AD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6B4AD2" w:rsidRDefault="006B4AD2" w:rsidP="006B4AD2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6B4AD2" w:rsidRDefault="006B4AD2" w:rsidP="006B4AD2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111  от  20.02.2017</w:t>
      </w:r>
      <w:r w:rsidR="00042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042D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4AD2" w:rsidRDefault="006B4AD2" w:rsidP="006B4A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B4AD2" w:rsidRDefault="006B4AD2" w:rsidP="006B4AD2">
      <w:pPr>
        <w:jc w:val="center"/>
        <w:rPr>
          <w:rFonts w:ascii="Times New Roman" w:hAnsi="Times New Roman"/>
          <w:b/>
          <w:sz w:val="32"/>
          <w:szCs w:val="32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32"/>
          <w:szCs w:val="32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32"/>
          <w:szCs w:val="32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40"/>
          <w:szCs w:val="40"/>
        </w:rPr>
        <w:t>Екатериновского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муниципального образования  на 2016 год»</w:t>
      </w: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jc w:val="center"/>
        <w:rPr>
          <w:rFonts w:ascii="Times New Roman" w:hAnsi="Times New Roman"/>
          <w:b/>
          <w:sz w:val="40"/>
          <w:szCs w:val="40"/>
        </w:rPr>
      </w:pPr>
    </w:p>
    <w:p w:rsidR="006B4AD2" w:rsidRDefault="006B4AD2" w:rsidP="006B4AD2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B4AD2" w:rsidRDefault="006B4AD2" w:rsidP="006B4AD2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B4AD2" w:rsidRDefault="006B4AD2" w:rsidP="006B4AD2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6B4AD2" w:rsidRDefault="006B4AD2" w:rsidP="006B4A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на 2016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физической культуры и спорта на территории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на 2016 год  (далее</w:t>
            </w:r>
            <w:r w:rsidRPr="006B4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7" w:history="1">
              <w:r w:rsidRPr="006B4AD2">
                <w:rPr>
                  <w:rStyle w:val="a7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общественных отношений, молодежной политики, спорта и туризма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6B4AD2" w:rsidRDefault="006B4AD2" w:rsidP="004970A2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B4AD2" w:rsidRDefault="006B4AD2" w:rsidP="004970A2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(ГТО) среди всего населения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Доля граждан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образования, систематически занимающихся физической культурой и спортом в общей численности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населения</w:t>
            </w:r>
          </w:p>
        </w:tc>
      </w:tr>
      <w:tr w:rsidR="006B4AD2" w:rsidTr="004970A2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4AD2" w:rsidRPr="00042DC0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4AD2" w:rsidTr="004970A2"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r>
              <w:rPr>
                <w:rFonts w:ascii="Times New Roman" w:hAnsi="Times New Roman"/>
                <w:sz w:val="28"/>
              </w:rPr>
              <w:t xml:space="preserve"> 2016г  позволит обеспечить:</w:t>
            </w:r>
          </w:p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г.</w:t>
            </w: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D2" w:rsidRDefault="006B4AD2" w:rsidP="004970A2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6B4AD2" w:rsidRDefault="006B4AD2" w:rsidP="004970A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AD2" w:rsidRDefault="006B4AD2" w:rsidP="004970A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 208,8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6B4AD2" w:rsidRDefault="006B4AD2" w:rsidP="004970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2016 году – 208,8 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042D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4AD2" w:rsidRDefault="006B4AD2" w:rsidP="004970A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4AD2" w:rsidTr="004970A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исполнения программных мероприятий осуществляет отдел общественных отношений, молодежной политики, спорта и туризма 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B4AD2" w:rsidRDefault="006B4AD2" w:rsidP="006B4A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6B4AD2" w:rsidRDefault="006B4AD2" w:rsidP="006B4AD2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jc w:val="both"/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jc w:val="both"/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jc w:val="both"/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jc w:val="both"/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jc w:val="both"/>
        <w:rPr>
          <w:rFonts w:ascii="Times New Roman" w:hAnsi="Times New Roman"/>
          <w:b/>
          <w:sz w:val="28"/>
          <w:szCs w:val="28"/>
        </w:rPr>
      </w:pP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 xml:space="preserve">В  соответствии с Указом Президента Российской Федерации В.В.Путина  с 1 сентября 2014г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 включает в себя виды испытаний,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населением различных возрастных групп (от 6 до 70 лет и старше), всего 11 ступеней. </w:t>
      </w:r>
      <w:r>
        <w:rPr>
          <w:rFonts w:ascii="Times New Roman" w:hAnsi="Times New Roman"/>
          <w:sz w:val="28"/>
          <w:szCs w:val="28"/>
        </w:rPr>
        <w:t xml:space="preserve">Повышение конкурентоспособности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6B4AD2" w:rsidRDefault="006B4AD2" w:rsidP="006B4AD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6B4AD2" w:rsidRDefault="006B4AD2" w:rsidP="006B4AD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 xml:space="preserve"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обеспечение успешного выступления спортсменов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Всероссийского физкультурно-спортивного комплекса «Готов к труду и обороне» (ГТО) на территории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образования.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-2016 год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6B4AD2" w:rsidRDefault="006B4AD2" w:rsidP="006B4AD2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Доля граждан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образования, систематически занимающихся физической культурой и   спортом в общей численности населения.</w:t>
      </w:r>
    </w:p>
    <w:p w:rsidR="006B4AD2" w:rsidRDefault="006B4AD2" w:rsidP="006B4AD2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 для подготовки спортсменов и спортивных сборных команд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района;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эффективной </w:t>
      </w:r>
      <w:proofErr w:type="gramStart"/>
      <w:r>
        <w:rPr>
          <w:rFonts w:ascii="Times New Roman" w:hAnsi="Times New Roman"/>
          <w:sz w:val="28"/>
          <w:szCs w:val="28"/>
        </w:rPr>
        <w:t>системы материально-технического обеспечения подготовки спортсменов высокого класса</w:t>
      </w:r>
      <w:proofErr w:type="gramEnd"/>
      <w:r>
        <w:rPr>
          <w:rFonts w:ascii="Times New Roman" w:hAnsi="Times New Roman"/>
          <w:sz w:val="28"/>
          <w:szCs w:val="28"/>
        </w:rPr>
        <w:t xml:space="preserve"> и спортивного резерва;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6B4AD2" w:rsidRDefault="006B4AD2" w:rsidP="006B4AD2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6B4AD2" w:rsidRDefault="006B4AD2" w:rsidP="006B4AD2">
      <w:pPr>
        <w:numPr>
          <w:ilvl w:val="0"/>
          <w:numId w:val="3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6B4AD2" w:rsidRDefault="006B4AD2" w:rsidP="006B4AD2">
      <w:pPr>
        <w:suppressAutoHyphens/>
        <w:spacing w:after="0" w:line="360" w:lineRule="atLeast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6B4AD2" w:rsidRDefault="006B4AD2" w:rsidP="006B4AD2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–208,8 </w:t>
      </w:r>
      <w:r>
        <w:rPr>
          <w:rFonts w:ascii="Times New Roman" w:hAnsi="Times New Roman"/>
          <w:bCs/>
          <w:sz w:val="28"/>
          <w:szCs w:val="28"/>
        </w:rPr>
        <w:t>тыс.</w:t>
      </w:r>
      <w:r w:rsidRPr="006B4AD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p w:rsidR="006B4AD2" w:rsidRDefault="006B4AD2" w:rsidP="006B4AD2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5097"/>
      </w:tblGrid>
      <w:tr w:rsidR="006B4AD2" w:rsidTr="004970A2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2016г</w:t>
            </w:r>
          </w:p>
        </w:tc>
      </w:tr>
      <w:tr w:rsidR="006B4AD2" w:rsidTr="004970A2"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МО </w:t>
            </w:r>
          </w:p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(тыс.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AD2" w:rsidRDefault="006B4AD2" w:rsidP="004970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208,8</w:t>
            </w:r>
          </w:p>
        </w:tc>
      </w:tr>
    </w:tbl>
    <w:p w:rsidR="006B4AD2" w:rsidRDefault="006B4AD2" w:rsidP="006B4AD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4AD2" w:rsidRDefault="006B4AD2" w:rsidP="006B4AD2">
      <w:pPr>
        <w:numPr>
          <w:ilvl w:val="0"/>
          <w:numId w:val="3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6B4AD2" w:rsidRDefault="006B4AD2" w:rsidP="006B4AD2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Программы координируется отделом общественных отношений, молодежной политики, спорта и туризма 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района.</w:t>
      </w: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Контроль целевого и эффективного использования бюджетных средств местного бюджета осуществляет Финансовое управление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  района.</w:t>
      </w: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экономические и правовые формы взаимодействия, регулирующие процесс реализации мероприятий  Программы.</w:t>
      </w: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6B4AD2" w:rsidRDefault="006B4AD2" w:rsidP="006B4AD2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общественных отношений, молодежной политики, спорта и туризма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6B4AD2" w:rsidRDefault="006B4AD2" w:rsidP="006B4A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6B4AD2" w:rsidRDefault="006B4AD2" w:rsidP="006B4A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</w:t>
      </w:r>
      <w:r>
        <w:rPr>
          <w:rFonts w:ascii="Times New Roman" w:hAnsi="Times New Roman"/>
          <w:sz w:val="28"/>
          <w:szCs w:val="28"/>
        </w:rPr>
        <w:lastRenderedPageBreak/>
        <w:t>Такое увеличение количества занимающихся позволит сэкономить средства, затрачиваемые сегодня на лечение заболеваний.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8"/>
          <w:szCs w:val="28"/>
        </w:rPr>
        <w:t>во-вторых, улучшения материально-технической базы с целью создания благоприятных условий для занятия физической культурой и спортом;</w:t>
      </w:r>
    </w:p>
    <w:p w:rsidR="006B4AD2" w:rsidRDefault="006B4AD2" w:rsidP="006B4AD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6B4AD2" w:rsidRDefault="006B4AD2" w:rsidP="006B4AD2">
      <w:pPr>
        <w:jc w:val="both"/>
        <w:rPr>
          <w:rFonts w:ascii="Times New Roman" w:hAnsi="Times New Roman"/>
        </w:rPr>
      </w:pPr>
    </w:p>
    <w:p w:rsidR="006B4AD2" w:rsidRDefault="006B4AD2" w:rsidP="006B4AD2">
      <w:pPr>
        <w:jc w:val="both"/>
        <w:rPr>
          <w:rFonts w:ascii="Times New Roman" w:hAnsi="Times New Roman"/>
        </w:rPr>
      </w:pPr>
    </w:p>
    <w:p w:rsidR="006B4AD2" w:rsidRDefault="006B4AD2" w:rsidP="006B4AD2">
      <w:pPr>
        <w:jc w:val="both"/>
        <w:rPr>
          <w:rFonts w:ascii="Times New Roman" w:hAnsi="Times New Roman"/>
        </w:rPr>
      </w:pPr>
    </w:p>
    <w:p w:rsidR="006B4AD2" w:rsidRDefault="006B4AD2" w:rsidP="006B4AD2">
      <w:pPr>
        <w:jc w:val="both"/>
        <w:rPr>
          <w:rFonts w:ascii="Calibri" w:hAnsi="Calibri"/>
        </w:rPr>
      </w:pPr>
      <w:r>
        <w:tab/>
      </w:r>
      <w:r>
        <w:tab/>
      </w:r>
    </w:p>
    <w:p w:rsidR="006B4AD2" w:rsidRDefault="006B4AD2" w:rsidP="006B4AD2">
      <w:pPr>
        <w:jc w:val="both"/>
      </w:pPr>
    </w:p>
    <w:p w:rsidR="006B4AD2" w:rsidRDefault="006B4AD2" w:rsidP="006B4AD2">
      <w:pPr>
        <w:jc w:val="both"/>
      </w:pPr>
    </w:p>
    <w:p w:rsidR="006B4AD2" w:rsidRDefault="006B4AD2" w:rsidP="006B4AD2">
      <w:pPr>
        <w:jc w:val="both"/>
      </w:pPr>
    </w:p>
    <w:p w:rsidR="006B4AD2" w:rsidRDefault="006B4AD2" w:rsidP="006B4AD2">
      <w:pPr>
        <w:jc w:val="both"/>
      </w:pPr>
    </w:p>
    <w:p w:rsidR="006B4AD2" w:rsidRDefault="006B4AD2" w:rsidP="006B4AD2">
      <w:pPr>
        <w:jc w:val="both"/>
      </w:pPr>
    </w:p>
    <w:p w:rsidR="006B4AD2" w:rsidRDefault="006B4AD2" w:rsidP="006B4AD2">
      <w:pPr>
        <w:jc w:val="both"/>
      </w:pPr>
    </w:p>
    <w:p w:rsidR="006B4AD2" w:rsidRDefault="006B4AD2" w:rsidP="006B4AD2">
      <w:pPr>
        <w:jc w:val="both"/>
      </w:pPr>
    </w:p>
    <w:p w:rsidR="006B4AD2" w:rsidRDefault="006B4AD2" w:rsidP="006B4AD2">
      <w:pPr>
        <w:jc w:val="both"/>
      </w:pPr>
    </w:p>
    <w:p w:rsidR="006B4AD2" w:rsidRDefault="006B4AD2" w:rsidP="006B4AD2"/>
    <w:p w:rsidR="006B4AD2" w:rsidRPr="006B4AD2" w:rsidRDefault="006B4AD2" w:rsidP="00353C9E">
      <w:pPr>
        <w:rPr>
          <w:rFonts w:ascii="Calibri" w:hAnsi="Calibri"/>
        </w:rPr>
      </w:pPr>
    </w:p>
    <w:p w:rsidR="00353C9E" w:rsidRDefault="00353C9E" w:rsidP="00353C9E"/>
    <w:p w:rsidR="006B4AD2" w:rsidRDefault="006B4AD2" w:rsidP="006B4AD2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6B4AD2" w:rsidRDefault="006B4AD2" w:rsidP="006B4AD2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 муниципальной программе</w:t>
      </w:r>
    </w:p>
    <w:p w:rsidR="006B4AD2" w:rsidRDefault="006B4AD2" w:rsidP="006B4AD2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физической культуры и спорта</w:t>
      </w:r>
    </w:p>
    <w:p w:rsidR="006B4AD2" w:rsidRDefault="006B4AD2" w:rsidP="006B4AD2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</w:t>
      </w:r>
      <w:proofErr w:type="spellStart"/>
      <w:r>
        <w:rPr>
          <w:rFonts w:ascii="Times New Roman" w:hAnsi="Times New Roman"/>
        </w:rPr>
        <w:t>Екатериновского</w:t>
      </w:r>
      <w:proofErr w:type="spellEnd"/>
      <w:r>
        <w:rPr>
          <w:rFonts w:ascii="Times New Roman" w:hAnsi="Times New Roman"/>
        </w:rPr>
        <w:t xml:space="preserve"> </w:t>
      </w:r>
    </w:p>
    <w:p w:rsidR="006B4AD2" w:rsidRDefault="006B4AD2" w:rsidP="006B4AD2">
      <w:pPr>
        <w:pStyle w:val="1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на 2016 год»</w:t>
      </w:r>
    </w:p>
    <w:p w:rsidR="006B4AD2" w:rsidRDefault="006B4AD2" w:rsidP="006B4AD2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6B4AD2" w:rsidRDefault="006B4AD2" w:rsidP="006B4AD2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мероприятия по реализации муниципальной  программы</w:t>
      </w:r>
    </w:p>
    <w:p w:rsidR="006B4AD2" w:rsidRDefault="006B4AD2" w:rsidP="006B4AD2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2016 год»</w:t>
      </w:r>
    </w:p>
    <w:tbl>
      <w:tblPr>
        <w:tblW w:w="6047" w:type="pct"/>
        <w:tblInd w:w="-134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"/>
        <w:gridCol w:w="1571"/>
        <w:gridCol w:w="1601"/>
        <w:gridCol w:w="1488"/>
        <w:gridCol w:w="1137"/>
        <w:gridCol w:w="299"/>
        <w:gridCol w:w="266"/>
        <w:gridCol w:w="200"/>
        <w:gridCol w:w="450"/>
        <w:gridCol w:w="769"/>
        <w:gridCol w:w="1555"/>
        <w:gridCol w:w="287"/>
        <w:gridCol w:w="1419"/>
      </w:tblGrid>
      <w:tr w:rsidR="006B4AD2" w:rsidTr="006B4AD2">
        <w:trPr>
          <w:cantSplit/>
          <w:trHeight w:val="240"/>
        </w:trPr>
        <w:tc>
          <w:tcPr>
            <w:tcW w:w="1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8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216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6B4AD2" w:rsidTr="006B4AD2">
        <w:trPr>
          <w:cantSplit/>
          <w:trHeight w:val="240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66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18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D2" w:rsidTr="006B4AD2">
        <w:trPr>
          <w:cantSplit/>
          <w:trHeight w:val="883"/>
        </w:trPr>
        <w:tc>
          <w:tcPr>
            <w:tcW w:w="1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8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6B4AD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1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Default="006B4AD2" w:rsidP="0049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6B4AD2" w:rsidTr="006B4AD2">
        <w:trPr>
          <w:cantSplit/>
          <w:trHeight w:val="240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AD2" w:rsidRDefault="006B4AD2" w:rsidP="004970A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6B4AD2" w:rsidTr="006B4AD2">
        <w:trPr>
          <w:cantSplit/>
          <w:trHeight w:val="274"/>
        </w:trPr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Участие в районных,  областных и всероссийских спортивных уровнях </w:t>
            </w:r>
          </w:p>
        </w:tc>
      </w:tr>
      <w:tr w:rsidR="006B4AD2" w:rsidTr="006B4AD2">
        <w:trPr>
          <w:cantSplit/>
          <w:trHeight w:val="274"/>
        </w:trPr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AD2" w:rsidRDefault="006B4AD2" w:rsidP="004970A2">
            <w:pPr>
              <w:pStyle w:val="ConsPlusNormal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</w:t>
            </w:r>
          </w:p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B4AD2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AD2" w:rsidRPr="009422EF" w:rsidTr="006B4AD2">
        <w:trPr>
          <w:cantSplit/>
          <w:trHeight w:val="360"/>
        </w:trPr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napToGrid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Проведение комплексных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9422EF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422E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2016 год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B4AD2" w:rsidRPr="009422EF" w:rsidRDefault="006B4AD2" w:rsidP="004970A2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9422EF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50,0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 xml:space="preserve">Увеличение  количества занимающихся физической культурой и спортом среди населения </w:t>
            </w:r>
            <w:proofErr w:type="spellStart"/>
            <w:r w:rsidRPr="009422EF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422EF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</w:tr>
      <w:tr w:rsidR="006B4AD2" w:rsidRPr="009422EF" w:rsidTr="006B4AD2">
        <w:trPr>
          <w:cantSplit/>
          <w:trHeight w:val="8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napToGrid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 xml:space="preserve">Приобретение  </w:t>
            </w:r>
            <w:r w:rsidRPr="009422EF">
              <w:rPr>
                <w:rFonts w:ascii="Times New Roman" w:hAnsi="Times New Roman"/>
                <w:sz w:val="20"/>
                <w:szCs w:val="20"/>
              </w:rPr>
              <w:lastRenderedPageBreak/>
              <w:t>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</w:t>
            </w:r>
            <w:r w:rsidRPr="009422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общественных отношений, молодежной политики, спорта и туризма администрации  </w:t>
            </w:r>
            <w:proofErr w:type="spellStart"/>
            <w:r w:rsidRPr="009422EF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422E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684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 xml:space="preserve">Улучшение </w:t>
            </w:r>
            <w:r w:rsidRPr="009422EF">
              <w:rPr>
                <w:rFonts w:ascii="Times New Roman" w:hAnsi="Times New Roman"/>
                <w:sz w:val="20"/>
                <w:szCs w:val="20"/>
              </w:rPr>
              <w:lastRenderedPageBreak/>
              <w:t>спортивной материально-технической базы  объектов спорта</w:t>
            </w:r>
          </w:p>
        </w:tc>
      </w:tr>
      <w:tr w:rsidR="006B4AD2" w:rsidRPr="009422EF" w:rsidTr="006B4AD2">
        <w:trPr>
          <w:cantSplit/>
          <w:trHeight w:val="134"/>
        </w:trPr>
        <w:tc>
          <w:tcPr>
            <w:tcW w:w="19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Pr="009422EF" w:rsidRDefault="006B4AD2" w:rsidP="00497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Pr="009422EF" w:rsidRDefault="006B4AD2" w:rsidP="00497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Pr="009422EF" w:rsidRDefault="006B4AD2" w:rsidP="00497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a8"/>
              <w:rPr>
                <w:rFonts w:ascii="Times New Roman" w:hAnsi="Times New Roman" w:cs="Times New Roman"/>
                <w:sz w:val="20"/>
              </w:rPr>
            </w:pPr>
            <w:r w:rsidRPr="009422EF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6 </w:t>
            </w:r>
            <w:r w:rsidRPr="009422EF">
              <w:rPr>
                <w:rFonts w:ascii="Times New Roman" w:hAnsi="Times New Roman" w:cs="Times New Roman"/>
                <w:sz w:val="20"/>
              </w:rPr>
              <w:t>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B4AD2" w:rsidRPr="009422EF" w:rsidRDefault="006B4AD2" w:rsidP="00497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</w:tr>
      <w:tr w:rsidR="006B4AD2" w:rsidRPr="009422EF" w:rsidTr="006B4AD2">
        <w:trPr>
          <w:cantSplit/>
          <w:trHeight w:val="1156"/>
        </w:trPr>
        <w:tc>
          <w:tcPr>
            <w:tcW w:w="19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Pr="009422EF" w:rsidRDefault="006B4AD2" w:rsidP="00497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Pr="009422EF" w:rsidRDefault="006B4AD2" w:rsidP="00497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4AD2" w:rsidRPr="009422EF" w:rsidRDefault="006B4AD2" w:rsidP="004970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4AD2" w:rsidRPr="009422EF" w:rsidTr="006B4AD2">
        <w:trPr>
          <w:cantSplit/>
          <w:trHeight w:val="1156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napToGrid w:val="0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Участие в областных</w:t>
            </w:r>
            <w:proofErr w:type="gramStart"/>
            <w:r w:rsidRPr="009422EF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422EF">
              <w:rPr>
                <w:rFonts w:ascii="Times New Roman" w:hAnsi="Times New Roman"/>
                <w:sz w:val="20"/>
                <w:szCs w:val="20"/>
              </w:rPr>
              <w:t xml:space="preserve"> Всероссийских , межрайонных спортивных мероприятиях.</w:t>
            </w:r>
          </w:p>
          <w:p w:rsidR="006B4AD2" w:rsidRPr="009422EF" w:rsidRDefault="006B4AD2" w:rsidP="004970A2">
            <w:pPr>
              <w:snapToGrid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(питание, проживание, доставка спортсменов)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 xml:space="preserve">Отдел общественных отношений, молодежной политики, спорта и туризма администрации  </w:t>
            </w:r>
            <w:proofErr w:type="spellStart"/>
            <w:r w:rsidRPr="009422EF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422EF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9422EF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6B4AD2" w:rsidRPr="009422EF" w:rsidRDefault="006B4AD2" w:rsidP="004970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sz w:val="20"/>
                <w:szCs w:val="20"/>
              </w:rPr>
              <w:t xml:space="preserve">Совершенствование спортивных достижений молодежи, подростков </w:t>
            </w:r>
            <w:proofErr w:type="spellStart"/>
            <w:r w:rsidRPr="009422EF">
              <w:rPr>
                <w:rFonts w:ascii="Times New Roman" w:hAnsi="Times New Roman"/>
                <w:sz w:val="20"/>
                <w:szCs w:val="20"/>
              </w:rPr>
              <w:t>Екатериновского</w:t>
            </w:r>
            <w:proofErr w:type="spellEnd"/>
            <w:r w:rsidRPr="009422EF">
              <w:rPr>
                <w:rFonts w:ascii="Times New Roman" w:hAnsi="Times New Roman"/>
                <w:sz w:val="20"/>
                <w:szCs w:val="20"/>
              </w:rPr>
              <w:t xml:space="preserve"> МО</w:t>
            </w:r>
          </w:p>
        </w:tc>
      </w:tr>
      <w:tr w:rsidR="006B4AD2" w:rsidRPr="009422EF" w:rsidTr="006B4AD2">
        <w:trPr>
          <w:cantSplit/>
          <w:trHeight w:val="1156"/>
        </w:trPr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AD2" w:rsidRPr="009422EF" w:rsidRDefault="006B4AD2" w:rsidP="004970A2">
            <w:pPr>
              <w:snapToGrid w:val="0"/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9422EF">
              <w:rPr>
                <w:rFonts w:ascii="Times New Roman" w:hAnsi="Times New Roman"/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9422EF">
              <w:rPr>
                <w:rFonts w:ascii="Times New Roman" w:hAnsi="Times New Roman"/>
                <w:b/>
                <w:sz w:val="20"/>
                <w:szCs w:val="20"/>
              </w:rPr>
              <w:t>2016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422EF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4AD2" w:rsidRPr="009422EF" w:rsidRDefault="006B4AD2" w:rsidP="004970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422EF">
              <w:rPr>
                <w:rFonts w:ascii="Times New Roman" w:hAnsi="Times New Roman"/>
                <w:b/>
                <w:sz w:val="20"/>
                <w:szCs w:val="20"/>
              </w:rPr>
              <w:t>208,8</w:t>
            </w:r>
          </w:p>
        </w:tc>
        <w:tc>
          <w:tcPr>
            <w:tcW w:w="20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422EF">
              <w:rPr>
                <w:rFonts w:ascii="Times New Roman" w:hAnsi="Times New Roman"/>
                <w:b/>
                <w:sz w:val="20"/>
                <w:szCs w:val="20"/>
              </w:rPr>
              <w:t>208,8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4AD2" w:rsidRPr="009422EF" w:rsidRDefault="006B4AD2" w:rsidP="004970A2">
            <w:pPr>
              <w:pStyle w:val="ConsPlusNormal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B4AD2" w:rsidRPr="009422EF" w:rsidRDefault="006B4AD2" w:rsidP="006B4AD2">
      <w:pPr>
        <w:rPr>
          <w:rFonts w:ascii="Calibri" w:hAnsi="Calibri"/>
          <w:sz w:val="20"/>
          <w:szCs w:val="20"/>
        </w:rPr>
      </w:pPr>
    </w:p>
    <w:p w:rsidR="00353C9E" w:rsidRDefault="00353C9E" w:rsidP="00353C9E"/>
    <w:p w:rsidR="00B83F46" w:rsidRDefault="00B83F46"/>
    <w:sectPr w:rsidR="00B83F46" w:rsidSect="00A5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C9E"/>
    <w:rsid w:val="00042DC0"/>
    <w:rsid w:val="00353C9E"/>
    <w:rsid w:val="00483FA3"/>
    <w:rsid w:val="005F0A56"/>
    <w:rsid w:val="00680389"/>
    <w:rsid w:val="006B4AD2"/>
    <w:rsid w:val="007756E8"/>
    <w:rsid w:val="00853650"/>
    <w:rsid w:val="0089753E"/>
    <w:rsid w:val="00A53A33"/>
    <w:rsid w:val="00B8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A33"/>
  </w:style>
  <w:style w:type="paragraph" w:styleId="1">
    <w:name w:val="heading 1"/>
    <w:basedOn w:val="a"/>
    <w:next w:val="a"/>
    <w:link w:val="10"/>
    <w:qFormat/>
    <w:rsid w:val="00353C9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3C9E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11"/>
    <w:semiHidden/>
    <w:unhideWhenUsed/>
    <w:rsid w:val="00353C9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353C9E"/>
  </w:style>
  <w:style w:type="paragraph" w:customStyle="1" w:styleId="12">
    <w:name w:val="Без интервала1"/>
    <w:rsid w:val="00353C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текст Знак1"/>
    <w:basedOn w:val="a0"/>
    <w:link w:val="a3"/>
    <w:semiHidden/>
    <w:locked/>
    <w:rsid w:val="00353C9E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 Spacing"/>
    <w:uiPriority w:val="99"/>
    <w:qFormat/>
    <w:rsid w:val="006B4A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Нормальный (таблица)"/>
    <w:basedOn w:val="a"/>
    <w:next w:val="a"/>
    <w:uiPriority w:val="99"/>
    <w:rsid w:val="006B4A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uiPriority w:val="99"/>
    <w:rsid w:val="006B4AD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Гипертекстовая ссылка"/>
    <w:basedOn w:val="a0"/>
    <w:uiPriority w:val="99"/>
    <w:rsid w:val="006B4AD2"/>
    <w:rPr>
      <w:rFonts w:ascii="Times New Roman" w:hAnsi="Times New Roman" w:cs="Times New Roman" w:hint="default"/>
      <w:b/>
      <w:bCs/>
      <w:color w:val="008000"/>
    </w:rPr>
  </w:style>
  <w:style w:type="character" w:customStyle="1" w:styleId="ConsPlusNormal">
    <w:name w:val="ConsPlusNormal Знак"/>
    <w:link w:val="ConsPlusNormal0"/>
    <w:locked/>
    <w:rsid w:val="006B4AD2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6B4AD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a8">
    <w:name w:val="Содержимое таблицы"/>
    <w:basedOn w:val="a"/>
    <w:rsid w:val="006B4AD2"/>
    <w:pPr>
      <w:suppressLineNumbers/>
      <w:suppressAutoHyphens/>
      <w:spacing w:after="0" w:line="360" w:lineRule="atLeast"/>
      <w:jc w:val="both"/>
    </w:pPr>
    <w:rPr>
      <w:rFonts w:ascii="Times New Roman CYR" w:eastAsia="Times New Roman" w:hAnsi="Times New Roman CYR" w:cs="Times New Roman CYR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57560.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K9yPS0gsu7OGyVevoF3JV2WlySah6Zqcdk75jGiinHQ=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VnsGaEAXKCRzhjUSnMcA7QzHZP80k3l6IQVjIZgtv1tPcsZR0+9ZQusG/FM+bvS4o+cFiXxi
    K4gsEWKc11OwXQ==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aZTe6KRnh+9ULBLFWbn0NYR6IHQ=</DigestValue>
      </Reference>
      <Reference URI="/word/document.xml?ContentType=application/vnd.openxmlformats-officedocument.wordprocessingml.document.main+xml">
        <DigestMethod Algorithm="http://www.w3.org/2000/09/xmldsig#sha1"/>
        <DigestValue>1eN+VU8KUOMXxgj6/Q7WJdBoazk=</DigestValue>
      </Reference>
      <Reference URI="/word/fontTable.xml?ContentType=application/vnd.openxmlformats-officedocument.wordprocessingml.fontTable+xml">
        <DigestMethod Algorithm="http://www.w3.org/2000/09/xmldsig#sha1"/>
        <DigestValue>eWWsNacNN9ISrrU6AvsF350c0wY=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/QYOCuM15SvJJpMz8OPjSrAAbU4=</DigestValue>
      </Reference>
      <Reference URI="/word/settings.xml?ContentType=application/vnd.openxmlformats-officedocument.wordprocessingml.settings+xml">
        <DigestMethod Algorithm="http://www.w3.org/2000/09/xmldsig#sha1"/>
        <DigestValue>D84/tomwzStUb0FWyhpezD3XN84=</DigestValue>
      </Reference>
      <Reference URI="/word/styles.xml?ContentType=application/vnd.openxmlformats-officedocument.wordprocessingml.styles+xml">
        <DigestMethod Algorithm="http://www.w3.org/2000/09/xmldsig#sha1"/>
        <DigestValue>5Xxw7sEcCDVs7DLN+eztVqKb7T0=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6X5yRuY7bbMlxfMRv4mKjMDHmxU=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2197</Words>
  <Characters>12525</Characters>
  <Application>Microsoft Office Word</Application>
  <DocSecurity>0</DocSecurity>
  <Lines>104</Lines>
  <Paragraphs>29</Paragraphs>
  <ScaleCrop>false</ScaleCrop>
  <Company>Torrents.by</Company>
  <LinksUpToDate>false</LinksUpToDate>
  <CharactersWithSpaces>14693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Spartak</dc:creator>
  <cp:keywords/>
  <dc:description/>
  <cp:lastModifiedBy>Администрация</cp:lastModifiedBy>
  <cp:revision>11</cp:revision>
  <dcterms:created xsi:type="dcterms:W3CDTF">2017-02-18T05:39:00Z</dcterms:created>
  <dcterms:modified xsi:type="dcterms:W3CDTF">2017-03-10T06:44:00Z</dcterms:modified>
</cp:coreProperties>
</file>