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158" w:rsidRDefault="00700158" w:rsidP="00700158">
      <w:pPr>
        <w:spacing w:after="0"/>
        <w:ind w:left="227"/>
        <w:jc w:val="center"/>
        <w:rPr>
          <w:rFonts w:ascii="Times New Roman" w:hAnsi="Times New Roman" w:cs="Times New Roman"/>
          <w:b/>
          <w:sz w:val="28"/>
          <w:szCs w:val="28"/>
        </w:rPr>
      </w:pPr>
      <w:r>
        <w:rPr>
          <w:rFonts w:ascii="Times New Roman" w:hAnsi="Times New Roman" w:cs="Times New Roman"/>
          <w:b/>
          <w:sz w:val="28"/>
          <w:szCs w:val="28"/>
        </w:rPr>
        <w:t>РОСИЙСКАЯ ФЕДЕРАЦИЯ</w:t>
      </w:r>
    </w:p>
    <w:p w:rsidR="00700158" w:rsidRDefault="00700158" w:rsidP="00700158">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АДМИНИСТРАЦИЯ                                                                              АЛЬШАНСКОГО  МУНИЦИПАЛЬНОГО ОБРАЗОВАНИЯ ЕКАТЕРИНОВСКОГО МУНИЦИПАЛЬНОГО РАЙОНА</w:t>
      </w:r>
    </w:p>
    <w:p w:rsidR="00700158" w:rsidRDefault="00700158" w:rsidP="00700158">
      <w:pPr>
        <w:spacing w:after="0"/>
        <w:ind w:left="227"/>
        <w:jc w:val="center"/>
        <w:rPr>
          <w:rFonts w:ascii="Times New Roman" w:hAnsi="Times New Roman" w:cs="Times New Roman"/>
          <w:b/>
          <w:bCs/>
          <w:iCs/>
          <w:sz w:val="28"/>
          <w:szCs w:val="28"/>
        </w:rPr>
      </w:pPr>
      <w:r>
        <w:rPr>
          <w:rFonts w:ascii="Times New Roman" w:hAnsi="Times New Roman" w:cs="Times New Roman"/>
          <w:b/>
          <w:bCs/>
          <w:iCs/>
          <w:sz w:val="28"/>
          <w:szCs w:val="28"/>
        </w:rPr>
        <w:t>САРАТОВСКОЙ ОБЛАСТИ</w:t>
      </w:r>
    </w:p>
    <w:p w:rsidR="00700158" w:rsidRDefault="00700158" w:rsidP="00700158">
      <w:pPr>
        <w:pStyle w:val="1"/>
        <w:numPr>
          <w:ilvl w:val="0"/>
          <w:numId w:val="1"/>
        </w:numPr>
        <w:spacing w:after="0"/>
        <w:ind w:left="227"/>
        <w:rPr>
          <w:sz w:val="28"/>
          <w:szCs w:val="28"/>
        </w:rPr>
      </w:pPr>
    </w:p>
    <w:p w:rsidR="00700158" w:rsidRPr="00EC1400" w:rsidRDefault="00700158" w:rsidP="00700158">
      <w:pPr>
        <w:spacing w:after="0" w:line="240" w:lineRule="auto"/>
        <w:ind w:left="227"/>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700158" w:rsidRDefault="00700158" w:rsidP="00700158">
      <w:pPr>
        <w:suppressAutoHyphens/>
        <w:rPr>
          <w:b/>
          <w:sz w:val="26"/>
          <w:szCs w:val="26"/>
        </w:rPr>
      </w:pPr>
      <w:r>
        <w:rPr>
          <w:rFonts w:ascii="Times New Roman" w:hAnsi="Times New Roman" w:cs="Times New Roman"/>
          <w:sz w:val="28"/>
          <w:szCs w:val="28"/>
        </w:rPr>
        <w:t xml:space="preserve">                                                                                                                                                            от  </w:t>
      </w:r>
      <w:r w:rsidR="009D5561">
        <w:rPr>
          <w:rFonts w:ascii="Times New Roman" w:hAnsi="Times New Roman" w:cs="Times New Roman"/>
          <w:sz w:val="28"/>
          <w:szCs w:val="28"/>
        </w:rPr>
        <w:t xml:space="preserve">20 декабря </w:t>
      </w:r>
      <w:r>
        <w:rPr>
          <w:rFonts w:ascii="Times New Roman" w:hAnsi="Times New Roman" w:cs="Times New Roman"/>
          <w:sz w:val="28"/>
          <w:szCs w:val="28"/>
        </w:rPr>
        <w:t>2019 г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9D5561">
        <w:rPr>
          <w:rFonts w:ascii="Times New Roman" w:hAnsi="Times New Roman" w:cs="Times New Roman"/>
          <w:b/>
          <w:sz w:val="28"/>
          <w:szCs w:val="28"/>
        </w:rPr>
        <w:t>№ 70</w:t>
      </w:r>
      <w:r>
        <w:rPr>
          <w:rFonts w:ascii="Times New Roman" w:hAnsi="Times New Roman" w:cs="Times New Roman"/>
          <w:b/>
          <w:sz w:val="28"/>
          <w:szCs w:val="28"/>
        </w:rPr>
        <w:t xml:space="preserve">                                       </w:t>
      </w:r>
    </w:p>
    <w:p w:rsidR="00700158" w:rsidRPr="00700158" w:rsidRDefault="009D5561" w:rsidP="00700158">
      <w:pPr>
        <w:autoSpaceDE w:val="0"/>
        <w:spacing w:line="240" w:lineRule="auto"/>
        <w:ind w:right="140"/>
        <w:rPr>
          <w:rFonts w:ascii="Times New Roman" w:hAnsi="Times New Roman" w:cs="Times New Roman"/>
          <w:b/>
          <w:sz w:val="28"/>
          <w:szCs w:val="28"/>
        </w:rPr>
      </w:pPr>
      <w:r>
        <w:rPr>
          <w:rFonts w:ascii="Times New Roman" w:hAnsi="Times New Roman" w:cs="Times New Roman"/>
          <w:b/>
          <w:bCs/>
          <w:sz w:val="28"/>
          <w:szCs w:val="28"/>
        </w:rPr>
        <w:t>О внесении изменений в постановление от 12.07.2019 г.№41 «</w:t>
      </w:r>
      <w:r w:rsidR="00700158" w:rsidRPr="00700158">
        <w:rPr>
          <w:rFonts w:ascii="Times New Roman" w:hAnsi="Times New Roman" w:cs="Times New Roman"/>
          <w:b/>
          <w:bCs/>
          <w:sz w:val="28"/>
          <w:szCs w:val="28"/>
        </w:rPr>
        <w:t>Об утвержден</w:t>
      </w:r>
      <w:r w:rsidR="00700158">
        <w:rPr>
          <w:rFonts w:ascii="Times New Roman" w:hAnsi="Times New Roman" w:cs="Times New Roman"/>
          <w:b/>
          <w:bCs/>
          <w:sz w:val="28"/>
          <w:szCs w:val="28"/>
        </w:rPr>
        <w:t xml:space="preserve">ии административного регламента </w:t>
      </w:r>
      <w:r w:rsidR="00700158" w:rsidRPr="00700158">
        <w:rPr>
          <w:rFonts w:ascii="Times New Roman" w:hAnsi="Times New Roman" w:cs="Times New Roman"/>
          <w:b/>
          <w:bCs/>
          <w:sz w:val="28"/>
          <w:szCs w:val="28"/>
        </w:rPr>
        <w:t>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А</w:t>
      </w:r>
      <w:r w:rsidR="00700158">
        <w:rPr>
          <w:rFonts w:ascii="Times New Roman" w:hAnsi="Times New Roman" w:cs="Times New Roman"/>
          <w:b/>
          <w:bCs/>
          <w:sz w:val="28"/>
          <w:szCs w:val="28"/>
        </w:rPr>
        <w:t>льшан</w:t>
      </w:r>
      <w:r w:rsidR="00700158" w:rsidRPr="00700158">
        <w:rPr>
          <w:rFonts w:ascii="Times New Roman" w:hAnsi="Times New Roman" w:cs="Times New Roman"/>
          <w:b/>
          <w:bCs/>
          <w:sz w:val="28"/>
          <w:szCs w:val="28"/>
        </w:rPr>
        <w:t>ского муниципального образования Екатериновского муниципального района о местных налогах и сборах»</w:t>
      </w:r>
      <w:r>
        <w:rPr>
          <w:rFonts w:ascii="Times New Roman" w:hAnsi="Times New Roman" w:cs="Times New Roman"/>
          <w:b/>
          <w:bCs/>
          <w:sz w:val="28"/>
          <w:szCs w:val="28"/>
        </w:rPr>
        <w:t>».</w:t>
      </w:r>
    </w:p>
    <w:p w:rsidR="00700158" w:rsidRPr="00323DDE" w:rsidRDefault="00700158" w:rsidP="00700158">
      <w:pPr>
        <w:autoSpaceDE w:val="0"/>
        <w:spacing w:after="12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700158">
        <w:rPr>
          <w:rFonts w:ascii="Times New Roman" w:hAnsi="Times New Roman" w:cs="Times New Roman"/>
          <w:sz w:val="28"/>
          <w:szCs w:val="28"/>
        </w:rPr>
        <w:t>В соответствии с</w:t>
      </w:r>
      <w:r>
        <w:rPr>
          <w:rFonts w:ascii="Times New Roman" w:hAnsi="Times New Roman" w:cs="Times New Roman"/>
          <w:sz w:val="28"/>
          <w:szCs w:val="28"/>
        </w:rPr>
        <w:t xml:space="preserve"> Федеральным законом </w:t>
      </w:r>
      <w:r w:rsidR="00340EBC">
        <w:rPr>
          <w:rFonts w:ascii="Times New Roman" w:hAnsi="Times New Roman" w:cs="Times New Roman"/>
          <w:sz w:val="28"/>
          <w:szCs w:val="28"/>
        </w:rPr>
        <w:t>№ 59</w:t>
      </w:r>
      <w:r w:rsidRPr="00700158">
        <w:rPr>
          <w:rFonts w:ascii="Times New Roman" w:hAnsi="Times New Roman" w:cs="Times New Roman"/>
          <w:sz w:val="28"/>
          <w:szCs w:val="28"/>
        </w:rPr>
        <w:t>-ФЗ</w:t>
      </w:r>
      <w:r w:rsidR="00323DDE">
        <w:rPr>
          <w:rFonts w:ascii="Times New Roman" w:hAnsi="Times New Roman" w:cs="Times New Roman"/>
          <w:sz w:val="28"/>
          <w:szCs w:val="28"/>
        </w:rPr>
        <w:t xml:space="preserve"> </w:t>
      </w:r>
      <w:r w:rsidR="00340EBC">
        <w:rPr>
          <w:rFonts w:ascii="Times New Roman" w:hAnsi="Times New Roman" w:cs="Times New Roman"/>
          <w:sz w:val="28"/>
          <w:szCs w:val="28"/>
        </w:rPr>
        <w:t>(в редакции Федерального Закона от 27.11.2017 года №355-ФЗ)</w:t>
      </w:r>
      <w:r w:rsidR="00323DDE">
        <w:rPr>
          <w:rFonts w:ascii="Times New Roman" w:hAnsi="Times New Roman" w:cs="Times New Roman"/>
          <w:sz w:val="28"/>
          <w:szCs w:val="28"/>
        </w:rPr>
        <w:t>, Федеральным законом от 27.07.2010 года № 210-Ф</w:t>
      </w:r>
      <w:proofErr w:type="gramStart"/>
      <w:r w:rsidR="00323DDE">
        <w:rPr>
          <w:rFonts w:ascii="Times New Roman" w:hAnsi="Times New Roman" w:cs="Times New Roman"/>
          <w:sz w:val="28"/>
          <w:szCs w:val="28"/>
        </w:rPr>
        <w:t>З(</w:t>
      </w:r>
      <w:proofErr w:type="gramEnd"/>
      <w:r w:rsidR="00323DDE">
        <w:rPr>
          <w:rFonts w:ascii="Times New Roman" w:hAnsi="Times New Roman" w:cs="Times New Roman"/>
          <w:sz w:val="28"/>
          <w:szCs w:val="28"/>
        </w:rPr>
        <w:t xml:space="preserve">с изменениями  от 19.07.2018 года № 204-ФЗ), </w:t>
      </w:r>
      <w:r w:rsidRPr="00700158">
        <w:rPr>
          <w:rFonts w:ascii="Times New Roman" w:hAnsi="Times New Roman" w:cs="Times New Roman"/>
          <w:sz w:val="28"/>
          <w:szCs w:val="28"/>
        </w:rPr>
        <w:t xml:space="preserve">Уставом </w:t>
      </w:r>
      <w:proofErr w:type="spellStart"/>
      <w:r w:rsidRPr="00700158">
        <w:rPr>
          <w:rFonts w:ascii="Times New Roman" w:hAnsi="Times New Roman" w:cs="Times New Roman"/>
          <w:sz w:val="28"/>
          <w:szCs w:val="28"/>
        </w:rPr>
        <w:t>А</w:t>
      </w:r>
      <w:r>
        <w:rPr>
          <w:rFonts w:ascii="Times New Roman" w:hAnsi="Times New Roman" w:cs="Times New Roman"/>
          <w:sz w:val="28"/>
          <w:szCs w:val="28"/>
        </w:rPr>
        <w:t>льшан</w:t>
      </w:r>
      <w:r w:rsidRPr="00700158">
        <w:rPr>
          <w:rFonts w:ascii="Times New Roman" w:hAnsi="Times New Roman" w:cs="Times New Roman"/>
          <w:sz w:val="28"/>
          <w:szCs w:val="28"/>
        </w:rPr>
        <w:t>ского</w:t>
      </w:r>
      <w:proofErr w:type="spellEnd"/>
      <w:r w:rsidRPr="00700158">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администрация Альшанского муниципального образования</w:t>
      </w:r>
      <w:r w:rsidRPr="00700158">
        <w:rPr>
          <w:rFonts w:ascii="Times New Roman" w:hAnsi="Times New Roman" w:cs="Times New Roman"/>
          <w:sz w:val="28"/>
          <w:szCs w:val="28"/>
        </w:rPr>
        <w:t xml:space="preserve"> </w:t>
      </w:r>
    </w:p>
    <w:p w:rsidR="00700158" w:rsidRPr="00700158" w:rsidRDefault="00700158" w:rsidP="00700158">
      <w:pPr>
        <w:autoSpaceDE w:val="0"/>
        <w:spacing w:after="120" w:line="240" w:lineRule="auto"/>
        <w:rPr>
          <w:rFonts w:ascii="Times New Roman" w:hAnsi="Times New Roman" w:cs="Times New Roman"/>
          <w:b/>
          <w:sz w:val="28"/>
          <w:szCs w:val="28"/>
        </w:rPr>
      </w:pPr>
      <w:r>
        <w:rPr>
          <w:rFonts w:ascii="Times New Roman" w:hAnsi="Times New Roman" w:cs="Times New Roman"/>
          <w:b/>
          <w:sz w:val="28"/>
          <w:szCs w:val="28"/>
        </w:rPr>
        <w:t>ПОСТАНОВЛЯЕТ</w:t>
      </w:r>
      <w:r w:rsidRPr="00700158">
        <w:rPr>
          <w:rFonts w:ascii="Times New Roman" w:hAnsi="Times New Roman" w:cs="Times New Roman"/>
          <w:b/>
          <w:sz w:val="28"/>
          <w:szCs w:val="28"/>
        </w:rPr>
        <w:t>:</w:t>
      </w:r>
    </w:p>
    <w:p w:rsidR="001671F9" w:rsidRDefault="00700158" w:rsidP="00700158">
      <w:pPr>
        <w:autoSpaceDE w:val="0"/>
        <w:spacing w:after="120" w:line="240" w:lineRule="auto"/>
        <w:ind w:firstLine="709"/>
        <w:rPr>
          <w:rFonts w:ascii="Times New Roman" w:hAnsi="Times New Roman" w:cs="Times New Roman"/>
          <w:sz w:val="28"/>
          <w:szCs w:val="28"/>
        </w:rPr>
      </w:pPr>
      <w:r w:rsidRPr="00700158">
        <w:rPr>
          <w:rFonts w:ascii="Times New Roman" w:hAnsi="Times New Roman" w:cs="Times New Roman"/>
          <w:sz w:val="28"/>
          <w:szCs w:val="28"/>
        </w:rPr>
        <w:t xml:space="preserve">1. </w:t>
      </w:r>
      <w:r w:rsidR="00323DDE">
        <w:rPr>
          <w:rFonts w:ascii="Times New Roman" w:hAnsi="Times New Roman" w:cs="Times New Roman"/>
          <w:sz w:val="28"/>
          <w:szCs w:val="28"/>
        </w:rPr>
        <w:t xml:space="preserve">Внести в приложение к постановлению администрации от 12.07.2019 года № 41 </w:t>
      </w:r>
      <w:r w:rsidR="001671F9">
        <w:rPr>
          <w:rFonts w:ascii="Times New Roman" w:hAnsi="Times New Roman" w:cs="Times New Roman"/>
          <w:sz w:val="28"/>
          <w:szCs w:val="28"/>
        </w:rPr>
        <w:t>«</w:t>
      </w:r>
      <w:r w:rsidR="001671F9" w:rsidRPr="001671F9">
        <w:rPr>
          <w:rFonts w:ascii="Times New Roman" w:hAnsi="Times New Roman" w:cs="Times New Roman"/>
          <w:bCs/>
          <w:sz w:val="28"/>
          <w:szCs w:val="28"/>
        </w:rPr>
        <w:t xml:space="preserve">Об утверждении административного регламента 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w:t>
      </w:r>
      <w:proofErr w:type="spellStart"/>
      <w:r w:rsidR="001671F9" w:rsidRPr="001671F9">
        <w:rPr>
          <w:rFonts w:ascii="Times New Roman" w:hAnsi="Times New Roman" w:cs="Times New Roman"/>
          <w:bCs/>
          <w:sz w:val="28"/>
          <w:szCs w:val="28"/>
        </w:rPr>
        <w:t>Альшанского</w:t>
      </w:r>
      <w:proofErr w:type="spellEnd"/>
      <w:r w:rsidR="001671F9" w:rsidRPr="001671F9">
        <w:rPr>
          <w:rFonts w:ascii="Times New Roman" w:hAnsi="Times New Roman" w:cs="Times New Roman"/>
          <w:bCs/>
          <w:sz w:val="28"/>
          <w:szCs w:val="28"/>
        </w:rPr>
        <w:t xml:space="preserve"> муниципального образования </w:t>
      </w:r>
      <w:proofErr w:type="spellStart"/>
      <w:r w:rsidR="001671F9" w:rsidRPr="001671F9">
        <w:rPr>
          <w:rFonts w:ascii="Times New Roman" w:hAnsi="Times New Roman" w:cs="Times New Roman"/>
          <w:bCs/>
          <w:sz w:val="28"/>
          <w:szCs w:val="28"/>
        </w:rPr>
        <w:t>Екатериновского</w:t>
      </w:r>
      <w:proofErr w:type="spellEnd"/>
      <w:r w:rsidR="001671F9" w:rsidRPr="001671F9">
        <w:rPr>
          <w:rFonts w:ascii="Times New Roman" w:hAnsi="Times New Roman" w:cs="Times New Roman"/>
          <w:bCs/>
          <w:sz w:val="28"/>
          <w:szCs w:val="28"/>
        </w:rPr>
        <w:t xml:space="preserve"> муниципального района о местных налогах и сборах»»</w:t>
      </w:r>
      <w:r w:rsidR="001671F9">
        <w:rPr>
          <w:rFonts w:ascii="Times New Roman" w:hAnsi="Times New Roman" w:cs="Times New Roman"/>
          <w:bCs/>
          <w:sz w:val="28"/>
          <w:szCs w:val="28"/>
        </w:rPr>
        <w:t xml:space="preserve"> следующие изменения:</w:t>
      </w:r>
    </w:p>
    <w:p w:rsidR="00700158" w:rsidRDefault="001671F9" w:rsidP="00700158">
      <w:pPr>
        <w:autoSpaceDE w:val="0"/>
        <w:spacing w:after="120" w:line="240" w:lineRule="auto"/>
        <w:ind w:firstLine="709"/>
        <w:rPr>
          <w:rFonts w:ascii="Times New Roman" w:hAnsi="Times New Roman" w:cs="Times New Roman"/>
          <w:sz w:val="28"/>
          <w:szCs w:val="28"/>
        </w:rPr>
      </w:pPr>
      <w:proofErr w:type="gramStart"/>
      <w:r>
        <w:rPr>
          <w:rFonts w:ascii="Times New Roman" w:hAnsi="Times New Roman" w:cs="Times New Roman"/>
          <w:sz w:val="28"/>
          <w:szCs w:val="28"/>
        </w:rPr>
        <w:t>- в пункте 1.5.4.  абзац 10 изложить в новой редакции;                                                «Ответ на поступившее в орган местного самоуправления или должностному лицу обращение в форме электронного документа направляется в форме электронного документа по адресу электронной почты, указанному в обращении, а в письменной форме по почтовому адресу, указанному в обращении, поступившему в письменной форме»;</w:t>
      </w:r>
      <w:r w:rsidR="00700158" w:rsidRPr="00700158">
        <w:rPr>
          <w:rFonts w:ascii="Times New Roman" w:hAnsi="Times New Roman" w:cs="Times New Roman"/>
          <w:sz w:val="28"/>
          <w:szCs w:val="28"/>
        </w:rPr>
        <w:t xml:space="preserve"> </w:t>
      </w:r>
      <w:proofErr w:type="gramEnd"/>
    </w:p>
    <w:p w:rsidR="00A20D0C" w:rsidRPr="004C6B83" w:rsidRDefault="00A20D0C" w:rsidP="00A20D0C">
      <w:pPr>
        <w:autoSpaceDE w:val="0"/>
        <w:spacing w:before="120" w:after="120" w:line="240" w:lineRule="auto"/>
        <w:rPr>
          <w:rFonts w:ascii="Times New Roman" w:hAnsi="Times New Roman" w:cs="Times New Roman"/>
          <w:b/>
          <w:bCs/>
          <w:iCs/>
          <w:sz w:val="24"/>
          <w:szCs w:val="24"/>
          <w:u w:val="single"/>
          <w:lang w:eastAsia="zh-CN"/>
        </w:rPr>
      </w:pPr>
      <w:r>
        <w:rPr>
          <w:rFonts w:ascii="Times New Roman" w:hAnsi="Times New Roman" w:cs="Times New Roman"/>
          <w:sz w:val="28"/>
          <w:szCs w:val="28"/>
        </w:rPr>
        <w:t xml:space="preserve">         </w:t>
      </w:r>
      <w:r w:rsidR="001671F9">
        <w:rPr>
          <w:rFonts w:ascii="Times New Roman" w:hAnsi="Times New Roman" w:cs="Times New Roman"/>
          <w:sz w:val="28"/>
          <w:szCs w:val="28"/>
        </w:rPr>
        <w:t xml:space="preserve">- </w:t>
      </w:r>
      <w:r>
        <w:rPr>
          <w:rFonts w:ascii="Times New Roman" w:hAnsi="Times New Roman" w:cs="Times New Roman"/>
          <w:sz w:val="28"/>
          <w:szCs w:val="28"/>
        </w:rPr>
        <w:t>раздел «</w:t>
      </w:r>
      <w:r w:rsidRPr="00A20D0C">
        <w:rPr>
          <w:rFonts w:ascii="Times New Roman" w:hAnsi="Times New Roman" w:cs="Times New Roman"/>
          <w:b/>
          <w:bCs/>
          <w:iCs/>
          <w:sz w:val="28"/>
          <w:szCs w:val="28"/>
        </w:rPr>
        <w:t>Исчерпывающий перечень оснований для приостановления или отказа в предоставлении муниципальной услуги</w:t>
      </w:r>
      <w:r>
        <w:rPr>
          <w:rFonts w:ascii="Times New Roman" w:hAnsi="Times New Roman" w:cs="Times New Roman"/>
          <w:bCs/>
          <w:iCs/>
          <w:sz w:val="28"/>
          <w:szCs w:val="28"/>
        </w:rPr>
        <w:t>» изложить в новой редакции:</w:t>
      </w:r>
    </w:p>
    <w:p w:rsidR="00A20D0C" w:rsidRPr="00A20D0C" w:rsidRDefault="00A20D0C" w:rsidP="00A20D0C">
      <w:pPr>
        <w:shd w:val="clear" w:color="auto" w:fill="FFFFFF"/>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w:t>
      </w:r>
      <w:r w:rsidRPr="00A20D0C">
        <w:rPr>
          <w:rFonts w:ascii="Times New Roman" w:eastAsia="Times New Roman" w:hAnsi="Times New Roman" w:cs="Times New Roman"/>
          <w:sz w:val="28"/>
          <w:szCs w:val="28"/>
        </w:rPr>
        <w:t>2.10. В случае</w:t>
      </w:r>
      <w:proofErr w:type="gramStart"/>
      <w:r w:rsidRPr="00A20D0C">
        <w:rPr>
          <w:rFonts w:ascii="Times New Roman" w:eastAsia="Times New Roman" w:hAnsi="Times New Roman" w:cs="Times New Roman"/>
          <w:sz w:val="28"/>
          <w:szCs w:val="28"/>
        </w:rPr>
        <w:t>,</w:t>
      </w:r>
      <w:proofErr w:type="gramEnd"/>
      <w:r w:rsidRPr="00A20D0C">
        <w:rPr>
          <w:rFonts w:ascii="Times New Roman" w:eastAsia="Times New Roman" w:hAnsi="Times New Roman" w:cs="Times New Roman"/>
          <w:sz w:val="28"/>
          <w:szCs w:val="28"/>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A20D0C" w:rsidRPr="00A20D0C" w:rsidRDefault="00A20D0C" w:rsidP="00A20D0C">
      <w:pPr>
        <w:shd w:val="clear" w:color="auto" w:fill="FFFFFF"/>
        <w:spacing w:after="0" w:line="240" w:lineRule="auto"/>
        <w:ind w:right="-680" w:firstLine="540"/>
        <w:rPr>
          <w:rFonts w:ascii="Times New Roman" w:eastAsia="Times New Roman" w:hAnsi="Times New Roman" w:cs="Times New Roman"/>
          <w:sz w:val="28"/>
          <w:szCs w:val="28"/>
        </w:rPr>
      </w:pPr>
      <w:r w:rsidRPr="00A20D0C">
        <w:rPr>
          <w:rFonts w:ascii="Times New Roman" w:eastAsia="Times New Roman" w:hAnsi="Times New Roman" w:cs="Times New Roman"/>
          <w:sz w:val="28"/>
          <w:szCs w:val="28"/>
        </w:rPr>
        <w:lastRenderedPageBreak/>
        <w:t xml:space="preserve">2.10.1. Обращение, в котором обжалуется судебное решение, в течение семи </w:t>
      </w:r>
      <w:r>
        <w:rPr>
          <w:rFonts w:ascii="Times New Roman" w:eastAsia="Times New Roman" w:hAnsi="Times New Roman" w:cs="Times New Roman"/>
          <w:sz w:val="28"/>
          <w:szCs w:val="28"/>
        </w:rPr>
        <w:t xml:space="preserve">        </w:t>
      </w:r>
      <w:r w:rsidRPr="00A20D0C">
        <w:rPr>
          <w:rFonts w:ascii="Times New Roman" w:eastAsia="Times New Roman" w:hAnsi="Times New Roman" w:cs="Times New Roman"/>
          <w:sz w:val="28"/>
          <w:szCs w:val="28"/>
        </w:rPr>
        <w:t>дней со дня регистрации возвращается гражданину, направившему обращение, разъяснением </w:t>
      </w:r>
      <w:hyperlink r:id="rId5" w:anchor="dst101445" w:history="1">
        <w:r w:rsidRPr="00A20D0C">
          <w:rPr>
            <w:rFonts w:ascii="Times New Roman" w:eastAsia="Times New Roman" w:hAnsi="Times New Roman" w:cs="Times New Roman"/>
            <w:sz w:val="28"/>
            <w:szCs w:val="28"/>
          </w:rPr>
          <w:t>порядка</w:t>
        </w:r>
      </w:hyperlink>
      <w:r w:rsidRPr="00A20D0C">
        <w:rPr>
          <w:rFonts w:ascii="Times New Roman" w:eastAsia="Times New Roman" w:hAnsi="Times New Roman" w:cs="Times New Roman"/>
          <w:sz w:val="28"/>
          <w:szCs w:val="28"/>
        </w:rPr>
        <w:t> обжалования данного судебного решения.</w:t>
      </w:r>
    </w:p>
    <w:p w:rsidR="00A20D0C" w:rsidRPr="00A20D0C" w:rsidRDefault="00A20D0C" w:rsidP="00A20D0C">
      <w:pPr>
        <w:shd w:val="clear" w:color="auto" w:fill="FFFFFF"/>
        <w:spacing w:after="0" w:line="240" w:lineRule="auto"/>
        <w:ind w:firstLine="540"/>
        <w:rPr>
          <w:rFonts w:ascii="Times New Roman" w:eastAsia="Times New Roman" w:hAnsi="Times New Roman" w:cs="Times New Roman"/>
          <w:sz w:val="28"/>
          <w:szCs w:val="28"/>
        </w:rPr>
      </w:pPr>
      <w:proofErr w:type="gramStart"/>
      <w:r w:rsidRPr="00A20D0C">
        <w:rPr>
          <w:rFonts w:ascii="Times New Roman" w:eastAsia="Times New Roman" w:hAnsi="Times New Roman" w:cs="Times New Roman"/>
          <w:sz w:val="28"/>
          <w:szCs w:val="28"/>
        </w:rPr>
        <w:t>2.10.2..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A20D0C" w:rsidRPr="00A20D0C"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A20D0C">
        <w:rPr>
          <w:rFonts w:ascii="Times New Roman" w:eastAsia="Times New Roman" w:hAnsi="Times New Roman" w:cs="Times New Roman"/>
          <w:sz w:val="28"/>
          <w:szCs w:val="28"/>
        </w:rPr>
        <w:t>2.10.3. В случае</w:t>
      </w:r>
      <w:proofErr w:type="gramStart"/>
      <w:r w:rsidRPr="00A20D0C">
        <w:rPr>
          <w:rFonts w:ascii="Times New Roman" w:eastAsia="Times New Roman" w:hAnsi="Times New Roman" w:cs="Times New Roman"/>
          <w:sz w:val="28"/>
          <w:szCs w:val="28"/>
        </w:rPr>
        <w:t>,</w:t>
      </w:r>
      <w:proofErr w:type="gramEnd"/>
      <w:r w:rsidRPr="00A20D0C">
        <w:rPr>
          <w:rFonts w:ascii="Times New Roman" w:eastAsia="Times New Roman" w:hAnsi="Times New Roman" w:cs="Times New Roman"/>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A20D0C" w:rsidRPr="00A20D0C"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A20D0C">
        <w:rPr>
          <w:rFonts w:ascii="Times New Roman" w:eastAsia="Times New Roman" w:hAnsi="Times New Roman" w:cs="Times New Roman"/>
          <w:sz w:val="28"/>
          <w:szCs w:val="28"/>
        </w:rPr>
        <w:t>2.10.4. В случае</w:t>
      </w:r>
      <w:proofErr w:type="gramStart"/>
      <w:r w:rsidRPr="00A20D0C">
        <w:rPr>
          <w:rFonts w:ascii="Times New Roman" w:eastAsia="Times New Roman" w:hAnsi="Times New Roman" w:cs="Times New Roman"/>
          <w:sz w:val="28"/>
          <w:szCs w:val="28"/>
        </w:rPr>
        <w:t>,</w:t>
      </w:r>
      <w:proofErr w:type="gramEnd"/>
      <w:r w:rsidRPr="00A20D0C">
        <w:rPr>
          <w:rFonts w:ascii="Times New Roman" w:eastAsia="Times New Roman" w:hAnsi="Times New Roman" w:cs="Times New Roman"/>
          <w:sz w:val="28"/>
          <w:szCs w:val="28"/>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A20D0C" w:rsidRPr="00A20D0C"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A20D0C">
        <w:rPr>
          <w:rFonts w:ascii="Times New Roman" w:eastAsia="Times New Roman" w:hAnsi="Times New Roman" w:cs="Times New Roman"/>
          <w:sz w:val="28"/>
          <w:szCs w:val="28"/>
        </w:rPr>
        <w:t>2.10.5. В случае</w:t>
      </w:r>
      <w:proofErr w:type="gramStart"/>
      <w:r w:rsidRPr="00A20D0C">
        <w:rPr>
          <w:rFonts w:ascii="Times New Roman" w:eastAsia="Times New Roman" w:hAnsi="Times New Roman" w:cs="Times New Roman"/>
          <w:sz w:val="28"/>
          <w:szCs w:val="28"/>
        </w:rPr>
        <w:t>,</w:t>
      </w:r>
      <w:proofErr w:type="gramEnd"/>
      <w:r w:rsidRPr="00A20D0C">
        <w:rPr>
          <w:rFonts w:ascii="Times New Roman" w:eastAsia="Times New Roman" w:hAnsi="Times New Roman" w:cs="Times New Roman"/>
          <w:sz w:val="28"/>
          <w:szCs w:val="28"/>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A20D0C" w:rsidRPr="00A20D0C"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A20D0C">
        <w:rPr>
          <w:rFonts w:ascii="Times New Roman" w:eastAsia="Times New Roman" w:hAnsi="Times New Roman" w:cs="Times New Roman"/>
          <w:sz w:val="28"/>
          <w:szCs w:val="28"/>
        </w:rPr>
        <w:t xml:space="preserve">2.10.6. </w:t>
      </w:r>
      <w:proofErr w:type="gramStart"/>
      <w:r w:rsidRPr="00A20D0C">
        <w:rPr>
          <w:rFonts w:ascii="Times New Roman" w:eastAsia="Times New Roman" w:hAnsi="Times New Roman" w:cs="Times New Roman"/>
          <w:sz w:val="28"/>
          <w:szCs w:val="28"/>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w:t>
      </w:r>
      <w:hyperlink r:id="rId6" w:anchor="dst16" w:history="1">
        <w:r w:rsidRPr="00A20D0C">
          <w:rPr>
            <w:rFonts w:ascii="Times New Roman" w:eastAsia="Times New Roman" w:hAnsi="Times New Roman" w:cs="Times New Roman"/>
            <w:sz w:val="28"/>
            <w:szCs w:val="28"/>
          </w:rPr>
          <w:t>частью 4 статьи 10</w:t>
        </w:r>
      </w:hyperlink>
      <w:r w:rsidRPr="00A20D0C">
        <w:rPr>
          <w:rFonts w:ascii="Times New Roman" w:eastAsia="Times New Roman" w:hAnsi="Times New Roman" w:cs="Times New Roman"/>
          <w:sz w:val="28"/>
          <w:szCs w:val="28"/>
        </w:rPr>
        <w:t>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proofErr w:type="gramEnd"/>
      <w:r w:rsidRPr="00A20D0C">
        <w:rPr>
          <w:rFonts w:ascii="Times New Roman" w:eastAsia="Times New Roman" w:hAnsi="Times New Roman" w:cs="Times New Roman"/>
          <w:sz w:val="28"/>
          <w:szCs w:val="28"/>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A20D0C" w:rsidRPr="00A20D0C"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A20D0C">
        <w:rPr>
          <w:rFonts w:ascii="Times New Roman" w:eastAsia="Times New Roman" w:hAnsi="Times New Roman" w:cs="Times New Roman"/>
          <w:sz w:val="28"/>
          <w:szCs w:val="28"/>
        </w:rPr>
        <w:t>2.10.7. В случае</w:t>
      </w:r>
      <w:proofErr w:type="gramStart"/>
      <w:r w:rsidRPr="00A20D0C">
        <w:rPr>
          <w:rFonts w:ascii="Times New Roman" w:eastAsia="Times New Roman" w:hAnsi="Times New Roman" w:cs="Times New Roman"/>
          <w:sz w:val="28"/>
          <w:szCs w:val="28"/>
        </w:rPr>
        <w:t>,</w:t>
      </w:r>
      <w:proofErr w:type="gramEnd"/>
      <w:r w:rsidRPr="00A20D0C">
        <w:rPr>
          <w:rFonts w:ascii="Times New Roman" w:eastAsia="Times New Roman" w:hAnsi="Times New Roman" w:cs="Times New Roman"/>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7" w:anchor="dst0" w:history="1">
        <w:r w:rsidRPr="00A20D0C">
          <w:rPr>
            <w:rFonts w:ascii="Times New Roman" w:eastAsia="Times New Roman" w:hAnsi="Times New Roman" w:cs="Times New Roman"/>
            <w:sz w:val="28"/>
            <w:szCs w:val="28"/>
          </w:rPr>
          <w:t>тайну</w:t>
        </w:r>
      </w:hyperlink>
      <w:r w:rsidRPr="00A20D0C">
        <w:rPr>
          <w:rFonts w:ascii="Times New Roman" w:eastAsia="Times New Roman" w:hAnsi="Times New Roman" w:cs="Times New Roman"/>
          <w:sz w:val="28"/>
          <w:szCs w:val="28"/>
        </w:rPr>
        <w:t xml:space="preserve">, гражданину, направившему </w:t>
      </w:r>
      <w:r w:rsidRPr="00A20D0C">
        <w:rPr>
          <w:rFonts w:ascii="Times New Roman" w:eastAsia="Times New Roman" w:hAnsi="Times New Roman" w:cs="Times New Roman"/>
          <w:sz w:val="28"/>
          <w:szCs w:val="28"/>
        </w:rPr>
        <w:lastRenderedPageBreak/>
        <w:t>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A20D0C" w:rsidRPr="00A20D0C" w:rsidRDefault="00A20D0C" w:rsidP="00A20D0C">
      <w:pPr>
        <w:shd w:val="clear" w:color="auto" w:fill="FFFFFF"/>
        <w:spacing w:after="0" w:line="240" w:lineRule="auto"/>
        <w:ind w:firstLine="540"/>
        <w:rPr>
          <w:rFonts w:ascii="Times New Roman" w:eastAsia="Times New Roman" w:hAnsi="Times New Roman" w:cs="Times New Roman"/>
          <w:color w:val="333333"/>
          <w:sz w:val="28"/>
          <w:szCs w:val="28"/>
        </w:rPr>
      </w:pPr>
      <w:r w:rsidRPr="00A20D0C">
        <w:rPr>
          <w:rFonts w:ascii="Times New Roman" w:eastAsia="Times New Roman" w:hAnsi="Times New Roman" w:cs="Times New Roman"/>
          <w:sz w:val="28"/>
          <w:szCs w:val="28"/>
        </w:rPr>
        <w:t>2.10.8. В случае</w:t>
      </w:r>
      <w:proofErr w:type="gramStart"/>
      <w:r w:rsidRPr="00A20D0C">
        <w:rPr>
          <w:rFonts w:ascii="Times New Roman" w:eastAsia="Times New Roman" w:hAnsi="Times New Roman" w:cs="Times New Roman"/>
          <w:sz w:val="28"/>
          <w:szCs w:val="28"/>
        </w:rPr>
        <w:t>,</w:t>
      </w:r>
      <w:proofErr w:type="gramEnd"/>
      <w:r w:rsidRPr="00A20D0C">
        <w:rPr>
          <w:rFonts w:ascii="Times New Roman" w:eastAsia="Times New Roman" w:hAnsi="Times New Roman" w:cs="Times New Roman"/>
          <w:sz w:val="28"/>
          <w:szCs w:val="28"/>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r>
        <w:rPr>
          <w:rFonts w:ascii="Times New Roman" w:eastAsia="Times New Roman" w:hAnsi="Times New Roman" w:cs="Times New Roman"/>
          <w:sz w:val="28"/>
          <w:szCs w:val="28"/>
        </w:rPr>
        <w:t>»</w:t>
      </w:r>
      <w:r w:rsidRPr="00A20D0C">
        <w:rPr>
          <w:rFonts w:ascii="Times New Roman" w:eastAsia="Times New Roman" w:hAnsi="Times New Roman" w:cs="Times New Roman"/>
          <w:color w:val="333333"/>
          <w:sz w:val="28"/>
          <w:szCs w:val="28"/>
        </w:rPr>
        <w:t>.</w:t>
      </w:r>
    </w:p>
    <w:p w:rsidR="001671F9" w:rsidRDefault="00A20D0C" w:rsidP="00700158">
      <w:pPr>
        <w:autoSpaceDE w:val="0"/>
        <w:spacing w:after="120" w:line="240" w:lineRule="auto"/>
        <w:ind w:firstLine="709"/>
        <w:rPr>
          <w:rFonts w:ascii="Times New Roman" w:hAnsi="Times New Roman" w:cs="Times New Roman"/>
          <w:sz w:val="28"/>
          <w:szCs w:val="28"/>
        </w:rPr>
      </w:pPr>
      <w:r>
        <w:rPr>
          <w:rFonts w:ascii="Times New Roman" w:hAnsi="Times New Roman" w:cs="Times New Roman"/>
          <w:sz w:val="28"/>
          <w:szCs w:val="28"/>
        </w:rPr>
        <w:t>- пункт 5.2. раздела «</w:t>
      </w:r>
      <w:r w:rsidRPr="00D07134">
        <w:rPr>
          <w:rFonts w:ascii="Times New Roman" w:hAnsi="Times New Roman" w:cs="Times New Roman"/>
          <w:b/>
          <w:sz w:val="28"/>
          <w:szCs w:val="28"/>
        </w:rPr>
        <w:t>Предмет жалобы</w:t>
      </w:r>
      <w:r>
        <w:rPr>
          <w:rFonts w:ascii="Times New Roman" w:hAnsi="Times New Roman" w:cs="Times New Roman"/>
          <w:sz w:val="28"/>
          <w:szCs w:val="28"/>
        </w:rPr>
        <w:t>» изложить в новой редакции:</w:t>
      </w:r>
    </w:p>
    <w:p w:rsidR="00A20D0C" w:rsidRPr="00D07134" w:rsidRDefault="00A20D0C" w:rsidP="00A20D0C">
      <w:pPr>
        <w:pStyle w:val="13"/>
        <w:ind w:firstLine="0"/>
        <w:jc w:val="left"/>
        <w:rPr>
          <w:rFonts w:eastAsia="Calibri"/>
          <w:sz w:val="28"/>
          <w:szCs w:val="28"/>
        </w:rPr>
      </w:pPr>
      <w:r w:rsidRPr="00D07134">
        <w:rPr>
          <w:sz w:val="28"/>
          <w:szCs w:val="28"/>
        </w:rPr>
        <w:t>«</w:t>
      </w:r>
      <w:r w:rsidRPr="00D07134">
        <w:rPr>
          <w:rFonts w:eastAsia="Calibri"/>
          <w:sz w:val="28"/>
          <w:szCs w:val="28"/>
          <w:u w:val="single"/>
        </w:rPr>
        <w:t>5.2</w:t>
      </w:r>
      <w:r w:rsidRPr="00D07134">
        <w:rPr>
          <w:rFonts w:eastAsia="Calibri"/>
          <w:sz w:val="28"/>
          <w:szCs w:val="28"/>
        </w:rPr>
        <w:t xml:space="preserve">. </w:t>
      </w:r>
      <w:proofErr w:type="gramStart"/>
      <w:r w:rsidRPr="00D07134">
        <w:rPr>
          <w:rFonts w:eastAsia="Calibri"/>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A20D0C" w:rsidRPr="00D07134" w:rsidRDefault="00A20D0C" w:rsidP="00A20D0C">
      <w:pPr>
        <w:pStyle w:val="13"/>
        <w:jc w:val="left"/>
        <w:rPr>
          <w:rFonts w:eastAsia="Calibri"/>
          <w:sz w:val="28"/>
          <w:szCs w:val="28"/>
        </w:rPr>
      </w:pPr>
      <w:r w:rsidRPr="00D07134">
        <w:rPr>
          <w:rFonts w:eastAsia="Calibri"/>
          <w:sz w:val="28"/>
          <w:szCs w:val="28"/>
        </w:rPr>
        <w:t>Заявитель может обратиться с жалобой, в том числе в следующих случаях:</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D07134">
        <w:rPr>
          <w:rFonts w:ascii="Times New Roman" w:eastAsia="Times New Roman" w:hAnsi="Times New Roman" w:cs="Times New Roman"/>
          <w:sz w:val="28"/>
          <w:szCs w:val="28"/>
        </w:rPr>
        <w:t>1) нарушение срока регистрации запроса о предоставлении государственной или муниципальной услуги, запроса, указанного в </w:t>
      </w:r>
      <w:hyperlink r:id="rId8" w:anchor="dst244" w:history="1">
        <w:r w:rsidRPr="00D07134">
          <w:rPr>
            <w:rFonts w:ascii="Times New Roman" w:eastAsia="Times New Roman" w:hAnsi="Times New Roman" w:cs="Times New Roman"/>
            <w:sz w:val="28"/>
            <w:szCs w:val="28"/>
          </w:rPr>
          <w:t>статье 15.1</w:t>
        </w:r>
      </w:hyperlink>
      <w:r w:rsidRPr="00D07134">
        <w:rPr>
          <w:rFonts w:ascii="Times New Roman" w:eastAsia="Times New Roman" w:hAnsi="Times New Roman" w:cs="Times New Roman"/>
          <w:sz w:val="28"/>
          <w:szCs w:val="28"/>
        </w:rPr>
        <w:t xml:space="preserve"> Федерального закона;</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D07134">
        <w:rPr>
          <w:rFonts w:ascii="Times New Roman" w:eastAsia="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9" w:anchor="dst100354" w:history="1">
        <w:r w:rsidRPr="00D07134">
          <w:rPr>
            <w:rFonts w:ascii="Times New Roman" w:eastAsia="Times New Roman" w:hAnsi="Times New Roman" w:cs="Times New Roman"/>
            <w:sz w:val="28"/>
            <w:szCs w:val="28"/>
          </w:rPr>
          <w:t>частью 1.3 статьи 16</w:t>
        </w:r>
      </w:hyperlink>
      <w:r w:rsidRPr="00D07134">
        <w:rPr>
          <w:rFonts w:ascii="Times New Roman" w:eastAsia="Times New Roman" w:hAnsi="Times New Roman" w:cs="Times New Roman"/>
          <w:sz w:val="28"/>
          <w:szCs w:val="28"/>
        </w:rPr>
        <w:t>  Федерального закона;</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D07134">
        <w:rPr>
          <w:rFonts w:ascii="Times New Roman" w:eastAsia="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D07134">
        <w:rPr>
          <w:rFonts w:ascii="Times New Roman" w:eastAsia="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proofErr w:type="gramStart"/>
      <w:r w:rsidRPr="00D07134">
        <w:rPr>
          <w:rFonts w:ascii="Times New Roman" w:eastAsia="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7134">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anchor="dst100354" w:history="1">
        <w:r w:rsidRPr="00D07134">
          <w:rPr>
            <w:rFonts w:ascii="Times New Roman" w:eastAsia="Times New Roman" w:hAnsi="Times New Roman" w:cs="Times New Roman"/>
            <w:sz w:val="28"/>
            <w:szCs w:val="28"/>
          </w:rPr>
          <w:t>частью 1.3 статьи 16</w:t>
        </w:r>
      </w:hyperlink>
      <w:r w:rsidRPr="00D07134">
        <w:rPr>
          <w:rFonts w:ascii="Times New Roman" w:eastAsia="Times New Roman" w:hAnsi="Times New Roman" w:cs="Times New Roman"/>
          <w:sz w:val="28"/>
          <w:szCs w:val="28"/>
        </w:rPr>
        <w:t>  Федерального закона;</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D07134">
        <w:rPr>
          <w:rFonts w:ascii="Times New Roman" w:eastAsia="Times New Roman" w:hAnsi="Times New Roman" w:cs="Times New Roman"/>
          <w:sz w:val="28"/>
          <w:szCs w:val="28"/>
        </w:rPr>
        <w:lastRenderedPageBreak/>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proofErr w:type="gramStart"/>
      <w:r w:rsidRPr="00D07134">
        <w:rPr>
          <w:rFonts w:ascii="Times New Roman" w:eastAsia="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1" w:anchor="dst100352" w:history="1">
        <w:r w:rsidRPr="00D07134">
          <w:rPr>
            <w:rFonts w:ascii="Times New Roman" w:eastAsia="Times New Roman" w:hAnsi="Times New Roman" w:cs="Times New Roman"/>
            <w:sz w:val="28"/>
            <w:szCs w:val="28"/>
          </w:rPr>
          <w:t>частью 1.1 статьи 16</w:t>
        </w:r>
      </w:hyperlink>
      <w:r w:rsidRPr="00D07134">
        <w:rPr>
          <w:rFonts w:ascii="Times New Roman" w:eastAsia="Times New Roman" w:hAnsi="Times New Roman" w:cs="Times New Roman"/>
          <w:sz w:val="28"/>
          <w:szCs w:val="28"/>
        </w:rPr>
        <w:t>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D07134">
        <w:rPr>
          <w:rFonts w:ascii="Times New Roman" w:eastAsia="Times New Roman" w:hAnsi="Times New Roman" w:cs="Times New Roman"/>
          <w:sz w:val="28"/>
          <w:szCs w:val="28"/>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anchor="dst100354" w:history="1">
        <w:r w:rsidRPr="00D07134">
          <w:rPr>
            <w:rFonts w:ascii="Times New Roman" w:eastAsia="Times New Roman" w:hAnsi="Times New Roman" w:cs="Times New Roman"/>
            <w:sz w:val="28"/>
            <w:szCs w:val="28"/>
          </w:rPr>
          <w:t>частью 1.3 статьи 16</w:t>
        </w:r>
      </w:hyperlink>
      <w:r w:rsidRPr="00D07134">
        <w:rPr>
          <w:rFonts w:ascii="Times New Roman" w:eastAsia="Times New Roman" w:hAnsi="Times New Roman" w:cs="Times New Roman"/>
          <w:sz w:val="28"/>
          <w:szCs w:val="28"/>
        </w:rPr>
        <w:t xml:space="preserve"> Федерального закона;</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r w:rsidRPr="00D07134">
        <w:rPr>
          <w:rFonts w:ascii="Times New Roman" w:eastAsia="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proofErr w:type="gramStart"/>
      <w:r w:rsidRPr="00D07134">
        <w:rPr>
          <w:rFonts w:ascii="Times New Roman" w:eastAsia="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7134">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anchor="dst100354" w:history="1">
        <w:r w:rsidRPr="00D07134">
          <w:rPr>
            <w:rFonts w:ascii="Times New Roman" w:eastAsia="Times New Roman" w:hAnsi="Times New Roman" w:cs="Times New Roman"/>
            <w:sz w:val="28"/>
            <w:szCs w:val="28"/>
          </w:rPr>
          <w:t>частью 1.3 статьи 16</w:t>
        </w:r>
      </w:hyperlink>
      <w:r w:rsidRPr="00D07134">
        <w:rPr>
          <w:rFonts w:ascii="Times New Roman" w:eastAsia="Times New Roman" w:hAnsi="Times New Roman" w:cs="Times New Roman"/>
          <w:sz w:val="28"/>
          <w:szCs w:val="28"/>
        </w:rPr>
        <w:t xml:space="preserve"> Федерального закона.</w:t>
      </w:r>
    </w:p>
    <w:p w:rsidR="00A20D0C" w:rsidRPr="00D07134" w:rsidRDefault="00A20D0C" w:rsidP="00A20D0C">
      <w:pPr>
        <w:shd w:val="clear" w:color="auto" w:fill="FFFFFF"/>
        <w:spacing w:after="0" w:line="240" w:lineRule="auto"/>
        <w:ind w:firstLine="540"/>
        <w:rPr>
          <w:rFonts w:ascii="Times New Roman" w:eastAsia="Times New Roman" w:hAnsi="Times New Roman" w:cs="Times New Roman"/>
          <w:sz w:val="28"/>
          <w:szCs w:val="28"/>
        </w:rPr>
      </w:pPr>
      <w:proofErr w:type="gramStart"/>
      <w:r w:rsidRPr="00D07134">
        <w:rPr>
          <w:rFonts w:ascii="Times New Roman" w:eastAsia="Times New Roman" w:hAnsi="Times New Roman" w:cs="Times New Roman"/>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4" w:anchor="dst290" w:history="1">
        <w:r w:rsidRPr="00D07134">
          <w:rPr>
            <w:rFonts w:ascii="Times New Roman" w:eastAsia="Times New Roman" w:hAnsi="Times New Roman" w:cs="Times New Roman"/>
            <w:sz w:val="28"/>
            <w:szCs w:val="28"/>
          </w:rPr>
          <w:t>пунктом 4 части 1 статьи 7</w:t>
        </w:r>
      </w:hyperlink>
      <w:r w:rsidRPr="00D07134">
        <w:rPr>
          <w:rFonts w:ascii="Times New Roman" w:eastAsia="Times New Roman" w:hAnsi="Times New Roman" w:cs="Times New Roman"/>
          <w:sz w:val="28"/>
          <w:szCs w:val="28"/>
        </w:rPr>
        <w:t>  Федерального закона.</w:t>
      </w:r>
      <w:proofErr w:type="gramEnd"/>
      <w:r w:rsidRPr="00D07134">
        <w:rPr>
          <w:rFonts w:ascii="Times New Roman" w:eastAsia="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anchor="dst100354" w:history="1">
        <w:r w:rsidRPr="00D07134">
          <w:rPr>
            <w:rFonts w:ascii="Times New Roman" w:eastAsia="Times New Roman" w:hAnsi="Times New Roman" w:cs="Times New Roman"/>
            <w:sz w:val="28"/>
            <w:szCs w:val="28"/>
          </w:rPr>
          <w:t>частью 1.3 статьи 16</w:t>
        </w:r>
      </w:hyperlink>
      <w:r w:rsidR="00D07134">
        <w:rPr>
          <w:rFonts w:ascii="Times New Roman" w:eastAsia="Times New Roman" w:hAnsi="Times New Roman" w:cs="Times New Roman"/>
          <w:sz w:val="28"/>
          <w:szCs w:val="28"/>
        </w:rPr>
        <w:t xml:space="preserve"> Федерального закона».</w:t>
      </w:r>
    </w:p>
    <w:p w:rsidR="00A20D0C" w:rsidRPr="00700158" w:rsidRDefault="00A20D0C" w:rsidP="00A20D0C">
      <w:pPr>
        <w:autoSpaceDE w:val="0"/>
        <w:spacing w:after="120" w:line="240" w:lineRule="auto"/>
        <w:rPr>
          <w:rFonts w:ascii="Times New Roman" w:hAnsi="Times New Roman" w:cs="Times New Roman"/>
          <w:sz w:val="28"/>
          <w:szCs w:val="28"/>
        </w:rPr>
      </w:pPr>
    </w:p>
    <w:p w:rsidR="00700158" w:rsidRDefault="00700158" w:rsidP="00700158">
      <w:pPr>
        <w:spacing w:line="240" w:lineRule="auto"/>
        <w:ind w:right="-1"/>
        <w:rPr>
          <w:rFonts w:ascii="Times New Roman" w:hAnsi="Times New Roman"/>
          <w:sz w:val="28"/>
          <w:szCs w:val="28"/>
        </w:rPr>
      </w:pPr>
      <w:r>
        <w:rPr>
          <w:rFonts w:ascii="Times New Roman" w:hAnsi="Times New Roman" w:cs="Times New Roman"/>
          <w:sz w:val="28"/>
          <w:szCs w:val="28"/>
        </w:rPr>
        <w:lastRenderedPageBreak/>
        <w:t xml:space="preserve">       </w:t>
      </w:r>
      <w:r w:rsidRPr="00700158">
        <w:rPr>
          <w:rFonts w:ascii="Times New Roman" w:hAnsi="Times New Roman" w:cs="Times New Roman"/>
          <w:sz w:val="28"/>
          <w:szCs w:val="28"/>
        </w:rPr>
        <w:t>2.</w:t>
      </w:r>
      <w:r>
        <w:rPr>
          <w:rFonts w:ascii="Times New Roman" w:hAnsi="Times New Roman" w:cs="Times New Roman"/>
          <w:sz w:val="28"/>
          <w:szCs w:val="28"/>
        </w:rPr>
        <w:t xml:space="preserve">  </w:t>
      </w:r>
      <w:r w:rsidRPr="000F1FF8">
        <w:rPr>
          <w:rFonts w:ascii="Times New Roman" w:hAnsi="Times New Roman"/>
          <w:sz w:val="28"/>
          <w:szCs w:val="28"/>
        </w:rPr>
        <w:t xml:space="preserve">Настоящее постановление вступает в силу со дня его обнародования. </w:t>
      </w:r>
    </w:p>
    <w:p w:rsidR="00700158" w:rsidRPr="00700158" w:rsidRDefault="00700158" w:rsidP="00700158">
      <w:pPr>
        <w:spacing w:line="240" w:lineRule="auto"/>
        <w:ind w:right="-1"/>
        <w:rPr>
          <w:rFonts w:ascii="Times New Roman" w:hAnsi="Times New Roman"/>
          <w:bCs/>
          <w:sz w:val="28"/>
          <w:szCs w:val="28"/>
        </w:rPr>
      </w:pPr>
      <w:r>
        <w:rPr>
          <w:rFonts w:ascii="Times New Roman" w:hAnsi="Times New Roman"/>
          <w:bCs/>
          <w:sz w:val="28"/>
          <w:szCs w:val="28"/>
        </w:rPr>
        <w:t xml:space="preserve">      3.  </w:t>
      </w:r>
      <w:proofErr w:type="gramStart"/>
      <w:r w:rsidRPr="00700158">
        <w:rPr>
          <w:rFonts w:ascii="Times New Roman" w:hAnsi="Times New Roman"/>
          <w:sz w:val="28"/>
          <w:szCs w:val="28"/>
        </w:rPr>
        <w:t>Контроль за</w:t>
      </w:r>
      <w:proofErr w:type="gramEnd"/>
      <w:r w:rsidRPr="00700158">
        <w:rPr>
          <w:rFonts w:ascii="Times New Roman" w:hAnsi="Times New Roman"/>
          <w:sz w:val="28"/>
          <w:szCs w:val="28"/>
        </w:rPr>
        <w:t xml:space="preserve"> исполнением настоящего Постановления возложить на главу Альшанского муниципального образования.</w:t>
      </w:r>
    </w:p>
    <w:p w:rsidR="00700158" w:rsidRDefault="00700158" w:rsidP="00700158">
      <w:pPr>
        <w:spacing w:after="0" w:line="240" w:lineRule="auto"/>
        <w:rPr>
          <w:rFonts w:ascii="Times New Roman" w:eastAsia="Times New Roman" w:hAnsi="Times New Roman"/>
          <w:sz w:val="28"/>
          <w:szCs w:val="28"/>
        </w:rPr>
      </w:pPr>
    </w:p>
    <w:p w:rsidR="00700158" w:rsidRDefault="00700158" w:rsidP="00700158">
      <w:pPr>
        <w:spacing w:after="0" w:line="240" w:lineRule="auto"/>
        <w:rPr>
          <w:rFonts w:ascii="Times New Roman" w:eastAsia="Times New Roman" w:hAnsi="Times New Roman"/>
          <w:sz w:val="28"/>
          <w:szCs w:val="28"/>
        </w:rPr>
      </w:pPr>
    </w:p>
    <w:p w:rsidR="00700158" w:rsidRDefault="00700158" w:rsidP="00700158">
      <w:pPr>
        <w:spacing w:after="0" w:line="240" w:lineRule="auto"/>
        <w:rPr>
          <w:rFonts w:ascii="Times New Roman" w:eastAsia="Times New Roman" w:hAnsi="Times New Roman"/>
          <w:sz w:val="28"/>
          <w:szCs w:val="28"/>
        </w:rPr>
      </w:pPr>
    </w:p>
    <w:p w:rsidR="00700158" w:rsidRDefault="00700158" w:rsidP="00700158">
      <w:pPr>
        <w:spacing w:after="0" w:line="240" w:lineRule="auto"/>
        <w:rPr>
          <w:rFonts w:ascii="Times New Roman" w:hAnsi="Times New Roman"/>
          <w:b/>
          <w:sz w:val="28"/>
          <w:szCs w:val="28"/>
        </w:rPr>
      </w:pPr>
      <w:r>
        <w:rPr>
          <w:rFonts w:ascii="Times New Roman" w:hAnsi="Times New Roman"/>
          <w:b/>
          <w:sz w:val="28"/>
          <w:szCs w:val="28"/>
        </w:rPr>
        <w:t>Глава  Альшанского</w:t>
      </w:r>
    </w:p>
    <w:p w:rsidR="00700158" w:rsidRDefault="00700158" w:rsidP="00700158">
      <w:pPr>
        <w:spacing w:after="0" w:line="240" w:lineRule="auto"/>
        <w:rPr>
          <w:rFonts w:ascii="Times New Roman" w:hAnsi="Times New Roman"/>
          <w:b/>
          <w:sz w:val="28"/>
          <w:szCs w:val="28"/>
        </w:rPr>
      </w:pPr>
      <w:r>
        <w:rPr>
          <w:rFonts w:ascii="Times New Roman" w:hAnsi="Times New Roman"/>
          <w:b/>
          <w:sz w:val="28"/>
          <w:szCs w:val="28"/>
        </w:rPr>
        <w:t xml:space="preserve">муниципального образования                                             М.Ф. </w:t>
      </w:r>
      <w:proofErr w:type="spellStart"/>
      <w:r>
        <w:rPr>
          <w:rFonts w:ascii="Times New Roman" w:hAnsi="Times New Roman"/>
          <w:b/>
          <w:sz w:val="28"/>
          <w:szCs w:val="28"/>
        </w:rPr>
        <w:t>Виняев</w:t>
      </w:r>
      <w:proofErr w:type="spellEnd"/>
      <w:r>
        <w:rPr>
          <w:rFonts w:ascii="Times New Roman" w:hAnsi="Times New Roman"/>
          <w:b/>
          <w:sz w:val="28"/>
          <w:szCs w:val="28"/>
        </w:rPr>
        <w:t>.</w:t>
      </w:r>
    </w:p>
    <w:p w:rsidR="00700158" w:rsidRPr="00700158" w:rsidRDefault="00700158" w:rsidP="00700158">
      <w:pPr>
        <w:spacing w:line="240" w:lineRule="auto"/>
        <w:rPr>
          <w:rFonts w:ascii="Times New Roman" w:hAnsi="Times New Roman" w:cs="Times New Roman"/>
          <w:sz w:val="28"/>
          <w:szCs w:val="28"/>
        </w:rPr>
      </w:pPr>
    </w:p>
    <w:p w:rsidR="00700158" w:rsidRPr="00700158" w:rsidRDefault="00700158" w:rsidP="00700158">
      <w:pPr>
        <w:suppressAutoHyphens/>
        <w:spacing w:line="240" w:lineRule="auto"/>
        <w:rPr>
          <w:rFonts w:ascii="Times New Roman" w:hAnsi="Times New Roman" w:cs="Times New Roman"/>
          <w:sz w:val="28"/>
          <w:szCs w:val="28"/>
        </w:rPr>
      </w:pPr>
      <w:r w:rsidRPr="00700158">
        <w:rPr>
          <w:rFonts w:ascii="Times New Roman" w:hAnsi="Times New Roman" w:cs="Times New Roman"/>
          <w:sz w:val="28"/>
          <w:szCs w:val="28"/>
        </w:rPr>
        <w:br w:type="page"/>
      </w:r>
    </w:p>
    <w:p w:rsidR="00700158" w:rsidRPr="00700158" w:rsidRDefault="00700158" w:rsidP="00700158">
      <w:pPr>
        <w:spacing w:line="240" w:lineRule="auto"/>
        <w:rPr>
          <w:rFonts w:ascii="Times New Roman" w:hAnsi="Times New Roman" w:cs="Times New Roman"/>
          <w:sz w:val="28"/>
          <w:szCs w:val="28"/>
        </w:rPr>
        <w:sectPr w:rsidR="00700158" w:rsidRPr="00700158" w:rsidSect="00700158">
          <w:pgSz w:w="11906" w:h="16838"/>
          <w:pgMar w:top="993" w:right="425" w:bottom="425" w:left="1418" w:header="0" w:footer="0" w:gutter="0"/>
          <w:cols w:space="720"/>
          <w:formProt w:val="0"/>
        </w:sectPr>
      </w:pPr>
    </w:p>
    <w:p w:rsidR="00700158" w:rsidRPr="000F1FF8" w:rsidRDefault="00700158" w:rsidP="00700158">
      <w:pPr>
        <w:pStyle w:val="a3"/>
        <w:jc w:val="right"/>
        <w:rPr>
          <w:b/>
        </w:rPr>
      </w:pPr>
      <w:r>
        <w:rPr>
          <w:b/>
        </w:rPr>
        <w:lastRenderedPageBreak/>
        <w:t xml:space="preserve">Приложение </w:t>
      </w:r>
      <w:r w:rsidRPr="000F1FF8">
        <w:rPr>
          <w:b/>
        </w:rPr>
        <w:t xml:space="preserve"> </w:t>
      </w:r>
      <w:r>
        <w:rPr>
          <w:b/>
        </w:rPr>
        <w:t xml:space="preserve">                                                                                                                                                 </w:t>
      </w:r>
      <w:r w:rsidRPr="000F1FF8">
        <w:rPr>
          <w:b/>
        </w:rPr>
        <w:t>к постановлению</w:t>
      </w:r>
      <w:r w:rsidRPr="00EF451E">
        <w:rPr>
          <w:b/>
        </w:rPr>
        <w:t xml:space="preserve"> </w:t>
      </w:r>
      <w:r w:rsidRPr="000F1FF8">
        <w:rPr>
          <w:b/>
        </w:rPr>
        <w:t xml:space="preserve">Администрации </w:t>
      </w:r>
    </w:p>
    <w:p w:rsidR="00700158" w:rsidRPr="000F1FF8" w:rsidRDefault="00700158" w:rsidP="00700158">
      <w:pPr>
        <w:pStyle w:val="a3"/>
        <w:jc w:val="right"/>
        <w:rPr>
          <w:b/>
        </w:rPr>
      </w:pPr>
      <w:r w:rsidRPr="000F1FF8">
        <w:rPr>
          <w:b/>
        </w:rPr>
        <w:t>А</w:t>
      </w:r>
      <w:r>
        <w:rPr>
          <w:b/>
        </w:rPr>
        <w:t>льшан</w:t>
      </w:r>
      <w:r w:rsidRPr="000F1FF8">
        <w:rPr>
          <w:b/>
        </w:rPr>
        <w:t xml:space="preserve">ского муниципального образования </w:t>
      </w:r>
    </w:p>
    <w:p w:rsidR="00700158" w:rsidRPr="00EF451E" w:rsidRDefault="002545C6" w:rsidP="00700158">
      <w:pPr>
        <w:pStyle w:val="a3"/>
        <w:jc w:val="right"/>
        <w:rPr>
          <w:b/>
        </w:rPr>
      </w:pPr>
      <w:r>
        <w:rPr>
          <w:b/>
        </w:rPr>
        <w:t xml:space="preserve"> от 12.07.2019 г. № 41</w:t>
      </w:r>
      <w:r w:rsidR="00D07134">
        <w:rPr>
          <w:b/>
        </w:rPr>
        <w:t xml:space="preserve">                                                                                                                                       с изменениями от 20.12.2019 г.№70</w:t>
      </w:r>
    </w:p>
    <w:p w:rsidR="00700158" w:rsidRPr="00700158" w:rsidRDefault="00700158" w:rsidP="00700158">
      <w:pPr>
        <w:pStyle w:val="a3"/>
        <w:ind w:firstLine="0"/>
        <w:rPr>
          <w:b/>
          <w:color w:val="000000"/>
          <w:spacing w:val="1"/>
          <w:sz w:val="28"/>
          <w:szCs w:val="28"/>
          <w:highlight w:val="yellow"/>
        </w:rPr>
      </w:pPr>
    </w:p>
    <w:p w:rsidR="00700158" w:rsidRPr="004C6B83" w:rsidRDefault="00700158" w:rsidP="00700158">
      <w:pPr>
        <w:widowControl w:val="0"/>
        <w:autoSpaceDE w:val="0"/>
        <w:spacing w:line="240" w:lineRule="auto"/>
        <w:jc w:val="center"/>
        <w:rPr>
          <w:rFonts w:ascii="Times New Roman" w:eastAsia="Calibri" w:hAnsi="Times New Roman" w:cs="Times New Roman"/>
          <w:b/>
          <w:bCs/>
          <w:sz w:val="24"/>
          <w:szCs w:val="24"/>
        </w:rPr>
      </w:pPr>
      <w:r w:rsidRPr="004C6B83">
        <w:rPr>
          <w:rFonts w:ascii="Times New Roman" w:eastAsia="Calibri" w:hAnsi="Times New Roman" w:cs="Times New Roman"/>
          <w:b/>
          <w:bCs/>
          <w:sz w:val="24"/>
          <w:szCs w:val="24"/>
        </w:rPr>
        <w:t>Административный регламент 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Альшанского муниципального образования о местных налогах и сборах»</w:t>
      </w:r>
    </w:p>
    <w:p w:rsidR="00700158" w:rsidRPr="004C6B83" w:rsidRDefault="00700158" w:rsidP="00700158">
      <w:pPr>
        <w:autoSpaceDE w:val="0"/>
        <w:spacing w:line="240" w:lineRule="auto"/>
        <w:jc w:val="center"/>
        <w:outlineLvl w:val="0"/>
        <w:rPr>
          <w:rFonts w:ascii="Times New Roman" w:eastAsia="Times New Roman" w:hAnsi="Times New Roman" w:cs="Times New Roman"/>
          <w:b/>
          <w:bCs/>
          <w:sz w:val="24"/>
          <w:szCs w:val="24"/>
          <w:lang w:eastAsia="en-US"/>
        </w:rPr>
      </w:pPr>
      <w:r w:rsidRPr="004C6B83">
        <w:rPr>
          <w:rFonts w:ascii="Times New Roman" w:hAnsi="Times New Roman" w:cs="Times New Roman"/>
          <w:b/>
          <w:bCs/>
          <w:sz w:val="24"/>
          <w:szCs w:val="24"/>
          <w:lang w:eastAsia="en-US"/>
        </w:rPr>
        <w:t>I. Общие положения</w:t>
      </w:r>
    </w:p>
    <w:p w:rsidR="00700158" w:rsidRPr="004C6B83" w:rsidRDefault="00700158" w:rsidP="00700158">
      <w:pPr>
        <w:autoSpaceDE w:val="0"/>
        <w:spacing w:before="120" w:after="120" w:line="240" w:lineRule="auto"/>
        <w:jc w:val="center"/>
        <w:outlineLvl w:val="1"/>
        <w:rPr>
          <w:rFonts w:ascii="Times New Roman" w:hAnsi="Times New Roman" w:cs="Times New Roman"/>
          <w:b/>
          <w:bCs/>
          <w:iCs/>
          <w:sz w:val="24"/>
          <w:szCs w:val="24"/>
          <w:u w:val="single"/>
          <w:lang w:eastAsia="en-US"/>
        </w:rPr>
      </w:pPr>
      <w:r w:rsidRPr="004C6B83">
        <w:rPr>
          <w:rFonts w:ascii="Times New Roman" w:hAnsi="Times New Roman" w:cs="Times New Roman"/>
          <w:b/>
          <w:bCs/>
          <w:iCs/>
          <w:sz w:val="24"/>
          <w:szCs w:val="24"/>
          <w:u w:val="single"/>
          <w:lang w:eastAsia="en-US"/>
        </w:rPr>
        <w:t>Предмет регулирования</w:t>
      </w:r>
    </w:p>
    <w:p w:rsidR="00700158" w:rsidRPr="004C6B83" w:rsidRDefault="00700158" w:rsidP="00700158">
      <w:pPr>
        <w:autoSpaceDE w:val="0"/>
        <w:spacing w:line="240" w:lineRule="auto"/>
        <w:rPr>
          <w:rFonts w:ascii="Times New Roman" w:hAnsi="Times New Roman" w:cs="Times New Roman"/>
          <w:sz w:val="24"/>
          <w:szCs w:val="24"/>
          <w:lang w:eastAsia="zh-CN"/>
        </w:rPr>
      </w:pPr>
      <w:r w:rsidRPr="004C6B83">
        <w:rPr>
          <w:rFonts w:ascii="Times New Roman" w:hAnsi="Times New Roman" w:cs="Times New Roman"/>
          <w:sz w:val="24"/>
          <w:szCs w:val="24"/>
          <w:lang w:eastAsia="en-US"/>
        </w:rPr>
        <w:t xml:space="preserve">1.1. </w:t>
      </w:r>
      <w:proofErr w:type="gramStart"/>
      <w:r w:rsidRPr="004C6B83">
        <w:rPr>
          <w:rFonts w:ascii="Times New Roman" w:hAnsi="Times New Roman" w:cs="Times New Roman"/>
          <w:sz w:val="24"/>
          <w:szCs w:val="24"/>
          <w:lang w:eastAsia="en-US"/>
        </w:rPr>
        <w:t>Административный регламент предоставления администрацией Альшанского муниципального образования муниципальной услуги «</w:t>
      </w:r>
      <w:r w:rsidRPr="004C6B83">
        <w:rPr>
          <w:rFonts w:ascii="Times New Roman" w:hAnsi="Times New Roman" w:cs="Times New Roman"/>
          <w:bCs/>
          <w:sz w:val="24"/>
          <w:szCs w:val="24"/>
          <w:lang w:eastAsia="en-US"/>
        </w:rPr>
        <w:t xml:space="preserve">Предоставление </w:t>
      </w:r>
      <w:r w:rsidRPr="004C6B83">
        <w:rPr>
          <w:rFonts w:ascii="Times New Roman" w:hAnsi="Times New Roman" w:cs="Times New Roman"/>
          <w:sz w:val="24"/>
          <w:szCs w:val="24"/>
          <w:lang w:eastAsia="en-US"/>
        </w:rPr>
        <w:t>письменных разъяснений налогоплательщикам и налоговым агентам по вопросам применения нормативно-правовых актов  Альшанского муниципального образования о местных налогах и сборах» (далее – соответственно Административный регламент, орган местного самоуправления, муниципальная услуга) 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w:t>
      </w:r>
      <w:proofErr w:type="gramEnd"/>
      <w:r w:rsidRPr="004C6B83">
        <w:rPr>
          <w:rFonts w:ascii="Times New Roman" w:hAnsi="Times New Roman" w:cs="Times New Roman"/>
          <w:sz w:val="24"/>
          <w:szCs w:val="24"/>
          <w:lang w:eastAsia="en-US"/>
        </w:rPr>
        <w:t xml:space="preserve"> и формы </w:t>
      </w:r>
      <w:proofErr w:type="gramStart"/>
      <w:r w:rsidRPr="004C6B83">
        <w:rPr>
          <w:rFonts w:ascii="Times New Roman" w:hAnsi="Times New Roman" w:cs="Times New Roman"/>
          <w:sz w:val="24"/>
          <w:szCs w:val="24"/>
          <w:lang w:eastAsia="en-US"/>
        </w:rPr>
        <w:t>контроля за</w:t>
      </w:r>
      <w:proofErr w:type="gramEnd"/>
      <w:r w:rsidRPr="004C6B83">
        <w:rPr>
          <w:rFonts w:ascii="Times New Roman" w:hAnsi="Times New Roman" w:cs="Times New Roman"/>
          <w:sz w:val="24"/>
          <w:szCs w:val="24"/>
          <w:lang w:eastAsia="en-US"/>
        </w:rPr>
        <w:t xml:space="preserve">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00158" w:rsidRPr="004C6B83" w:rsidRDefault="00700158" w:rsidP="00700158">
      <w:pPr>
        <w:autoSpaceDE w:val="0"/>
        <w:spacing w:before="120" w:after="120" w:line="240" w:lineRule="auto"/>
        <w:jc w:val="center"/>
        <w:outlineLvl w:val="0"/>
        <w:rPr>
          <w:rFonts w:ascii="Times New Roman" w:hAnsi="Times New Roman" w:cs="Times New Roman"/>
          <w:b/>
          <w:bCs/>
          <w:iCs/>
          <w:sz w:val="24"/>
          <w:szCs w:val="24"/>
          <w:u w:val="single"/>
          <w:lang w:eastAsia="en-US"/>
        </w:rPr>
      </w:pPr>
      <w:r w:rsidRPr="004C6B83">
        <w:rPr>
          <w:rFonts w:ascii="Times New Roman" w:hAnsi="Times New Roman" w:cs="Times New Roman"/>
          <w:b/>
          <w:bCs/>
          <w:iCs/>
          <w:sz w:val="24"/>
          <w:szCs w:val="24"/>
          <w:u w:val="single"/>
          <w:lang w:eastAsia="en-US"/>
        </w:rPr>
        <w:t>Круг заявителей</w:t>
      </w:r>
    </w:p>
    <w:p w:rsidR="00700158" w:rsidRPr="004C6B83" w:rsidRDefault="00700158" w:rsidP="00700158">
      <w:pPr>
        <w:widowControl w:val="0"/>
        <w:autoSpaceDE w:val="0"/>
        <w:spacing w:line="240" w:lineRule="auto"/>
        <w:rPr>
          <w:rFonts w:ascii="Times New Roman" w:hAnsi="Times New Roman" w:cs="Times New Roman"/>
          <w:sz w:val="24"/>
          <w:szCs w:val="24"/>
          <w:lang w:eastAsia="zh-CN"/>
        </w:rPr>
      </w:pPr>
      <w:bookmarkStart w:id="0" w:name="Par2"/>
      <w:bookmarkEnd w:id="0"/>
      <w:r w:rsidRPr="004C6B83">
        <w:rPr>
          <w:rFonts w:ascii="Times New Roman" w:eastAsia="Calibri" w:hAnsi="Times New Roman" w:cs="Times New Roman"/>
          <w:sz w:val="24"/>
          <w:szCs w:val="24"/>
          <w:lang w:eastAsia="en-US"/>
        </w:rPr>
        <w:t xml:space="preserve">1.2. Заявителями при предоставлении муниципальной услуги являются налогоплательщики и налоговые </w:t>
      </w:r>
      <w:proofErr w:type="gramStart"/>
      <w:r w:rsidRPr="004C6B83">
        <w:rPr>
          <w:rFonts w:ascii="Times New Roman" w:eastAsia="Calibri" w:hAnsi="Times New Roman" w:cs="Times New Roman"/>
          <w:sz w:val="24"/>
          <w:szCs w:val="24"/>
          <w:lang w:eastAsia="en-US"/>
        </w:rPr>
        <w:t>агенты</w:t>
      </w:r>
      <w:proofErr w:type="gramEnd"/>
      <w:r w:rsidRPr="004C6B83">
        <w:rPr>
          <w:rFonts w:ascii="Times New Roman" w:eastAsia="Calibri" w:hAnsi="Times New Roman" w:cs="Times New Roman"/>
          <w:sz w:val="24"/>
          <w:szCs w:val="24"/>
          <w:lang w:eastAsia="en-US"/>
        </w:rPr>
        <w:t xml:space="preserve"> заинтересованные в получении письменных разъяснений по вопросам применения нормативно-правовых актов </w:t>
      </w:r>
      <w:r w:rsidRPr="004C6B83">
        <w:rPr>
          <w:rFonts w:ascii="Times New Roman" w:hAnsi="Times New Roman" w:cs="Times New Roman"/>
          <w:sz w:val="24"/>
          <w:szCs w:val="24"/>
          <w:lang w:eastAsia="en-US"/>
        </w:rPr>
        <w:t>А</w:t>
      </w:r>
      <w:r w:rsidR="006A079E" w:rsidRPr="004C6B83">
        <w:rPr>
          <w:rFonts w:ascii="Times New Roman" w:hAnsi="Times New Roman" w:cs="Times New Roman"/>
          <w:sz w:val="24"/>
          <w:szCs w:val="24"/>
          <w:lang w:eastAsia="en-US"/>
        </w:rPr>
        <w:t>льшан</w:t>
      </w:r>
      <w:r w:rsidRPr="004C6B83">
        <w:rPr>
          <w:rFonts w:ascii="Times New Roman" w:hAnsi="Times New Roman" w:cs="Times New Roman"/>
          <w:sz w:val="24"/>
          <w:szCs w:val="24"/>
          <w:lang w:eastAsia="en-US"/>
        </w:rPr>
        <w:t xml:space="preserve">ского </w:t>
      </w:r>
      <w:r w:rsidRPr="004C6B83">
        <w:rPr>
          <w:rFonts w:ascii="Times New Roman" w:eastAsia="Calibri" w:hAnsi="Times New Roman" w:cs="Times New Roman"/>
          <w:sz w:val="24"/>
          <w:szCs w:val="24"/>
          <w:lang w:eastAsia="en-US"/>
        </w:rPr>
        <w:t>муниципального образования о местных налогах и сборах, обратившиеся в орган, предоставляющий муниципальную услугу, либо в организацию, участвующую в предоставлении государственных и муниципальных услуг, с заявлением о предоставлении муниципальной услуги, выраженным в письменной форме, или с запросом о предоставлении муниципальной услуги (далее - запрос) с использованием Единого портала государственных и муниципальных услуг, Регионального портала государственных и муниципальных услуг Саратовской области (далее - ЕПГУ, РПГУ, вместе - Портал).</w:t>
      </w:r>
    </w:p>
    <w:p w:rsidR="006A079E" w:rsidRPr="004C6B83" w:rsidRDefault="00700158" w:rsidP="004C6B83">
      <w:pPr>
        <w:autoSpaceDE w:val="0"/>
        <w:spacing w:line="240" w:lineRule="auto"/>
        <w:rPr>
          <w:rFonts w:ascii="Times New Roman" w:hAnsi="Times New Roman" w:cs="Times New Roman"/>
          <w:sz w:val="24"/>
          <w:szCs w:val="24"/>
          <w:lang w:eastAsia="en-US"/>
        </w:rPr>
      </w:pPr>
      <w:proofErr w:type="gramStart"/>
      <w:r w:rsidRPr="004C6B83">
        <w:rPr>
          <w:rFonts w:ascii="Times New Roman" w:hAnsi="Times New Roman" w:cs="Times New Roman"/>
          <w:sz w:val="24"/>
          <w:szCs w:val="24"/>
          <w:lang w:eastAsia="en-US"/>
        </w:rPr>
        <w:t xml:space="preserve">От имени заявителя за предоставлением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w:t>
      </w:r>
      <w:proofErr w:type="gramEnd"/>
    </w:p>
    <w:p w:rsidR="00700158" w:rsidRPr="004C6B83" w:rsidRDefault="00700158" w:rsidP="00700158">
      <w:pPr>
        <w:autoSpaceDE w:val="0"/>
        <w:spacing w:before="120" w:after="120" w:line="240" w:lineRule="auto"/>
        <w:jc w:val="center"/>
        <w:outlineLvl w:val="0"/>
        <w:rPr>
          <w:rFonts w:ascii="Times New Roman" w:hAnsi="Times New Roman" w:cs="Times New Roman"/>
          <w:sz w:val="24"/>
          <w:szCs w:val="24"/>
          <w:u w:val="single"/>
          <w:lang w:eastAsia="zh-CN"/>
        </w:rPr>
      </w:pPr>
      <w:r w:rsidRPr="004C6B83">
        <w:rPr>
          <w:rFonts w:ascii="Times New Roman" w:hAnsi="Times New Roman" w:cs="Times New Roman"/>
          <w:b/>
          <w:bCs/>
          <w:iCs/>
          <w:sz w:val="24"/>
          <w:szCs w:val="24"/>
          <w:u w:val="single"/>
          <w:lang w:eastAsia="en-US"/>
        </w:rPr>
        <w:t>Требования к порядку информирования о предоставлении муниципальной услуги</w:t>
      </w:r>
    </w:p>
    <w:p w:rsidR="00700158" w:rsidRPr="004C6B83" w:rsidRDefault="00700158" w:rsidP="00700158">
      <w:pPr>
        <w:widowControl w:val="0"/>
        <w:autoSpaceDE w:val="0"/>
        <w:spacing w:line="240" w:lineRule="auto"/>
        <w:rPr>
          <w:rFonts w:ascii="Times New Roman" w:eastAsia="Calibri" w:hAnsi="Times New Roman" w:cs="Times New Roman"/>
          <w:bCs/>
          <w:sz w:val="24"/>
          <w:szCs w:val="24"/>
        </w:rPr>
      </w:pPr>
      <w:r w:rsidRPr="004C6B83">
        <w:rPr>
          <w:rFonts w:ascii="Times New Roman" w:eastAsia="Calibri" w:hAnsi="Times New Roman" w:cs="Times New Roman"/>
          <w:bCs/>
          <w:sz w:val="24"/>
          <w:szCs w:val="24"/>
          <w:u w:val="single"/>
        </w:rPr>
        <w:t>1.3</w:t>
      </w:r>
      <w:r w:rsidRPr="004C6B83">
        <w:rPr>
          <w:rFonts w:ascii="Times New Roman" w:eastAsia="Calibri" w:hAnsi="Times New Roman" w:cs="Times New Roman"/>
          <w:bCs/>
          <w:sz w:val="24"/>
          <w:szCs w:val="24"/>
        </w:rPr>
        <w:t>.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w:t>
      </w:r>
    </w:p>
    <w:p w:rsidR="00700158" w:rsidRPr="004C6B83" w:rsidRDefault="00700158" w:rsidP="006A079E">
      <w:pPr>
        <w:pStyle w:val="a3"/>
        <w:jc w:val="left"/>
      </w:pPr>
      <w:r w:rsidRPr="004C6B83">
        <w:rPr>
          <w:lang w:eastAsia="en-US"/>
        </w:rPr>
        <w:t>Информация, предоставляемая заинтересованным лицам о муниципальной услуге, является открытой и общедоступной.</w:t>
      </w:r>
      <w:r w:rsidRPr="004C6B83">
        <w:t xml:space="preserve"> </w:t>
      </w:r>
      <w:hyperlink r:id="rId16" w:history="1">
        <w:r w:rsidRPr="004C6B83">
          <w:rPr>
            <w:rStyle w:val="a5"/>
            <w:color w:val="auto"/>
            <w:u w:val="none"/>
          </w:rPr>
          <w:t>Сведения</w:t>
        </w:r>
      </w:hyperlink>
      <w:r w:rsidRPr="004C6B83">
        <w:rPr>
          <w:lang w:eastAsia="en-US"/>
        </w:rPr>
        <w:t xml:space="preserve">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представлены в приложении № 1 к Административному регламенту.</w:t>
      </w:r>
    </w:p>
    <w:p w:rsidR="00700158" w:rsidRPr="004C6B83" w:rsidRDefault="00700158" w:rsidP="006A079E">
      <w:pPr>
        <w:widowControl w:val="0"/>
        <w:autoSpaceDE w:val="0"/>
        <w:spacing w:line="240" w:lineRule="auto"/>
        <w:rPr>
          <w:rFonts w:ascii="Times New Roman" w:eastAsia="Calibri" w:hAnsi="Times New Roman" w:cs="Times New Roman"/>
          <w:sz w:val="24"/>
          <w:szCs w:val="24"/>
          <w:lang w:eastAsia="en-US"/>
        </w:rPr>
      </w:pPr>
      <w:r w:rsidRPr="004C6B83">
        <w:rPr>
          <w:rFonts w:ascii="Times New Roman" w:eastAsia="Calibri" w:hAnsi="Times New Roman" w:cs="Times New Roman"/>
          <w:sz w:val="24"/>
          <w:szCs w:val="24"/>
          <w:u w:val="single"/>
        </w:rPr>
        <w:lastRenderedPageBreak/>
        <w:t>1.4</w:t>
      </w:r>
      <w:r w:rsidRPr="004C6B83">
        <w:rPr>
          <w:rFonts w:ascii="Times New Roman" w:eastAsia="Calibri" w:hAnsi="Times New Roman" w:cs="Times New Roman"/>
          <w:sz w:val="24"/>
          <w:szCs w:val="24"/>
        </w:rPr>
        <w:t>. Способ получения сведений о местонахождении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w:t>
      </w:r>
    </w:p>
    <w:p w:rsidR="00700158" w:rsidRPr="004C6B83" w:rsidRDefault="00070D9F" w:rsidP="006A079E">
      <w:pPr>
        <w:pStyle w:val="a3"/>
        <w:jc w:val="left"/>
      </w:pPr>
      <w:hyperlink r:id="rId17" w:history="1">
        <w:proofErr w:type="gramStart"/>
        <w:r w:rsidR="00700158" w:rsidRPr="004C6B83">
          <w:rPr>
            <w:rStyle w:val="a5"/>
            <w:color w:val="auto"/>
            <w:u w:val="none"/>
          </w:rPr>
          <w:t>Сведения</w:t>
        </w:r>
      </w:hyperlink>
      <w:r w:rsidR="00700158" w:rsidRPr="004C6B83">
        <w:t xml:space="preserve"> о местах нахождения и графиках работы, контактных телефонах, адресах электронной почты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а также МФЦ, размещаются на информационных стендах и официальных сайтах вышеуказанных организаций, на порталах государственных и муниципальных услуг (функций) </w:t>
      </w:r>
      <w:r w:rsidR="00700158" w:rsidRPr="004C6B83">
        <w:rPr>
          <w:color w:val="7030A0"/>
          <w:u w:val="single"/>
        </w:rPr>
        <w:t>(</w:t>
      </w:r>
      <w:hyperlink r:id="rId18" w:history="1">
        <w:r w:rsidR="00700158" w:rsidRPr="004C6B83">
          <w:rPr>
            <w:rStyle w:val="a5"/>
            <w:color w:val="7030A0"/>
          </w:rPr>
          <w:t>http://www.gosuslugi.ru</w:t>
        </w:r>
      </w:hyperlink>
      <w:r w:rsidR="00700158" w:rsidRPr="004C6B83">
        <w:rPr>
          <w:color w:val="7030A0"/>
          <w:u w:val="single"/>
        </w:rPr>
        <w:t xml:space="preserve">, </w:t>
      </w:r>
      <w:hyperlink r:id="rId19" w:history="1">
        <w:r w:rsidR="00700158" w:rsidRPr="004C6B83">
          <w:rPr>
            <w:rStyle w:val="a5"/>
            <w:color w:val="7030A0"/>
          </w:rPr>
          <w:t>http://64.gosuslugi.ru/</w:t>
        </w:r>
      </w:hyperlink>
      <w:r w:rsidR="00700158" w:rsidRPr="004C6B83">
        <w:rPr>
          <w:color w:val="7030A0"/>
          <w:u w:val="single"/>
        </w:rPr>
        <w:t>)</w:t>
      </w:r>
      <w:r w:rsidR="00700158" w:rsidRPr="004C6B83">
        <w:t xml:space="preserve"> (далее –</w:t>
      </w:r>
      <w:r w:rsidR="006A079E" w:rsidRPr="004C6B83">
        <w:t xml:space="preserve"> Единый и региональный порталы </w:t>
      </w:r>
      <w:proofErr w:type="spellStart"/>
      <w:r w:rsidR="006A079E" w:rsidRPr="004C6B83">
        <w:t>Г</w:t>
      </w:r>
      <w:r w:rsidR="00700158" w:rsidRPr="004C6B83">
        <w:t>осуслуг</w:t>
      </w:r>
      <w:proofErr w:type="spellEnd"/>
      <w:proofErr w:type="gramEnd"/>
      <w:r w:rsidR="00700158" w:rsidRPr="004C6B83">
        <w:t>), в средствах массовой информации.</w:t>
      </w:r>
    </w:p>
    <w:p w:rsidR="00700158" w:rsidRPr="004C6B83" w:rsidRDefault="00700158" w:rsidP="006A079E">
      <w:pPr>
        <w:autoSpaceDE w:val="0"/>
        <w:spacing w:line="240" w:lineRule="auto"/>
        <w:rPr>
          <w:rFonts w:ascii="Times New Roman" w:hAnsi="Times New Roman" w:cs="Times New Roman"/>
          <w:sz w:val="24"/>
          <w:szCs w:val="24"/>
        </w:rPr>
      </w:pPr>
      <w:r w:rsidRPr="004C6B83">
        <w:rPr>
          <w:rFonts w:ascii="Times New Roman" w:hAnsi="Times New Roman" w:cs="Times New Roman"/>
          <w:sz w:val="24"/>
          <w:szCs w:val="24"/>
          <w:lang w:eastAsia="en-US"/>
        </w:rPr>
        <w:t>Информирование заинтересованных лиц по вопросам предоставления муниципальной услуги осуществляется специалистами администрации А</w:t>
      </w:r>
      <w:r w:rsidR="006A079E" w:rsidRPr="004C6B83">
        <w:rPr>
          <w:rFonts w:ascii="Times New Roman" w:hAnsi="Times New Roman" w:cs="Times New Roman"/>
          <w:sz w:val="24"/>
          <w:szCs w:val="24"/>
          <w:lang w:eastAsia="en-US"/>
        </w:rPr>
        <w:t>льшан</w:t>
      </w:r>
      <w:r w:rsidRPr="004C6B83">
        <w:rPr>
          <w:rFonts w:ascii="Times New Roman" w:hAnsi="Times New Roman" w:cs="Times New Roman"/>
          <w:sz w:val="24"/>
          <w:szCs w:val="24"/>
          <w:lang w:eastAsia="en-US"/>
        </w:rPr>
        <w:t xml:space="preserve">ского муниципального образования </w:t>
      </w:r>
      <w:r w:rsidRPr="004C6B83">
        <w:rPr>
          <w:rFonts w:ascii="Times New Roman" w:hAnsi="Times New Roman" w:cs="Times New Roman"/>
          <w:sz w:val="24"/>
          <w:szCs w:val="24"/>
        </w:rPr>
        <w:t>(далее – Администрация)</w:t>
      </w:r>
      <w:r w:rsidRPr="004C6B83">
        <w:rPr>
          <w:rFonts w:ascii="Times New Roman" w:hAnsi="Times New Roman" w:cs="Times New Roman"/>
          <w:sz w:val="24"/>
          <w:szCs w:val="24"/>
          <w:lang w:eastAsia="en-US"/>
        </w:rPr>
        <w:t xml:space="preserve">, МФЦ. </w:t>
      </w:r>
    </w:p>
    <w:p w:rsidR="00700158" w:rsidRPr="004C6B83" w:rsidRDefault="00700158" w:rsidP="006A079E">
      <w:pPr>
        <w:autoSpaceDE w:val="0"/>
        <w:spacing w:line="240" w:lineRule="auto"/>
        <w:outlineLvl w:val="0"/>
        <w:rPr>
          <w:rFonts w:ascii="Times New Roman" w:hAnsi="Times New Roman" w:cs="Times New Roman"/>
          <w:sz w:val="24"/>
          <w:szCs w:val="24"/>
          <w:lang w:eastAsia="en-US"/>
        </w:rPr>
      </w:pPr>
      <w:r w:rsidRPr="004C6B83">
        <w:rPr>
          <w:rFonts w:ascii="Times New Roman" w:hAnsi="Times New Roman" w:cs="Times New Roman"/>
          <w:sz w:val="24"/>
          <w:szCs w:val="24"/>
          <w:u w:val="single"/>
          <w:lang w:eastAsia="en-US"/>
        </w:rPr>
        <w:t>1.5.</w:t>
      </w:r>
      <w:r w:rsidRPr="004C6B83">
        <w:rPr>
          <w:rFonts w:ascii="Times New Roman" w:hAnsi="Times New Roman" w:cs="Times New Roman"/>
          <w:sz w:val="24"/>
          <w:szCs w:val="24"/>
          <w:lang w:eastAsia="en-US"/>
        </w:rPr>
        <w:t xml:space="preserve">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700158" w:rsidRPr="004C6B83" w:rsidRDefault="00700158" w:rsidP="006A079E">
      <w:pPr>
        <w:autoSpaceDE w:val="0"/>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u w:val="single"/>
          <w:lang w:eastAsia="en-US"/>
        </w:rPr>
        <w:t>1.5.1</w:t>
      </w:r>
      <w:r w:rsidRPr="004C6B83">
        <w:rPr>
          <w:rFonts w:ascii="Times New Roman" w:hAnsi="Times New Roman" w:cs="Times New Roman"/>
          <w:sz w:val="24"/>
          <w:szCs w:val="24"/>
          <w:lang w:eastAsia="en-US"/>
        </w:rPr>
        <w:t>. Информирование по вопросам предоставления муниципальной услуги осуществляется следующими способами:</w:t>
      </w:r>
    </w:p>
    <w:p w:rsidR="00700158" w:rsidRPr="004C6B83" w:rsidRDefault="00700158" w:rsidP="006A079E">
      <w:pPr>
        <w:autoSpaceDE w:val="0"/>
        <w:spacing w:line="240" w:lineRule="auto"/>
        <w:rPr>
          <w:rFonts w:ascii="Times New Roman" w:hAnsi="Times New Roman" w:cs="Times New Roman"/>
          <w:sz w:val="24"/>
          <w:szCs w:val="24"/>
          <w:lang w:eastAsia="zh-CN"/>
        </w:rPr>
      </w:pPr>
      <w:r w:rsidRPr="004C6B83">
        <w:rPr>
          <w:rFonts w:ascii="Times New Roman" w:hAnsi="Times New Roman" w:cs="Times New Roman"/>
          <w:sz w:val="24"/>
          <w:szCs w:val="24"/>
          <w:lang w:eastAsia="en-US"/>
        </w:rPr>
        <w:t>- индивидуальное устное информирование непосредственно в подразделении;</w:t>
      </w:r>
      <w:r w:rsidR="006A079E" w:rsidRPr="004C6B83">
        <w:rPr>
          <w:rFonts w:ascii="Times New Roman" w:hAnsi="Times New Roman" w:cs="Times New Roman"/>
          <w:sz w:val="24"/>
          <w:szCs w:val="24"/>
          <w:lang w:eastAsia="zh-CN"/>
        </w:rPr>
        <w:t xml:space="preserve">                    </w:t>
      </w:r>
      <w:r w:rsidR="004C6B83">
        <w:rPr>
          <w:rFonts w:ascii="Times New Roman" w:hAnsi="Times New Roman" w:cs="Times New Roman"/>
          <w:sz w:val="24"/>
          <w:szCs w:val="24"/>
          <w:lang w:eastAsia="zh-CN"/>
        </w:rPr>
        <w:t xml:space="preserve">                    </w:t>
      </w:r>
      <w:r w:rsidR="006A079E" w:rsidRPr="004C6B83">
        <w:rPr>
          <w:rFonts w:ascii="Times New Roman" w:hAnsi="Times New Roman" w:cs="Times New Roman"/>
          <w:sz w:val="24"/>
          <w:szCs w:val="24"/>
          <w:lang w:eastAsia="zh-CN"/>
        </w:rPr>
        <w:t xml:space="preserve">    </w:t>
      </w:r>
      <w:r w:rsidRPr="004C6B83">
        <w:rPr>
          <w:rFonts w:ascii="Times New Roman" w:hAnsi="Times New Roman" w:cs="Times New Roman"/>
          <w:sz w:val="24"/>
          <w:szCs w:val="24"/>
          <w:lang w:eastAsia="en-US"/>
        </w:rPr>
        <w:t>- индивидуальное устное информирование по телефону;</w:t>
      </w:r>
      <w:r w:rsidR="006A079E" w:rsidRPr="004C6B83">
        <w:rPr>
          <w:rFonts w:ascii="Times New Roman" w:hAnsi="Times New Roman" w:cs="Times New Roman"/>
          <w:sz w:val="24"/>
          <w:szCs w:val="24"/>
          <w:lang w:eastAsia="zh-CN"/>
        </w:rPr>
        <w:t xml:space="preserve">                                                     </w:t>
      </w:r>
      <w:r w:rsidR="004C6B83">
        <w:rPr>
          <w:rFonts w:ascii="Times New Roman" w:hAnsi="Times New Roman" w:cs="Times New Roman"/>
          <w:sz w:val="24"/>
          <w:szCs w:val="24"/>
          <w:lang w:eastAsia="zh-CN"/>
        </w:rPr>
        <w:t xml:space="preserve">                           </w:t>
      </w:r>
      <w:r w:rsidR="006A079E" w:rsidRPr="004C6B83">
        <w:rPr>
          <w:rFonts w:ascii="Times New Roman" w:hAnsi="Times New Roman" w:cs="Times New Roman"/>
          <w:sz w:val="24"/>
          <w:szCs w:val="24"/>
          <w:lang w:eastAsia="zh-CN"/>
        </w:rPr>
        <w:t xml:space="preserve">     </w:t>
      </w:r>
      <w:r w:rsidRPr="004C6B83">
        <w:rPr>
          <w:rFonts w:ascii="Times New Roman" w:hAnsi="Times New Roman" w:cs="Times New Roman"/>
          <w:sz w:val="24"/>
          <w:szCs w:val="24"/>
          <w:lang w:eastAsia="en-US"/>
        </w:rPr>
        <w:t>- индивидуальное информирование в письменной форме, в том числе в форме электронного документа;</w:t>
      </w:r>
      <w:r w:rsidR="006A079E" w:rsidRPr="004C6B83">
        <w:rPr>
          <w:rFonts w:ascii="Times New Roman" w:hAnsi="Times New Roman" w:cs="Times New Roman"/>
          <w:sz w:val="24"/>
          <w:szCs w:val="24"/>
          <w:lang w:eastAsia="zh-CN"/>
        </w:rPr>
        <w:t xml:space="preserve">                                                                                                            </w:t>
      </w:r>
      <w:r w:rsidR="004C6B83">
        <w:rPr>
          <w:rFonts w:ascii="Times New Roman" w:hAnsi="Times New Roman" w:cs="Times New Roman"/>
          <w:sz w:val="24"/>
          <w:szCs w:val="24"/>
          <w:lang w:eastAsia="zh-CN"/>
        </w:rPr>
        <w:t xml:space="preserve">                                               </w:t>
      </w:r>
      <w:r w:rsidR="006A079E" w:rsidRPr="004C6B83">
        <w:rPr>
          <w:rFonts w:ascii="Times New Roman" w:hAnsi="Times New Roman" w:cs="Times New Roman"/>
          <w:sz w:val="24"/>
          <w:szCs w:val="24"/>
          <w:lang w:eastAsia="zh-CN"/>
        </w:rPr>
        <w:t xml:space="preserve">   </w:t>
      </w:r>
      <w:r w:rsidRPr="004C6B83">
        <w:rPr>
          <w:rFonts w:ascii="Times New Roman" w:eastAsia="Calibri" w:hAnsi="Times New Roman" w:cs="Times New Roman"/>
          <w:sz w:val="24"/>
          <w:szCs w:val="24"/>
        </w:rPr>
        <w:t xml:space="preserve">- публичное устное информирование </w:t>
      </w:r>
      <w:r w:rsidRPr="004C6B83">
        <w:rPr>
          <w:rFonts w:ascii="Times New Roman" w:eastAsia="Calibri" w:hAnsi="Times New Roman" w:cs="Times New Roman"/>
          <w:sz w:val="24"/>
          <w:szCs w:val="24"/>
          <w:lang w:eastAsia="en-US"/>
        </w:rPr>
        <w:t>с привлечением средств массовой информации</w:t>
      </w:r>
      <w:r w:rsidRPr="004C6B83">
        <w:rPr>
          <w:rFonts w:ascii="Times New Roman" w:eastAsia="Calibri" w:hAnsi="Times New Roman" w:cs="Times New Roman"/>
          <w:sz w:val="24"/>
          <w:szCs w:val="24"/>
        </w:rPr>
        <w:t>;</w:t>
      </w:r>
      <w:r w:rsidR="006A079E" w:rsidRPr="004C6B83">
        <w:rPr>
          <w:rFonts w:ascii="Times New Roman" w:hAnsi="Times New Roman" w:cs="Times New Roman"/>
          <w:sz w:val="24"/>
          <w:szCs w:val="24"/>
          <w:lang w:eastAsia="zh-CN"/>
        </w:rPr>
        <w:t xml:space="preserve">                                                                                                                                     </w:t>
      </w:r>
      <w:r w:rsidRPr="004C6B83">
        <w:rPr>
          <w:rFonts w:ascii="Times New Roman" w:eastAsia="Calibri" w:hAnsi="Times New Roman" w:cs="Times New Roman"/>
          <w:sz w:val="24"/>
          <w:szCs w:val="24"/>
        </w:rPr>
        <w:t>- публичное письменное информирование.</w:t>
      </w:r>
    </w:p>
    <w:p w:rsidR="00700158" w:rsidRPr="004C6B83" w:rsidRDefault="00700158" w:rsidP="006A079E">
      <w:pPr>
        <w:autoSpaceDE w:val="0"/>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lang w:eastAsia="en-US"/>
        </w:rPr>
        <w:t>Информирование по вопросам предоставления муниципальной услуги способами, предусмотренными абзацами вторым - четвертым части первой настоящего пункта, осуществляется с учетом требований, установленных Федеральным законом «О порядке рассмотрения обращений граждан Российской Федерации».</w:t>
      </w:r>
    </w:p>
    <w:p w:rsidR="00700158" w:rsidRPr="004C6B83" w:rsidRDefault="00700158" w:rsidP="006A079E">
      <w:pPr>
        <w:autoSpaceDE w:val="0"/>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u w:val="single"/>
          <w:lang w:eastAsia="en-US"/>
        </w:rPr>
        <w:t>1.5.2.</w:t>
      </w:r>
      <w:r w:rsidRPr="004C6B83">
        <w:rPr>
          <w:rFonts w:ascii="Times New Roman" w:hAnsi="Times New Roman" w:cs="Times New Roman"/>
          <w:sz w:val="24"/>
          <w:szCs w:val="24"/>
          <w:lang w:eastAsia="en-US"/>
        </w:rPr>
        <w:t xml:space="preserve"> Для получения информации и консультаций по процедуре предоставления муниципальной услуги заявитель вправе обратиться непосредственно в администрацию (далее - личное обращение) в соответствии с графиком приема заявителей.</w:t>
      </w:r>
    </w:p>
    <w:p w:rsidR="00700158" w:rsidRPr="004C6B83" w:rsidRDefault="006A079E" w:rsidP="006A079E">
      <w:pPr>
        <w:autoSpaceDE w:val="0"/>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lang w:eastAsia="en-US"/>
        </w:rPr>
        <w:t xml:space="preserve">    </w:t>
      </w:r>
      <w:r w:rsidR="00700158" w:rsidRPr="004C6B83">
        <w:rPr>
          <w:rFonts w:ascii="Times New Roman" w:hAnsi="Times New Roman" w:cs="Times New Roman"/>
          <w:sz w:val="24"/>
          <w:szCs w:val="24"/>
          <w:lang w:eastAsia="en-US"/>
        </w:rPr>
        <w:t>Время ожидания заинтересованных лиц при индивидуальном устном информировании не может превышать 15 минут.</w:t>
      </w:r>
    </w:p>
    <w:p w:rsidR="00700158" w:rsidRPr="004C6B83" w:rsidRDefault="006A079E" w:rsidP="006A079E">
      <w:pPr>
        <w:autoSpaceDE w:val="0"/>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lang w:eastAsia="en-US"/>
        </w:rPr>
        <w:t xml:space="preserve">    </w:t>
      </w:r>
      <w:r w:rsidR="00700158" w:rsidRPr="004C6B83">
        <w:rPr>
          <w:rFonts w:ascii="Times New Roman" w:hAnsi="Times New Roman" w:cs="Times New Roman"/>
          <w:sz w:val="24"/>
          <w:szCs w:val="24"/>
          <w:lang w:eastAsia="en-US"/>
        </w:rPr>
        <w:t>При ответах на личные обращения специалисты администрации подробно и в вежливой (корректной) форме информируют обратившихся по вопросам порядка предоставления муниципальной услуги, в том числе:</w:t>
      </w:r>
    </w:p>
    <w:p w:rsidR="00700158" w:rsidRPr="004C6B83" w:rsidRDefault="00700158" w:rsidP="006A079E">
      <w:pPr>
        <w:pStyle w:val="13"/>
        <w:ind w:firstLine="284"/>
        <w:jc w:val="left"/>
        <w:rPr>
          <w:sz w:val="24"/>
          <w:szCs w:val="24"/>
        </w:rPr>
      </w:pPr>
      <w:r w:rsidRPr="004C6B83">
        <w:rPr>
          <w:sz w:val="24"/>
          <w:szCs w:val="24"/>
        </w:rPr>
        <w:t>- местонахождения и графика работы подразделения предоставляющего муниципальную услугу, местонахождений и графиков работы иных органов, обращение в которые необходимо для получения муниципальной услуги;</w:t>
      </w:r>
    </w:p>
    <w:p w:rsidR="00700158" w:rsidRPr="004C6B83" w:rsidRDefault="00700158" w:rsidP="006A079E">
      <w:pPr>
        <w:pStyle w:val="13"/>
        <w:ind w:firstLine="284"/>
        <w:jc w:val="left"/>
        <w:rPr>
          <w:sz w:val="24"/>
          <w:szCs w:val="24"/>
        </w:rPr>
      </w:pPr>
      <w:r w:rsidRPr="004C6B83">
        <w:rPr>
          <w:sz w:val="24"/>
          <w:szCs w:val="24"/>
        </w:rPr>
        <w:t>- перечня документов, необходимых для получения муниципальной услуги;</w:t>
      </w:r>
    </w:p>
    <w:p w:rsidR="00700158" w:rsidRPr="004C6B83" w:rsidRDefault="00700158" w:rsidP="006A079E">
      <w:pPr>
        <w:pStyle w:val="13"/>
        <w:ind w:firstLine="284"/>
        <w:jc w:val="left"/>
        <w:rPr>
          <w:sz w:val="24"/>
          <w:szCs w:val="24"/>
        </w:rPr>
      </w:pPr>
      <w:r w:rsidRPr="004C6B83">
        <w:rPr>
          <w:sz w:val="24"/>
          <w:szCs w:val="24"/>
        </w:rPr>
        <w:t>- времени приема и выдачи документов;</w:t>
      </w:r>
    </w:p>
    <w:p w:rsidR="00700158" w:rsidRPr="004C6B83" w:rsidRDefault="00700158" w:rsidP="006A079E">
      <w:pPr>
        <w:pStyle w:val="13"/>
        <w:ind w:firstLine="284"/>
        <w:jc w:val="left"/>
        <w:rPr>
          <w:sz w:val="24"/>
          <w:szCs w:val="24"/>
        </w:rPr>
      </w:pPr>
      <w:r w:rsidRPr="004C6B83">
        <w:rPr>
          <w:sz w:val="24"/>
          <w:szCs w:val="24"/>
        </w:rPr>
        <w:t>- срока предоставления муниципальной услуги;</w:t>
      </w:r>
    </w:p>
    <w:p w:rsidR="00700158" w:rsidRPr="004C6B83" w:rsidRDefault="00700158" w:rsidP="006A079E">
      <w:pPr>
        <w:pStyle w:val="13"/>
        <w:ind w:firstLine="284"/>
        <w:jc w:val="left"/>
        <w:rPr>
          <w:sz w:val="24"/>
          <w:szCs w:val="24"/>
        </w:rPr>
      </w:pPr>
      <w:r w:rsidRPr="004C6B83">
        <w:rPr>
          <w:sz w:val="24"/>
          <w:szCs w:val="24"/>
        </w:rPr>
        <w:t>- порядка обжалования решений, действий (бездействия), принимаемых и осуществляемых в ходе предоставления муниципальной услуги.</w:t>
      </w:r>
    </w:p>
    <w:p w:rsidR="00700158" w:rsidRPr="004C6B83" w:rsidRDefault="00700158" w:rsidP="006A079E">
      <w:pPr>
        <w:autoSpaceDE w:val="0"/>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u w:val="single"/>
          <w:lang w:eastAsia="en-US"/>
        </w:rPr>
        <w:t>1.5.3.</w:t>
      </w:r>
      <w:r w:rsidRPr="004C6B83">
        <w:rPr>
          <w:rFonts w:ascii="Times New Roman" w:hAnsi="Times New Roman" w:cs="Times New Roman"/>
          <w:sz w:val="24"/>
          <w:szCs w:val="24"/>
          <w:lang w:eastAsia="en-US"/>
        </w:rPr>
        <w:t xml:space="preserve"> </w:t>
      </w:r>
      <w:r w:rsidR="006A079E" w:rsidRPr="004C6B83">
        <w:rPr>
          <w:rFonts w:ascii="Times New Roman" w:hAnsi="Times New Roman" w:cs="Times New Roman"/>
          <w:sz w:val="24"/>
          <w:szCs w:val="24"/>
          <w:lang w:eastAsia="en-US"/>
        </w:rPr>
        <w:t xml:space="preserve"> </w:t>
      </w:r>
      <w:r w:rsidRPr="004C6B83">
        <w:rPr>
          <w:rFonts w:ascii="Times New Roman" w:hAnsi="Times New Roman" w:cs="Times New Roman"/>
          <w:sz w:val="24"/>
          <w:szCs w:val="24"/>
          <w:lang w:eastAsia="en-US"/>
        </w:rPr>
        <w:t>Для получения информации по вопросам предоставления муниципальной услуги заявители могут обратиться к специалистам администрации по телефону в соответствии с графиком приема заявителей.</w:t>
      </w:r>
    </w:p>
    <w:p w:rsidR="00700158" w:rsidRPr="004C6B83" w:rsidRDefault="006A079E" w:rsidP="006A079E">
      <w:pPr>
        <w:autoSpaceDE w:val="0"/>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lang w:eastAsia="en-US"/>
        </w:rPr>
        <w:lastRenderedPageBreak/>
        <w:t xml:space="preserve">    </w:t>
      </w:r>
      <w:r w:rsidR="00700158" w:rsidRPr="004C6B83">
        <w:rPr>
          <w:rFonts w:ascii="Times New Roman" w:hAnsi="Times New Roman" w:cs="Times New Roman"/>
          <w:sz w:val="24"/>
          <w:szCs w:val="24"/>
          <w:lang w:eastAsia="en-US"/>
        </w:rPr>
        <w:t>При ответах на телефонные обращения специалистами администрации подробно и в вежливой (корректной) форме информируют обратившихся по вопросам, предусмотренных подпунктом 1.5.2 настоящего административного регламента.</w:t>
      </w:r>
    </w:p>
    <w:p w:rsidR="00700158" w:rsidRPr="004C6B83" w:rsidRDefault="00700158" w:rsidP="006A079E">
      <w:pPr>
        <w:autoSpaceDE w:val="0"/>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u w:val="single"/>
          <w:lang w:eastAsia="en-US"/>
        </w:rPr>
        <w:t>1.5.4</w:t>
      </w:r>
      <w:r w:rsidRPr="004C6B83">
        <w:rPr>
          <w:rFonts w:ascii="Times New Roman" w:hAnsi="Times New Roman" w:cs="Times New Roman"/>
          <w:sz w:val="24"/>
          <w:szCs w:val="24"/>
          <w:lang w:eastAsia="en-US"/>
        </w:rPr>
        <w:t>.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 электронной почты либо подав письменное обращение непосредственно в администрацию.</w:t>
      </w:r>
    </w:p>
    <w:p w:rsidR="00700158" w:rsidRPr="004C6B83" w:rsidRDefault="006A079E" w:rsidP="006A079E">
      <w:pPr>
        <w:autoSpaceDE w:val="0"/>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lang w:eastAsia="en-US"/>
        </w:rPr>
        <w:t xml:space="preserve">   </w:t>
      </w:r>
      <w:r w:rsidR="00700158" w:rsidRPr="004C6B83">
        <w:rPr>
          <w:rFonts w:ascii="Times New Roman" w:hAnsi="Times New Roman" w:cs="Times New Roman"/>
          <w:sz w:val="24"/>
          <w:szCs w:val="24"/>
          <w:lang w:eastAsia="en-US"/>
        </w:rPr>
        <w:t xml:space="preserve">По выбору заявителя запрос о предоставлении информации может быть направлен им в форме электронного документа посредством порталов государственных и муниципальных услуг в соответствии с Федеральным законом «Об организации предоставления государственных и муниципальных услуг». </w:t>
      </w:r>
    </w:p>
    <w:p w:rsidR="00700158" w:rsidRPr="004C6B83" w:rsidRDefault="006A079E" w:rsidP="006A079E">
      <w:pPr>
        <w:autoSpaceDE w:val="0"/>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lang w:eastAsia="en-US"/>
        </w:rPr>
        <w:t xml:space="preserve">    </w:t>
      </w:r>
      <w:r w:rsidR="00700158" w:rsidRPr="004C6B83">
        <w:rPr>
          <w:rFonts w:ascii="Times New Roman" w:hAnsi="Times New Roman" w:cs="Times New Roman"/>
          <w:sz w:val="24"/>
          <w:szCs w:val="24"/>
          <w:lang w:eastAsia="en-US"/>
        </w:rPr>
        <w:t>Письменные (электронные) обращения заявителей подлежат обязательной регистрации в течение трех календарных дней с момента поступления.</w:t>
      </w:r>
    </w:p>
    <w:p w:rsidR="00700158" w:rsidRPr="00D21CEE" w:rsidRDefault="00700158" w:rsidP="00D21CEE">
      <w:pPr>
        <w:autoSpaceDE w:val="0"/>
        <w:spacing w:line="240" w:lineRule="auto"/>
        <w:rPr>
          <w:rFonts w:ascii="Times New Roman" w:hAnsi="Times New Roman" w:cs="Times New Roman"/>
          <w:sz w:val="24"/>
          <w:szCs w:val="24"/>
          <w:lang w:eastAsia="en-US"/>
        </w:rPr>
      </w:pPr>
      <w:proofErr w:type="gramStart"/>
      <w:r w:rsidRPr="004C6B83">
        <w:rPr>
          <w:rFonts w:ascii="Times New Roman" w:hAnsi="Times New Roman" w:cs="Times New Roman"/>
          <w:sz w:val="24"/>
          <w:szCs w:val="24"/>
          <w:lang w:eastAsia="en-US"/>
        </w:rPr>
        <w:t>В письменном обращении указываются:</w:t>
      </w:r>
      <w:r w:rsidR="006A079E" w:rsidRPr="004C6B83">
        <w:rPr>
          <w:rFonts w:ascii="Times New Roman" w:hAnsi="Times New Roman" w:cs="Times New Roman"/>
          <w:sz w:val="24"/>
          <w:szCs w:val="24"/>
          <w:lang w:eastAsia="en-US"/>
        </w:rPr>
        <w:t xml:space="preserve">                                                                              </w:t>
      </w:r>
      <w:r w:rsidR="004C6B83">
        <w:rPr>
          <w:rFonts w:ascii="Times New Roman" w:hAnsi="Times New Roman" w:cs="Times New Roman"/>
          <w:sz w:val="24"/>
          <w:szCs w:val="24"/>
          <w:lang w:eastAsia="en-US"/>
        </w:rPr>
        <w:t xml:space="preserve">                       </w:t>
      </w:r>
      <w:r w:rsidR="006A079E" w:rsidRPr="004C6B83">
        <w:rPr>
          <w:rFonts w:ascii="Times New Roman" w:hAnsi="Times New Roman" w:cs="Times New Roman"/>
          <w:sz w:val="24"/>
          <w:szCs w:val="24"/>
          <w:lang w:eastAsia="en-US"/>
        </w:rPr>
        <w:t xml:space="preserve">        </w:t>
      </w:r>
      <w:r w:rsidRPr="004C6B83">
        <w:rPr>
          <w:sz w:val="24"/>
          <w:szCs w:val="24"/>
          <w:lang w:eastAsia="en-US"/>
        </w:rPr>
        <w:t xml:space="preserve">- </w:t>
      </w:r>
      <w:r w:rsidRPr="004C6B83">
        <w:rPr>
          <w:rFonts w:ascii="Times New Roman" w:hAnsi="Times New Roman" w:cs="Times New Roman"/>
          <w:sz w:val="24"/>
          <w:szCs w:val="24"/>
          <w:lang w:eastAsia="en-US"/>
        </w:rPr>
        <w:t>фамилия, имя, отчество (последнее – при наличии) (в случае обращения физического лица);</w:t>
      </w:r>
      <w:r w:rsidR="006A079E" w:rsidRPr="004C6B83">
        <w:rPr>
          <w:rFonts w:ascii="Times New Roman" w:hAnsi="Times New Roman" w:cs="Times New Roman"/>
          <w:sz w:val="24"/>
          <w:szCs w:val="24"/>
          <w:lang w:eastAsia="en-US"/>
        </w:rPr>
        <w:t xml:space="preserve">                                                                                                                                 </w:t>
      </w:r>
      <w:r w:rsidRPr="004C6B83">
        <w:rPr>
          <w:rFonts w:ascii="Times New Roman" w:hAnsi="Times New Roman" w:cs="Times New Roman"/>
          <w:sz w:val="24"/>
          <w:szCs w:val="24"/>
          <w:lang w:eastAsia="en-US"/>
        </w:rPr>
        <w:t>- полное наименование заявителя (в случае обращения от имени юридического лица);</w:t>
      </w:r>
      <w:r w:rsidR="00D21CEE">
        <w:rPr>
          <w:rFonts w:ascii="Times New Roman" w:hAnsi="Times New Roman" w:cs="Times New Roman"/>
          <w:sz w:val="24"/>
          <w:szCs w:val="24"/>
          <w:lang w:eastAsia="en-US"/>
        </w:rPr>
        <w:t xml:space="preserve">                       </w:t>
      </w:r>
      <w:r w:rsidRPr="00D21CEE">
        <w:rPr>
          <w:rFonts w:ascii="Times New Roman" w:hAnsi="Times New Roman" w:cs="Times New Roman"/>
          <w:sz w:val="24"/>
          <w:szCs w:val="24"/>
          <w:lang w:eastAsia="en-US"/>
        </w:rPr>
        <w:t>- 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r w:rsidR="00D21CEE">
        <w:rPr>
          <w:rFonts w:ascii="Times New Roman" w:hAnsi="Times New Roman" w:cs="Times New Roman"/>
          <w:sz w:val="24"/>
          <w:szCs w:val="24"/>
          <w:lang w:eastAsia="en-US"/>
        </w:rPr>
        <w:t xml:space="preserve">                         </w:t>
      </w:r>
      <w:r w:rsidRPr="00D21CEE">
        <w:rPr>
          <w:rFonts w:ascii="Times New Roman" w:hAnsi="Times New Roman" w:cs="Times New Roman"/>
          <w:sz w:val="24"/>
          <w:szCs w:val="24"/>
          <w:lang w:eastAsia="en-US"/>
        </w:rPr>
        <w:t>- почтовый адрес, по которому должны быть направлены ответ, уведомление о переадресации обращения;</w:t>
      </w:r>
      <w:proofErr w:type="gramEnd"/>
      <w:r w:rsidR="00D21CEE">
        <w:rPr>
          <w:rFonts w:ascii="Times New Roman" w:hAnsi="Times New Roman" w:cs="Times New Roman"/>
          <w:sz w:val="24"/>
          <w:szCs w:val="24"/>
          <w:lang w:eastAsia="en-US"/>
        </w:rPr>
        <w:t xml:space="preserve">                                                                                                                                                                </w:t>
      </w:r>
      <w:r w:rsidRPr="00D21CEE">
        <w:rPr>
          <w:rFonts w:ascii="Times New Roman" w:hAnsi="Times New Roman" w:cs="Times New Roman"/>
          <w:sz w:val="24"/>
          <w:szCs w:val="24"/>
          <w:lang w:eastAsia="en-US"/>
        </w:rPr>
        <w:t>- предмет обращения;</w:t>
      </w:r>
      <w:r w:rsidR="00D21CEE" w:rsidRPr="00D21CEE">
        <w:rPr>
          <w:rFonts w:ascii="Times New Roman" w:hAnsi="Times New Roman" w:cs="Times New Roman"/>
          <w:sz w:val="24"/>
          <w:szCs w:val="24"/>
          <w:lang w:eastAsia="en-US"/>
        </w:rPr>
        <w:t xml:space="preserve">                                                                                                                                                </w:t>
      </w:r>
      <w:r w:rsidRPr="00D21CEE">
        <w:rPr>
          <w:rFonts w:ascii="Times New Roman" w:hAnsi="Times New Roman" w:cs="Times New Roman"/>
          <w:sz w:val="24"/>
          <w:szCs w:val="24"/>
          <w:lang w:eastAsia="en-US"/>
        </w:rPr>
        <w:t>- личная подпись заявителя (в случае обращения физического лица);</w:t>
      </w:r>
      <w:r w:rsidR="00D21CEE" w:rsidRPr="00D21CEE">
        <w:rPr>
          <w:rFonts w:ascii="Times New Roman" w:hAnsi="Times New Roman" w:cs="Times New Roman"/>
          <w:sz w:val="24"/>
          <w:szCs w:val="24"/>
          <w:lang w:eastAsia="en-US"/>
        </w:rPr>
        <w:t xml:space="preserve">                                                                      </w:t>
      </w:r>
      <w:r w:rsidRPr="00D21CEE">
        <w:rPr>
          <w:rFonts w:ascii="Times New Roman" w:hAnsi="Times New Roman" w:cs="Times New Roman"/>
          <w:sz w:val="24"/>
          <w:szCs w:val="24"/>
          <w:lang w:eastAsia="en-US"/>
        </w:rPr>
        <w:t>- подпись руководителя юридического лица либо уполномоченного представителя юридического лица (в случае обращения от имени юридического лица);</w:t>
      </w:r>
      <w:r w:rsidR="00D21CEE" w:rsidRPr="00D21CEE">
        <w:rPr>
          <w:rFonts w:ascii="Times New Roman" w:hAnsi="Times New Roman" w:cs="Times New Roman"/>
          <w:sz w:val="24"/>
          <w:szCs w:val="24"/>
          <w:lang w:eastAsia="en-US"/>
        </w:rPr>
        <w:t xml:space="preserve">                                                                 </w:t>
      </w:r>
      <w:r w:rsidRPr="00D21CEE">
        <w:rPr>
          <w:rFonts w:ascii="Times New Roman" w:hAnsi="Times New Roman" w:cs="Times New Roman"/>
          <w:sz w:val="24"/>
          <w:szCs w:val="24"/>
          <w:lang w:eastAsia="en-US"/>
        </w:rPr>
        <w:t>- дата составления обращения.</w:t>
      </w:r>
    </w:p>
    <w:p w:rsidR="00700158" w:rsidRPr="004C6B83" w:rsidRDefault="006A079E" w:rsidP="006A079E">
      <w:pPr>
        <w:autoSpaceDE w:val="0"/>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lang w:eastAsia="en-US"/>
        </w:rPr>
        <w:t xml:space="preserve">     </w:t>
      </w:r>
      <w:r w:rsidR="00700158" w:rsidRPr="004C6B83">
        <w:rPr>
          <w:rFonts w:ascii="Times New Roman" w:hAnsi="Times New Roman" w:cs="Times New Roman"/>
          <w:sz w:val="24"/>
          <w:szCs w:val="24"/>
          <w:lang w:eastAsia="en-US"/>
        </w:rPr>
        <w:t>В подтверждение своих доводов заявитель по своей инициативе прилагает к письменному обращению документы и материалы либо их копии.</w:t>
      </w:r>
    </w:p>
    <w:p w:rsidR="00700158" w:rsidRPr="00D21CEE" w:rsidRDefault="006A079E" w:rsidP="00D21CEE">
      <w:pPr>
        <w:autoSpaceDE w:val="0"/>
        <w:spacing w:line="240" w:lineRule="auto"/>
        <w:rPr>
          <w:rFonts w:ascii="Times New Roman" w:hAnsi="Times New Roman" w:cs="Times New Roman"/>
          <w:sz w:val="24"/>
          <w:szCs w:val="24"/>
          <w:lang w:eastAsia="zh-CN"/>
        </w:rPr>
      </w:pPr>
      <w:r w:rsidRPr="004C6B83">
        <w:rPr>
          <w:rFonts w:ascii="Times New Roman" w:hAnsi="Times New Roman" w:cs="Times New Roman"/>
          <w:sz w:val="24"/>
          <w:szCs w:val="24"/>
          <w:lang w:eastAsia="en-US"/>
        </w:rPr>
        <w:t xml:space="preserve">      </w:t>
      </w:r>
      <w:proofErr w:type="gramStart"/>
      <w:r w:rsidR="00700158" w:rsidRPr="004C6B83">
        <w:rPr>
          <w:rFonts w:ascii="Times New Roman" w:hAnsi="Times New Roman" w:cs="Times New Roman"/>
          <w:sz w:val="24"/>
          <w:szCs w:val="24"/>
          <w:lang w:eastAsia="en-US"/>
        </w:rPr>
        <w:t>Обращение, поступившее в орган местного самоуправления, администрацию в форме электронного документа на официальный адрес электронной почты администрации А</w:t>
      </w:r>
      <w:r w:rsidRPr="004C6B83">
        <w:rPr>
          <w:rFonts w:ascii="Times New Roman" w:hAnsi="Times New Roman" w:cs="Times New Roman"/>
          <w:sz w:val="24"/>
          <w:szCs w:val="24"/>
          <w:lang w:eastAsia="en-US"/>
        </w:rPr>
        <w:t>льшан</w:t>
      </w:r>
      <w:r w:rsidR="00700158" w:rsidRPr="004C6B83">
        <w:rPr>
          <w:rFonts w:ascii="Times New Roman" w:hAnsi="Times New Roman" w:cs="Times New Roman"/>
          <w:sz w:val="24"/>
          <w:szCs w:val="24"/>
          <w:lang w:eastAsia="en-US"/>
        </w:rPr>
        <w:t>ского муниципального образования, должно содержать следующую информацию:</w:t>
      </w:r>
      <w:r w:rsidR="00D21CEE">
        <w:rPr>
          <w:rFonts w:ascii="Times New Roman" w:hAnsi="Times New Roman" w:cs="Times New Roman"/>
          <w:sz w:val="24"/>
          <w:szCs w:val="24"/>
          <w:lang w:eastAsia="en-US"/>
        </w:rPr>
        <w:t xml:space="preserve">                                                   </w:t>
      </w:r>
      <w:r w:rsidR="00700158" w:rsidRPr="00D21CEE">
        <w:rPr>
          <w:rFonts w:ascii="Times New Roman" w:hAnsi="Times New Roman" w:cs="Times New Roman"/>
          <w:sz w:val="24"/>
          <w:szCs w:val="24"/>
          <w:lang w:eastAsia="en-US"/>
        </w:rPr>
        <w:t>- фамилию, имя, отчество (последнее при наличии) (в случае обращения физического лица);</w:t>
      </w:r>
      <w:r w:rsidR="00D21CEE" w:rsidRPr="00D21CEE">
        <w:rPr>
          <w:rFonts w:ascii="Times New Roman" w:hAnsi="Times New Roman" w:cs="Times New Roman"/>
          <w:sz w:val="24"/>
          <w:szCs w:val="24"/>
          <w:lang w:eastAsia="en-US"/>
        </w:rPr>
        <w:t xml:space="preserve">                      </w:t>
      </w:r>
      <w:r w:rsidR="00700158" w:rsidRPr="00D21CEE">
        <w:rPr>
          <w:rFonts w:ascii="Times New Roman" w:hAnsi="Times New Roman" w:cs="Times New Roman"/>
          <w:sz w:val="24"/>
          <w:szCs w:val="24"/>
          <w:lang w:eastAsia="en-US"/>
        </w:rPr>
        <w:t>- полное наименование заявителя (в случае обращения от имени юридического лица);</w:t>
      </w:r>
      <w:r w:rsidR="00D21CEE" w:rsidRPr="00D21CEE">
        <w:rPr>
          <w:rFonts w:ascii="Times New Roman" w:hAnsi="Times New Roman" w:cs="Times New Roman"/>
          <w:sz w:val="24"/>
          <w:szCs w:val="24"/>
          <w:lang w:eastAsia="en-US"/>
        </w:rPr>
        <w:t xml:space="preserve">                         </w:t>
      </w:r>
      <w:r w:rsidR="00700158" w:rsidRPr="00D21CEE">
        <w:rPr>
          <w:rFonts w:ascii="Times New Roman" w:hAnsi="Times New Roman" w:cs="Times New Roman"/>
          <w:sz w:val="24"/>
          <w:szCs w:val="24"/>
          <w:lang w:eastAsia="en-US"/>
        </w:rPr>
        <w:t>- адрес электронной почты, если ответ должен быть направлен в форме электронного документа;</w:t>
      </w:r>
      <w:proofErr w:type="gramEnd"/>
      <w:r w:rsidR="00D21CEE" w:rsidRPr="00D21CEE">
        <w:rPr>
          <w:rFonts w:ascii="Times New Roman" w:hAnsi="Times New Roman" w:cs="Times New Roman"/>
          <w:sz w:val="24"/>
          <w:szCs w:val="24"/>
          <w:lang w:eastAsia="en-US"/>
        </w:rPr>
        <w:t xml:space="preserve">                                                                                                                                                                                  </w:t>
      </w:r>
      <w:r w:rsidR="00700158" w:rsidRPr="00D21CEE">
        <w:rPr>
          <w:rFonts w:ascii="Times New Roman" w:hAnsi="Times New Roman" w:cs="Times New Roman"/>
          <w:sz w:val="24"/>
          <w:szCs w:val="24"/>
          <w:lang w:eastAsia="en-US"/>
        </w:rPr>
        <w:t>- почтовый адрес, если ответ должен быть направлен в письменной форме;</w:t>
      </w:r>
      <w:r w:rsidR="00D21CEE" w:rsidRPr="00D21CEE">
        <w:rPr>
          <w:rFonts w:ascii="Times New Roman" w:hAnsi="Times New Roman" w:cs="Times New Roman"/>
          <w:sz w:val="24"/>
          <w:szCs w:val="24"/>
          <w:lang w:eastAsia="en-US"/>
        </w:rPr>
        <w:t xml:space="preserve">                                                               </w:t>
      </w:r>
      <w:r w:rsidR="00700158" w:rsidRPr="00D21CEE">
        <w:rPr>
          <w:rFonts w:ascii="Times New Roman" w:hAnsi="Times New Roman" w:cs="Times New Roman"/>
          <w:sz w:val="24"/>
          <w:szCs w:val="24"/>
          <w:lang w:eastAsia="en-US"/>
        </w:rPr>
        <w:t>- предмет обращения.</w:t>
      </w:r>
    </w:p>
    <w:p w:rsidR="00700158" w:rsidRPr="004C6B83" w:rsidRDefault="006A079E" w:rsidP="006A079E">
      <w:pPr>
        <w:autoSpaceDE w:val="0"/>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lang w:eastAsia="en-US"/>
        </w:rPr>
        <w:t xml:space="preserve">    </w:t>
      </w:r>
      <w:r w:rsidR="00700158" w:rsidRPr="004C6B83">
        <w:rPr>
          <w:rFonts w:ascii="Times New Roman" w:hAnsi="Times New Roman" w:cs="Times New Roman"/>
          <w:sz w:val="24"/>
          <w:szCs w:val="24"/>
          <w:lang w:eastAsia="en-US"/>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700158" w:rsidRPr="004C6B83" w:rsidRDefault="006A079E" w:rsidP="006A079E">
      <w:pPr>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lang w:eastAsia="en-US"/>
        </w:rPr>
        <w:t xml:space="preserve">     </w:t>
      </w:r>
      <w:r w:rsidR="00700158" w:rsidRPr="004C6B83">
        <w:rPr>
          <w:rFonts w:ascii="Times New Roman" w:hAnsi="Times New Roman" w:cs="Times New Roman"/>
          <w:sz w:val="24"/>
          <w:szCs w:val="24"/>
          <w:lang w:eastAsia="en-US"/>
        </w:rPr>
        <w:t>Рассмотрение письменного (электронного) обращения осуществляется в течение 14 рабочих дней со дня регистрации обращения.</w:t>
      </w:r>
    </w:p>
    <w:p w:rsidR="00700158" w:rsidRPr="004C6B83" w:rsidRDefault="006A079E" w:rsidP="006A079E">
      <w:pPr>
        <w:spacing w:line="240" w:lineRule="auto"/>
        <w:rPr>
          <w:rFonts w:ascii="Times New Roman" w:hAnsi="Times New Roman" w:cs="Times New Roman"/>
          <w:sz w:val="24"/>
          <w:szCs w:val="24"/>
          <w:lang w:eastAsia="zh-CN"/>
        </w:rPr>
      </w:pPr>
      <w:r w:rsidRPr="004C6B83">
        <w:rPr>
          <w:rFonts w:ascii="Times New Roman" w:hAnsi="Times New Roman" w:cs="Times New Roman"/>
          <w:sz w:val="24"/>
          <w:szCs w:val="24"/>
          <w:lang w:eastAsia="en-US"/>
        </w:rPr>
        <w:t xml:space="preserve">     </w:t>
      </w:r>
      <w:r w:rsidR="00700158" w:rsidRPr="004C6B83">
        <w:rPr>
          <w:rFonts w:ascii="Times New Roman" w:hAnsi="Times New Roman" w:cs="Times New Roman"/>
          <w:sz w:val="24"/>
          <w:szCs w:val="24"/>
          <w:lang w:eastAsia="en-US"/>
        </w:rPr>
        <w:t>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администрации А</w:t>
      </w:r>
      <w:r w:rsidRPr="004C6B83">
        <w:rPr>
          <w:rFonts w:ascii="Times New Roman" w:hAnsi="Times New Roman" w:cs="Times New Roman"/>
          <w:sz w:val="24"/>
          <w:szCs w:val="24"/>
          <w:lang w:eastAsia="en-US"/>
        </w:rPr>
        <w:t>льшан</w:t>
      </w:r>
      <w:r w:rsidR="00700158" w:rsidRPr="004C6B83">
        <w:rPr>
          <w:rFonts w:ascii="Times New Roman" w:hAnsi="Times New Roman" w:cs="Times New Roman"/>
          <w:sz w:val="24"/>
          <w:szCs w:val="24"/>
          <w:lang w:eastAsia="en-US"/>
        </w:rPr>
        <w:t>ского муниципального образования.</w:t>
      </w:r>
    </w:p>
    <w:p w:rsidR="00700158" w:rsidRPr="004C6B83" w:rsidRDefault="00A553A3" w:rsidP="006A079E">
      <w:pPr>
        <w:spacing w:line="240" w:lineRule="auto"/>
        <w:rPr>
          <w:rFonts w:ascii="Times New Roman" w:hAnsi="Times New Roman" w:cs="Times New Roman"/>
          <w:sz w:val="24"/>
          <w:szCs w:val="24"/>
          <w:lang w:eastAsia="en-US"/>
        </w:rPr>
      </w:pPr>
      <w:proofErr w:type="gramStart"/>
      <w:r w:rsidRPr="00A20D0C">
        <w:rPr>
          <w:rFonts w:ascii="Times New Roman" w:hAnsi="Times New Roman" w:cs="Times New Roman"/>
          <w:sz w:val="24"/>
          <w:szCs w:val="24"/>
        </w:rPr>
        <w:t>Ответ на поступившее в орган местного самоуправления или должностному лицу обращение в форме электронного документа направляется в форме электронного документа по адресу электронной почты, указанному в обращении, а в письменной</w:t>
      </w:r>
      <w:r>
        <w:rPr>
          <w:rFonts w:ascii="Times New Roman" w:hAnsi="Times New Roman" w:cs="Times New Roman"/>
          <w:sz w:val="28"/>
          <w:szCs w:val="28"/>
        </w:rPr>
        <w:t xml:space="preserve"> </w:t>
      </w:r>
      <w:r w:rsidRPr="00A20D0C">
        <w:rPr>
          <w:rFonts w:ascii="Times New Roman" w:hAnsi="Times New Roman" w:cs="Times New Roman"/>
          <w:sz w:val="24"/>
          <w:szCs w:val="24"/>
        </w:rPr>
        <w:t>форме по почтовому адресу, указанному в обращении, поступившему в письменной форме.</w:t>
      </w:r>
      <w:proofErr w:type="gramEnd"/>
    </w:p>
    <w:p w:rsidR="00700158" w:rsidRPr="004C6B83" w:rsidRDefault="00700158" w:rsidP="006A079E">
      <w:pPr>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u w:val="single"/>
          <w:lang w:eastAsia="en-US"/>
        </w:rPr>
        <w:lastRenderedPageBreak/>
        <w:t>1.5.5.</w:t>
      </w:r>
      <w:r w:rsidRPr="004C6B83">
        <w:rPr>
          <w:rFonts w:ascii="Times New Roman" w:hAnsi="Times New Roman" w:cs="Times New Roman"/>
          <w:sz w:val="24"/>
          <w:szCs w:val="24"/>
          <w:lang w:eastAsia="en-US"/>
        </w:rPr>
        <w:t xml:space="preserve"> </w:t>
      </w:r>
      <w:r w:rsidR="006A079E" w:rsidRPr="004C6B83">
        <w:rPr>
          <w:rFonts w:ascii="Times New Roman" w:hAnsi="Times New Roman" w:cs="Times New Roman"/>
          <w:sz w:val="24"/>
          <w:szCs w:val="24"/>
          <w:lang w:eastAsia="en-US"/>
        </w:rPr>
        <w:t xml:space="preserve"> </w:t>
      </w:r>
      <w:r w:rsidRPr="004C6B83">
        <w:rPr>
          <w:rFonts w:ascii="Times New Roman" w:hAnsi="Times New Roman" w:cs="Times New Roman"/>
          <w:sz w:val="24"/>
          <w:szCs w:val="24"/>
          <w:lang w:eastAsia="en-US"/>
        </w:rPr>
        <w:t>Информирование заявителей по предоставлению муниципальной услуги осуществляется на безвозмездной основе.</w:t>
      </w:r>
    </w:p>
    <w:p w:rsidR="00700158" w:rsidRPr="004C6B83" w:rsidRDefault="00700158" w:rsidP="006A079E">
      <w:pPr>
        <w:spacing w:line="240" w:lineRule="auto"/>
        <w:rPr>
          <w:rFonts w:ascii="Times New Roman" w:hAnsi="Times New Roman" w:cs="Times New Roman"/>
          <w:sz w:val="24"/>
          <w:szCs w:val="24"/>
          <w:lang w:eastAsia="zh-CN"/>
        </w:rPr>
      </w:pPr>
      <w:r w:rsidRPr="004C6B83">
        <w:rPr>
          <w:rFonts w:ascii="Times New Roman" w:hAnsi="Times New Roman" w:cs="Times New Roman"/>
          <w:sz w:val="24"/>
          <w:szCs w:val="24"/>
          <w:u w:val="single"/>
          <w:lang w:eastAsia="en-US"/>
        </w:rPr>
        <w:t>1.5.6</w:t>
      </w:r>
      <w:r w:rsidRPr="004C6B83">
        <w:rPr>
          <w:rFonts w:ascii="Times New Roman" w:hAnsi="Times New Roman" w:cs="Times New Roman"/>
          <w:sz w:val="24"/>
          <w:szCs w:val="24"/>
          <w:lang w:eastAsia="en-US"/>
        </w:rPr>
        <w:t>.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администрации, а также посредством личных кабинетов Ед</w:t>
      </w:r>
      <w:r w:rsidR="006A079E" w:rsidRPr="004C6B83">
        <w:rPr>
          <w:rFonts w:ascii="Times New Roman" w:hAnsi="Times New Roman" w:cs="Times New Roman"/>
          <w:sz w:val="24"/>
          <w:szCs w:val="24"/>
          <w:lang w:eastAsia="en-US"/>
        </w:rPr>
        <w:t xml:space="preserve">иного и регионального порталов </w:t>
      </w:r>
      <w:proofErr w:type="spellStart"/>
      <w:r w:rsidR="006A079E" w:rsidRPr="004C6B83">
        <w:rPr>
          <w:rFonts w:ascii="Times New Roman" w:hAnsi="Times New Roman" w:cs="Times New Roman"/>
          <w:sz w:val="24"/>
          <w:szCs w:val="24"/>
          <w:lang w:eastAsia="en-US"/>
        </w:rPr>
        <w:t>Г</w:t>
      </w:r>
      <w:r w:rsidRPr="004C6B83">
        <w:rPr>
          <w:rFonts w:ascii="Times New Roman" w:hAnsi="Times New Roman" w:cs="Times New Roman"/>
          <w:sz w:val="24"/>
          <w:szCs w:val="24"/>
          <w:lang w:eastAsia="en-US"/>
        </w:rPr>
        <w:t>осуслуг</w:t>
      </w:r>
      <w:proofErr w:type="spellEnd"/>
      <w:r w:rsidRPr="004C6B83">
        <w:rPr>
          <w:rFonts w:ascii="Times New Roman" w:hAnsi="Times New Roman" w:cs="Times New Roman"/>
          <w:sz w:val="24"/>
          <w:szCs w:val="24"/>
          <w:lang w:eastAsia="en-US"/>
        </w:rPr>
        <w:t xml:space="preserve"> – в случае подачи заявления через указанные порталы.</w:t>
      </w:r>
    </w:p>
    <w:p w:rsidR="00700158" w:rsidRPr="004C6B83" w:rsidRDefault="00700158" w:rsidP="006A079E">
      <w:pPr>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u w:val="single"/>
          <w:lang w:eastAsia="en-US"/>
        </w:rPr>
        <w:t>1.6.</w:t>
      </w:r>
      <w:r w:rsidRPr="004C6B83">
        <w:rPr>
          <w:rFonts w:ascii="Times New Roman" w:hAnsi="Times New Roman" w:cs="Times New Roman"/>
          <w:sz w:val="24"/>
          <w:szCs w:val="24"/>
          <w:lang w:eastAsia="en-US"/>
        </w:rPr>
        <w:t xml:space="preserve"> Порядок, форма и место размещения информации по вопросам предоставления муниципальной услуги.</w:t>
      </w:r>
    </w:p>
    <w:p w:rsidR="00700158" w:rsidRPr="004C6B83" w:rsidRDefault="00700158" w:rsidP="006A079E">
      <w:pPr>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lang w:eastAsia="en-US"/>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администрации, официальном сайте органа местного самоуправления, посредством Единого и регионального порталов следующей информации:</w:t>
      </w:r>
    </w:p>
    <w:p w:rsidR="00700158" w:rsidRPr="004C6B83" w:rsidRDefault="00700158" w:rsidP="0094572B">
      <w:pPr>
        <w:spacing w:line="240" w:lineRule="auto"/>
        <w:rPr>
          <w:rFonts w:ascii="Times New Roman" w:hAnsi="Times New Roman" w:cs="Times New Roman"/>
          <w:sz w:val="24"/>
          <w:szCs w:val="24"/>
          <w:lang w:eastAsia="zh-CN"/>
        </w:rPr>
      </w:pPr>
      <w:r w:rsidRPr="004C6B83">
        <w:rPr>
          <w:rFonts w:ascii="Times New Roman" w:hAnsi="Times New Roman" w:cs="Times New Roman"/>
          <w:sz w:val="24"/>
          <w:szCs w:val="24"/>
          <w:lang w:eastAsia="en-US"/>
        </w:rPr>
        <w:t>- выдержек из нормативных правовых актов, регулирующих деятельность по предоставлению муниципальной услуги;</w:t>
      </w:r>
      <w:r w:rsidR="006A079E" w:rsidRPr="004C6B83">
        <w:rPr>
          <w:rFonts w:ascii="Times New Roman" w:hAnsi="Times New Roman" w:cs="Times New Roman"/>
          <w:sz w:val="24"/>
          <w:szCs w:val="24"/>
          <w:lang w:eastAsia="zh-CN"/>
        </w:rPr>
        <w:t xml:space="preserve">                                                                                          </w:t>
      </w:r>
      <w:r w:rsidR="004C6B83">
        <w:rPr>
          <w:rFonts w:ascii="Times New Roman" w:hAnsi="Times New Roman" w:cs="Times New Roman"/>
          <w:sz w:val="24"/>
          <w:szCs w:val="24"/>
          <w:lang w:eastAsia="zh-CN"/>
        </w:rPr>
        <w:t xml:space="preserve">                                          </w:t>
      </w:r>
      <w:r w:rsidR="006A079E" w:rsidRPr="004C6B83">
        <w:rPr>
          <w:rFonts w:ascii="Times New Roman" w:hAnsi="Times New Roman" w:cs="Times New Roman"/>
          <w:sz w:val="24"/>
          <w:szCs w:val="24"/>
          <w:lang w:eastAsia="zh-CN"/>
        </w:rPr>
        <w:t xml:space="preserve">     </w:t>
      </w:r>
      <w:r w:rsidRPr="004C6B83">
        <w:rPr>
          <w:rFonts w:ascii="Times New Roman" w:hAnsi="Times New Roman" w:cs="Times New Roman"/>
          <w:sz w:val="24"/>
          <w:szCs w:val="24"/>
          <w:lang w:eastAsia="en-US"/>
        </w:rPr>
        <w:t>- текста Административного регламента;</w:t>
      </w:r>
      <w:r w:rsidR="006A079E" w:rsidRPr="004C6B83">
        <w:rPr>
          <w:rFonts w:ascii="Times New Roman" w:hAnsi="Times New Roman" w:cs="Times New Roman"/>
          <w:sz w:val="24"/>
          <w:szCs w:val="24"/>
          <w:lang w:eastAsia="zh-CN"/>
        </w:rPr>
        <w:t xml:space="preserve">                                                                                 </w:t>
      </w:r>
      <w:r w:rsidR="004C6B83">
        <w:rPr>
          <w:rFonts w:ascii="Times New Roman" w:hAnsi="Times New Roman" w:cs="Times New Roman"/>
          <w:sz w:val="24"/>
          <w:szCs w:val="24"/>
          <w:lang w:eastAsia="zh-CN"/>
        </w:rPr>
        <w:t xml:space="preserve">                  </w:t>
      </w:r>
      <w:r w:rsidR="006A079E" w:rsidRPr="004C6B83">
        <w:rPr>
          <w:rFonts w:ascii="Times New Roman" w:hAnsi="Times New Roman" w:cs="Times New Roman"/>
          <w:sz w:val="24"/>
          <w:szCs w:val="24"/>
          <w:lang w:eastAsia="zh-CN"/>
        </w:rPr>
        <w:t xml:space="preserve">       </w:t>
      </w:r>
      <w:r w:rsidRPr="004C6B83">
        <w:rPr>
          <w:rFonts w:ascii="Times New Roman" w:hAnsi="Times New Roman" w:cs="Times New Roman"/>
          <w:sz w:val="24"/>
          <w:szCs w:val="24"/>
          <w:lang w:eastAsia="en-US"/>
        </w:rPr>
        <w:t>- 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r w:rsidR="0094572B" w:rsidRPr="004C6B83">
        <w:rPr>
          <w:rFonts w:ascii="Times New Roman" w:hAnsi="Times New Roman" w:cs="Times New Roman"/>
          <w:sz w:val="24"/>
          <w:szCs w:val="24"/>
          <w:lang w:eastAsia="zh-CN"/>
        </w:rPr>
        <w:t xml:space="preserve">                                                                                                                                </w:t>
      </w:r>
      <w:r w:rsidRPr="004C6B83">
        <w:rPr>
          <w:rFonts w:ascii="Times New Roman" w:hAnsi="Times New Roman" w:cs="Times New Roman"/>
          <w:sz w:val="24"/>
          <w:szCs w:val="24"/>
          <w:lang w:eastAsia="en-US"/>
        </w:rPr>
        <w:t>- перечня оснований для отказа в предоставлении муниципальной услуги;</w:t>
      </w:r>
      <w:r w:rsidR="0094572B" w:rsidRPr="004C6B83">
        <w:rPr>
          <w:rFonts w:ascii="Times New Roman" w:hAnsi="Times New Roman" w:cs="Times New Roman"/>
          <w:sz w:val="24"/>
          <w:szCs w:val="24"/>
          <w:lang w:eastAsia="zh-CN"/>
        </w:rPr>
        <w:t xml:space="preserve">                        </w:t>
      </w:r>
      <w:r w:rsidR="004C6B83">
        <w:rPr>
          <w:rFonts w:ascii="Times New Roman" w:hAnsi="Times New Roman" w:cs="Times New Roman"/>
          <w:sz w:val="24"/>
          <w:szCs w:val="24"/>
          <w:lang w:eastAsia="zh-CN"/>
        </w:rPr>
        <w:t xml:space="preserve">                      </w:t>
      </w:r>
      <w:r w:rsidR="0094572B" w:rsidRPr="004C6B83">
        <w:rPr>
          <w:rFonts w:ascii="Times New Roman" w:hAnsi="Times New Roman" w:cs="Times New Roman"/>
          <w:sz w:val="24"/>
          <w:szCs w:val="24"/>
          <w:lang w:eastAsia="zh-CN"/>
        </w:rPr>
        <w:t xml:space="preserve">    </w:t>
      </w:r>
      <w:r w:rsidRPr="004C6B83">
        <w:rPr>
          <w:rFonts w:ascii="Times New Roman" w:hAnsi="Times New Roman" w:cs="Times New Roman"/>
          <w:sz w:val="24"/>
          <w:szCs w:val="24"/>
          <w:lang w:eastAsia="en-US"/>
        </w:rPr>
        <w:t>- графика приема заявителей;</w:t>
      </w:r>
      <w:r w:rsidR="0094572B" w:rsidRPr="004C6B83">
        <w:rPr>
          <w:rFonts w:ascii="Times New Roman" w:hAnsi="Times New Roman" w:cs="Times New Roman"/>
          <w:sz w:val="24"/>
          <w:szCs w:val="24"/>
          <w:lang w:eastAsia="zh-CN"/>
        </w:rPr>
        <w:t xml:space="preserve">                                                                                                            </w:t>
      </w:r>
      <w:r w:rsidR="004C6B83">
        <w:rPr>
          <w:rFonts w:ascii="Times New Roman" w:hAnsi="Times New Roman" w:cs="Times New Roman"/>
          <w:sz w:val="24"/>
          <w:szCs w:val="24"/>
          <w:lang w:eastAsia="zh-CN"/>
        </w:rPr>
        <w:t xml:space="preserve">                </w:t>
      </w:r>
      <w:r w:rsidR="0094572B" w:rsidRPr="004C6B83">
        <w:rPr>
          <w:rFonts w:ascii="Times New Roman" w:hAnsi="Times New Roman" w:cs="Times New Roman"/>
          <w:sz w:val="24"/>
          <w:szCs w:val="24"/>
          <w:lang w:eastAsia="zh-CN"/>
        </w:rPr>
        <w:t xml:space="preserve">  </w:t>
      </w:r>
      <w:r w:rsidRPr="004C6B83">
        <w:rPr>
          <w:rFonts w:ascii="Times New Roman" w:hAnsi="Times New Roman" w:cs="Times New Roman"/>
          <w:sz w:val="24"/>
          <w:szCs w:val="24"/>
          <w:lang w:eastAsia="en-US"/>
        </w:rPr>
        <w:t>- образцов документов;</w:t>
      </w:r>
      <w:r w:rsidR="0094572B" w:rsidRPr="004C6B83">
        <w:rPr>
          <w:rFonts w:ascii="Times New Roman" w:hAnsi="Times New Roman" w:cs="Times New Roman"/>
          <w:sz w:val="24"/>
          <w:szCs w:val="24"/>
          <w:lang w:eastAsia="zh-CN"/>
        </w:rPr>
        <w:t xml:space="preserve">                                                                                                               </w:t>
      </w:r>
      <w:r w:rsidR="004C6B83">
        <w:rPr>
          <w:rFonts w:ascii="Times New Roman" w:hAnsi="Times New Roman" w:cs="Times New Roman"/>
          <w:sz w:val="24"/>
          <w:szCs w:val="24"/>
          <w:lang w:eastAsia="zh-CN"/>
        </w:rPr>
        <w:t xml:space="preserve">                </w:t>
      </w:r>
      <w:r w:rsidR="0094572B" w:rsidRPr="004C6B83">
        <w:rPr>
          <w:rFonts w:ascii="Times New Roman" w:hAnsi="Times New Roman" w:cs="Times New Roman"/>
          <w:sz w:val="24"/>
          <w:szCs w:val="24"/>
          <w:lang w:eastAsia="zh-CN"/>
        </w:rPr>
        <w:t xml:space="preserve">      </w:t>
      </w:r>
      <w:r w:rsidRPr="004C6B83">
        <w:rPr>
          <w:rFonts w:ascii="Times New Roman" w:hAnsi="Times New Roman" w:cs="Times New Roman"/>
          <w:sz w:val="24"/>
          <w:szCs w:val="24"/>
          <w:lang w:eastAsia="en-US"/>
        </w:rPr>
        <w:t xml:space="preserve">- </w:t>
      </w:r>
      <w:r w:rsidRPr="004C6B83">
        <w:rPr>
          <w:rFonts w:ascii="Times New Roman" w:hAnsi="Times New Roman" w:cs="Times New Roman"/>
          <w:spacing w:val="-2"/>
          <w:sz w:val="24"/>
          <w:szCs w:val="24"/>
          <w:lang w:eastAsia="en-US"/>
        </w:rPr>
        <w:t>информации о размере государственной пошлины за предоставление муниципальной услуги и образца платежного поручения с необходимыми реквизитами (при наличии).</w:t>
      </w:r>
    </w:p>
    <w:p w:rsidR="00700158" w:rsidRPr="004C6B83" w:rsidRDefault="00700158" w:rsidP="006A079E">
      <w:pPr>
        <w:pStyle w:val="a3"/>
        <w:jc w:val="left"/>
      </w:pPr>
      <w:proofErr w:type="gramStart"/>
      <w:r w:rsidRPr="004C6B83">
        <w:rPr>
          <w:rFonts w:eastAsia="Calibri"/>
        </w:rPr>
        <w:t xml:space="preserve">Информация о месте нахождения и графике работы МФЦ, через которые могут быть поданы (получены) документы в рамках предоставления муниципальной услуги, подана жалоба на решение, действия (бездействие) и решений, принятых (осуществляемых) в ходе предоставления муниципальной услуги, размещается на информационных стендах, расположенных в здании по адресу расположения администрации, официальном сайте органа местного самоуправления, Единого портала МФЦ Саратовской области </w:t>
      </w:r>
      <w:hyperlink r:id="rId20" w:history="1">
        <w:r w:rsidRPr="004C6B83">
          <w:rPr>
            <w:rStyle w:val="a5"/>
            <w:rFonts w:eastAsia="Calibri"/>
            <w:color w:val="7030A0"/>
          </w:rPr>
          <w:t>http://www.mfc64.ru/</w:t>
        </w:r>
      </w:hyperlink>
      <w:r w:rsidRPr="004C6B83">
        <w:rPr>
          <w:rFonts w:eastAsia="Calibri"/>
          <w:color w:val="7030A0"/>
          <w:u w:val="single"/>
        </w:rPr>
        <w:t>.</w:t>
      </w:r>
      <w:r w:rsidRPr="004C6B83">
        <w:rPr>
          <w:rFonts w:eastAsia="Calibri"/>
        </w:rPr>
        <w:t xml:space="preserve"> </w:t>
      </w:r>
      <w:proofErr w:type="gramEnd"/>
    </w:p>
    <w:p w:rsidR="00700158" w:rsidRPr="004C6B83" w:rsidRDefault="00700158" w:rsidP="0094572B">
      <w:pPr>
        <w:autoSpaceDE w:val="0"/>
        <w:spacing w:before="120" w:after="120" w:line="240" w:lineRule="auto"/>
        <w:jc w:val="center"/>
        <w:rPr>
          <w:rFonts w:ascii="Times New Roman" w:hAnsi="Times New Roman" w:cs="Times New Roman"/>
          <w:sz w:val="24"/>
          <w:szCs w:val="24"/>
        </w:rPr>
      </w:pPr>
      <w:r w:rsidRPr="004C6B83">
        <w:rPr>
          <w:rFonts w:ascii="Times New Roman" w:hAnsi="Times New Roman" w:cs="Times New Roman"/>
          <w:b/>
          <w:bCs/>
          <w:sz w:val="24"/>
          <w:szCs w:val="24"/>
          <w:lang w:val="en-US"/>
        </w:rPr>
        <w:t>II</w:t>
      </w:r>
      <w:r w:rsidRPr="004C6B83">
        <w:rPr>
          <w:rFonts w:ascii="Times New Roman" w:hAnsi="Times New Roman" w:cs="Times New Roman"/>
          <w:b/>
          <w:bCs/>
          <w:sz w:val="24"/>
          <w:szCs w:val="24"/>
        </w:rPr>
        <w:t>. Стандарт предоставления муниципальной услуги</w:t>
      </w:r>
    </w:p>
    <w:p w:rsidR="00700158" w:rsidRPr="004C6B83" w:rsidRDefault="00700158" w:rsidP="0094572B">
      <w:pPr>
        <w:autoSpaceDE w:val="0"/>
        <w:spacing w:before="120" w:after="120" w:line="240" w:lineRule="auto"/>
        <w:jc w:val="center"/>
        <w:rPr>
          <w:rFonts w:ascii="Times New Roman" w:hAnsi="Times New Roman" w:cs="Times New Roman"/>
          <w:b/>
          <w:bCs/>
          <w:iCs/>
          <w:sz w:val="24"/>
          <w:szCs w:val="24"/>
          <w:u w:val="single"/>
        </w:rPr>
      </w:pPr>
      <w:r w:rsidRPr="004C6B83">
        <w:rPr>
          <w:rFonts w:ascii="Times New Roman" w:hAnsi="Times New Roman" w:cs="Times New Roman"/>
          <w:b/>
          <w:bCs/>
          <w:iCs/>
          <w:sz w:val="24"/>
          <w:szCs w:val="24"/>
          <w:u w:val="single"/>
        </w:rPr>
        <w:t>Наименование муниципальной услуги</w:t>
      </w:r>
    </w:p>
    <w:p w:rsidR="00700158" w:rsidRPr="004C6B83" w:rsidRDefault="00700158" w:rsidP="006A079E">
      <w:pPr>
        <w:autoSpaceDE w:val="0"/>
        <w:spacing w:line="240" w:lineRule="auto"/>
        <w:rPr>
          <w:rFonts w:ascii="Times New Roman" w:hAnsi="Times New Roman" w:cs="Times New Roman"/>
          <w:sz w:val="24"/>
          <w:szCs w:val="24"/>
        </w:rPr>
      </w:pPr>
      <w:r w:rsidRPr="004C6B83">
        <w:rPr>
          <w:rFonts w:ascii="Times New Roman" w:hAnsi="Times New Roman" w:cs="Times New Roman"/>
          <w:sz w:val="24"/>
          <w:szCs w:val="24"/>
          <w:u w:val="single"/>
        </w:rPr>
        <w:t>2.1</w:t>
      </w:r>
      <w:r w:rsidRPr="004C6B83">
        <w:rPr>
          <w:rFonts w:ascii="Times New Roman" w:hAnsi="Times New Roman" w:cs="Times New Roman"/>
          <w:sz w:val="24"/>
          <w:szCs w:val="24"/>
        </w:rPr>
        <w:t>. Наименование муниципальной услуги: «П</w:t>
      </w:r>
      <w:r w:rsidRPr="004C6B83">
        <w:rPr>
          <w:rFonts w:ascii="Times New Roman" w:hAnsi="Times New Roman" w:cs="Times New Roman"/>
          <w:sz w:val="24"/>
          <w:szCs w:val="24"/>
          <w:lang w:eastAsia="en-US"/>
        </w:rPr>
        <w:t xml:space="preserve">редоставление письменных разъяснений налогоплательщикам и налоговым агентам по вопросам применения нормативно-правовых актов  </w:t>
      </w:r>
      <w:r w:rsidR="0094572B" w:rsidRPr="004C6B83">
        <w:rPr>
          <w:rFonts w:ascii="Times New Roman" w:hAnsi="Times New Roman" w:cs="Times New Roman"/>
          <w:sz w:val="24"/>
          <w:szCs w:val="24"/>
          <w:lang w:eastAsia="en-US"/>
        </w:rPr>
        <w:t>Альшан</w:t>
      </w:r>
      <w:r w:rsidRPr="004C6B83">
        <w:rPr>
          <w:rFonts w:ascii="Times New Roman" w:hAnsi="Times New Roman" w:cs="Times New Roman"/>
          <w:sz w:val="24"/>
          <w:szCs w:val="24"/>
          <w:lang w:eastAsia="en-US"/>
        </w:rPr>
        <w:t>ского муниципального образования о местных налогах и сборах</w:t>
      </w:r>
      <w:r w:rsidRPr="004C6B83">
        <w:rPr>
          <w:rFonts w:ascii="Times New Roman" w:hAnsi="Times New Roman" w:cs="Times New Roman"/>
          <w:sz w:val="24"/>
          <w:szCs w:val="24"/>
        </w:rPr>
        <w:t>».</w:t>
      </w:r>
    </w:p>
    <w:p w:rsidR="00700158" w:rsidRPr="004C6B83" w:rsidRDefault="00700158" w:rsidP="0094572B">
      <w:pPr>
        <w:spacing w:before="120" w:after="120" w:line="240" w:lineRule="auto"/>
        <w:jc w:val="center"/>
        <w:rPr>
          <w:rFonts w:ascii="Times New Roman" w:hAnsi="Times New Roman" w:cs="Times New Roman"/>
          <w:b/>
          <w:bCs/>
          <w:iCs/>
          <w:sz w:val="24"/>
          <w:szCs w:val="24"/>
          <w:u w:val="single"/>
        </w:rPr>
      </w:pPr>
      <w:r w:rsidRPr="004C6B83">
        <w:rPr>
          <w:rFonts w:ascii="Times New Roman" w:hAnsi="Times New Roman" w:cs="Times New Roman"/>
          <w:b/>
          <w:bCs/>
          <w:iCs/>
          <w:sz w:val="24"/>
          <w:szCs w:val="24"/>
          <w:u w:val="single"/>
        </w:rPr>
        <w:t>Наименование органа местного самоуправления, предоставляющего муниципальную услугу</w:t>
      </w:r>
    </w:p>
    <w:p w:rsidR="00700158" w:rsidRPr="004C6B83" w:rsidRDefault="00700158" w:rsidP="006A079E">
      <w:pPr>
        <w:spacing w:line="240" w:lineRule="auto"/>
        <w:rPr>
          <w:rFonts w:ascii="Times New Roman" w:hAnsi="Times New Roman" w:cs="Times New Roman"/>
          <w:sz w:val="24"/>
          <w:szCs w:val="24"/>
        </w:rPr>
      </w:pPr>
      <w:r w:rsidRPr="004C6B83">
        <w:rPr>
          <w:rFonts w:ascii="Times New Roman" w:hAnsi="Times New Roman" w:cs="Times New Roman"/>
          <w:sz w:val="24"/>
          <w:szCs w:val="24"/>
          <w:u w:val="single"/>
        </w:rPr>
        <w:t>2.2</w:t>
      </w:r>
      <w:r w:rsidRPr="004C6B83">
        <w:rPr>
          <w:rFonts w:ascii="Times New Roman" w:hAnsi="Times New Roman" w:cs="Times New Roman"/>
          <w:sz w:val="24"/>
          <w:szCs w:val="24"/>
        </w:rPr>
        <w:t xml:space="preserve">. Муниципальная услуга предоставляется органом местного самоуправления – администрацией </w:t>
      </w:r>
      <w:r w:rsidRPr="004C6B83">
        <w:rPr>
          <w:rFonts w:ascii="Times New Roman" w:hAnsi="Times New Roman" w:cs="Times New Roman"/>
          <w:sz w:val="24"/>
          <w:szCs w:val="24"/>
          <w:lang w:eastAsia="en-US"/>
        </w:rPr>
        <w:t>А</w:t>
      </w:r>
      <w:r w:rsidR="0094572B" w:rsidRPr="004C6B83">
        <w:rPr>
          <w:rFonts w:ascii="Times New Roman" w:hAnsi="Times New Roman" w:cs="Times New Roman"/>
          <w:sz w:val="24"/>
          <w:szCs w:val="24"/>
          <w:lang w:eastAsia="en-US"/>
        </w:rPr>
        <w:t>льшан</w:t>
      </w:r>
      <w:r w:rsidRPr="004C6B83">
        <w:rPr>
          <w:rFonts w:ascii="Times New Roman" w:hAnsi="Times New Roman" w:cs="Times New Roman"/>
          <w:sz w:val="24"/>
          <w:szCs w:val="24"/>
          <w:lang w:eastAsia="en-US"/>
        </w:rPr>
        <w:t>ского</w:t>
      </w:r>
      <w:r w:rsidRPr="004C6B83">
        <w:rPr>
          <w:rFonts w:ascii="Times New Roman" w:hAnsi="Times New Roman" w:cs="Times New Roman"/>
          <w:sz w:val="24"/>
          <w:szCs w:val="24"/>
        </w:rPr>
        <w:t xml:space="preserve"> муниципального образования и осуществляется через администрацию  </w:t>
      </w:r>
      <w:r w:rsidRPr="004C6B83">
        <w:rPr>
          <w:rFonts w:ascii="Times New Roman" w:hAnsi="Times New Roman" w:cs="Times New Roman"/>
          <w:sz w:val="24"/>
          <w:szCs w:val="24"/>
          <w:lang w:eastAsia="en-US"/>
        </w:rPr>
        <w:t>А</w:t>
      </w:r>
      <w:r w:rsidR="0094572B" w:rsidRPr="004C6B83">
        <w:rPr>
          <w:rFonts w:ascii="Times New Roman" w:hAnsi="Times New Roman" w:cs="Times New Roman"/>
          <w:sz w:val="24"/>
          <w:szCs w:val="24"/>
          <w:lang w:eastAsia="en-US"/>
        </w:rPr>
        <w:t>льшан</w:t>
      </w:r>
      <w:r w:rsidRPr="004C6B83">
        <w:rPr>
          <w:rFonts w:ascii="Times New Roman" w:hAnsi="Times New Roman" w:cs="Times New Roman"/>
          <w:sz w:val="24"/>
          <w:szCs w:val="24"/>
          <w:lang w:eastAsia="en-US"/>
        </w:rPr>
        <w:t xml:space="preserve">ского </w:t>
      </w:r>
      <w:r w:rsidRPr="004C6B83">
        <w:rPr>
          <w:rFonts w:ascii="Times New Roman" w:hAnsi="Times New Roman" w:cs="Times New Roman"/>
          <w:sz w:val="24"/>
          <w:szCs w:val="24"/>
        </w:rPr>
        <w:t xml:space="preserve">муниципального образования. </w:t>
      </w:r>
    </w:p>
    <w:p w:rsidR="00700158" w:rsidRPr="004C6B83" w:rsidRDefault="0094572B" w:rsidP="006A079E">
      <w:pPr>
        <w:spacing w:line="240" w:lineRule="auto"/>
        <w:rPr>
          <w:rFonts w:ascii="Times New Roman" w:hAnsi="Times New Roman" w:cs="Times New Roman"/>
          <w:sz w:val="24"/>
          <w:szCs w:val="24"/>
        </w:rPr>
      </w:pPr>
      <w:r w:rsidRPr="004C6B83">
        <w:rPr>
          <w:rFonts w:ascii="Times New Roman" w:hAnsi="Times New Roman" w:cs="Times New Roman"/>
          <w:sz w:val="24"/>
          <w:szCs w:val="24"/>
        </w:rPr>
        <w:t xml:space="preserve">    </w:t>
      </w:r>
      <w:r w:rsidR="00700158" w:rsidRPr="004C6B83">
        <w:rPr>
          <w:rFonts w:ascii="Times New Roman" w:hAnsi="Times New Roman" w:cs="Times New Roman"/>
          <w:sz w:val="24"/>
          <w:szCs w:val="24"/>
        </w:rPr>
        <w:t>Прием заявления и приложенных к нему документов на предоставление муниципальной услуги выдача документов, являющихся результатом предоставления муниципальной услуги, могут осуществляться через МФЦ, в порядке, предусмотренном Соглашением о взаимодействии между МФЦ и органом местного самоуправления (далее – Соглашение о взаимодействии).</w:t>
      </w:r>
    </w:p>
    <w:p w:rsidR="00700158" w:rsidRPr="004C6B83" w:rsidRDefault="0094572B" w:rsidP="006A079E">
      <w:pPr>
        <w:spacing w:line="240" w:lineRule="auto"/>
        <w:rPr>
          <w:rFonts w:ascii="Times New Roman" w:hAnsi="Times New Roman" w:cs="Times New Roman"/>
          <w:sz w:val="24"/>
          <w:szCs w:val="24"/>
        </w:rPr>
      </w:pPr>
      <w:r w:rsidRPr="004C6B83">
        <w:rPr>
          <w:rFonts w:ascii="Times New Roman" w:hAnsi="Times New Roman" w:cs="Times New Roman"/>
          <w:sz w:val="24"/>
          <w:szCs w:val="24"/>
        </w:rPr>
        <w:t xml:space="preserve">       </w:t>
      </w:r>
      <w:r w:rsidR="00700158" w:rsidRPr="004C6B83">
        <w:rPr>
          <w:rFonts w:ascii="Times New Roman" w:hAnsi="Times New Roman" w:cs="Times New Roman"/>
          <w:sz w:val="24"/>
          <w:szCs w:val="24"/>
        </w:rPr>
        <w:t xml:space="preserve">В процессе предоставления муниципальной услуги администрация взаимодействует с государственным казенным учреждением Саратовской области «Многофункциональный центр </w:t>
      </w:r>
      <w:r w:rsidR="00700158" w:rsidRPr="004C6B83">
        <w:rPr>
          <w:rFonts w:ascii="Times New Roman" w:hAnsi="Times New Roman" w:cs="Times New Roman"/>
          <w:sz w:val="24"/>
          <w:szCs w:val="24"/>
        </w:rPr>
        <w:lastRenderedPageBreak/>
        <w:t>предоставления государственных и муниципальных услуг» (далее - ГКУ СО «МФЦ») (в случае подачи заявления о предоставлении муниципальной услуги через ГКУ СО «МФЦ»).</w:t>
      </w:r>
    </w:p>
    <w:p w:rsidR="00700158" w:rsidRPr="004C6B83" w:rsidRDefault="00700158" w:rsidP="006A079E">
      <w:pPr>
        <w:spacing w:line="240" w:lineRule="auto"/>
        <w:rPr>
          <w:rFonts w:ascii="Times New Roman" w:hAnsi="Times New Roman" w:cs="Times New Roman"/>
          <w:sz w:val="24"/>
          <w:szCs w:val="24"/>
        </w:rPr>
      </w:pPr>
      <w:r w:rsidRPr="004C6B83">
        <w:rPr>
          <w:rFonts w:ascii="Times New Roman" w:hAnsi="Times New Roman" w:cs="Times New Roman"/>
          <w:sz w:val="24"/>
          <w:szCs w:val="24"/>
          <w:u w:val="single"/>
        </w:rPr>
        <w:t>2.2.1</w:t>
      </w:r>
      <w:r w:rsidRPr="004C6B83">
        <w:rPr>
          <w:rFonts w:ascii="Times New Roman" w:hAnsi="Times New Roman" w:cs="Times New Roman"/>
          <w:sz w:val="24"/>
          <w:szCs w:val="24"/>
        </w:rPr>
        <w:t xml:space="preserve"> Муниципальная услуга не предусматривает </w:t>
      </w:r>
      <w:proofErr w:type="spellStart"/>
      <w:r w:rsidRPr="004C6B83">
        <w:rPr>
          <w:rFonts w:ascii="Times New Roman" w:hAnsi="Times New Roman" w:cs="Times New Roman"/>
          <w:sz w:val="24"/>
          <w:szCs w:val="24"/>
        </w:rPr>
        <w:t>подуслуги</w:t>
      </w:r>
      <w:proofErr w:type="spellEnd"/>
      <w:r w:rsidRPr="004C6B83">
        <w:rPr>
          <w:rFonts w:ascii="Times New Roman" w:hAnsi="Times New Roman" w:cs="Times New Roman"/>
          <w:sz w:val="24"/>
          <w:szCs w:val="24"/>
        </w:rPr>
        <w:t xml:space="preserve">. </w:t>
      </w:r>
    </w:p>
    <w:p w:rsidR="00700158" w:rsidRPr="004C6B83" w:rsidRDefault="00700158" w:rsidP="006A079E">
      <w:pPr>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u w:val="single"/>
        </w:rPr>
        <w:t>2.2.2.</w:t>
      </w:r>
      <w:r w:rsidRPr="004C6B83">
        <w:rPr>
          <w:rFonts w:ascii="Times New Roman" w:hAnsi="Times New Roman" w:cs="Times New Roman"/>
          <w:sz w:val="24"/>
          <w:szCs w:val="24"/>
        </w:rPr>
        <w:t xml:space="preserve"> </w:t>
      </w:r>
      <w:proofErr w:type="gramStart"/>
      <w:r w:rsidRPr="004C6B83">
        <w:rPr>
          <w:rFonts w:ascii="Times New Roman" w:hAnsi="Times New Roman" w:cs="Times New Roman"/>
          <w:sz w:val="24"/>
          <w:szCs w:val="24"/>
          <w:lang w:eastAsia="en-US"/>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А</w:t>
      </w:r>
      <w:r w:rsidR="0094572B" w:rsidRPr="004C6B83">
        <w:rPr>
          <w:rFonts w:ascii="Times New Roman" w:hAnsi="Times New Roman" w:cs="Times New Roman"/>
          <w:sz w:val="24"/>
          <w:szCs w:val="24"/>
          <w:lang w:eastAsia="en-US"/>
        </w:rPr>
        <w:t>льшан</w:t>
      </w:r>
      <w:r w:rsidRPr="004C6B83">
        <w:rPr>
          <w:rFonts w:ascii="Times New Roman" w:hAnsi="Times New Roman" w:cs="Times New Roman"/>
          <w:sz w:val="24"/>
          <w:szCs w:val="24"/>
          <w:lang w:eastAsia="en-US"/>
        </w:rPr>
        <w:t>ского муниципального</w:t>
      </w:r>
      <w:proofErr w:type="gramEnd"/>
      <w:r w:rsidRPr="004C6B83">
        <w:rPr>
          <w:rFonts w:ascii="Times New Roman" w:hAnsi="Times New Roman" w:cs="Times New Roman"/>
          <w:sz w:val="24"/>
          <w:szCs w:val="24"/>
          <w:lang w:eastAsia="en-US"/>
        </w:rPr>
        <w:t xml:space="preserve"> образования «Об утверждении перечня муниципальных услуг, предоставляемых администрацией  А</w:t>
      </w:r>
      <w:r w:rsidR="0094572B" w:rsidRPr="004C6B83">
        <w:rPr>
          <w:rFonts w:ascii="Times New Roman" w:hAnsi="Times New Roman" w:cs="Times New Roman"/>
          <w:sz w:val="24"/>
          <w:szCs w:val="24"/>
          <w:lang w:eastAsia="en-US"/>
        </w:rPr>
        <w:t>льшан</w:t>
      </w:r>
      <w:r w:rsidRPr="004C6B83">
        <w:rPr>
          <w:rFonts w:ascii="Times New Roman" w:hAnsi="Times New Roman" w:cs="Times New Roman"/>
          <w:sz w:val="24"/>
          <w:szCs w:val="24"/>
          <w:lang w:eastAsia="en-US"/>
        </w:rPr>
        <w:t>ского муниципального образования»</w:t>
      </w:r>
      <w:r w:rsidRPr="004C6B83">
        <w:rPr>
          <w:rFonts w:ascii="Times New Roman" w:hAnsi="Times New Roman" w:cs="Times New Roman"/>
          <w:sz w:val="24"/>
          <w:szCs w:val="24"/>
        </w:rPr>
        <w:t>.</w:t>
      </w:r>
    </w:p>
    <w:p w:rsidR="00700158" w:rsidRPr="004C6B83" w:rsidRDefault="00700158" w:rsidP="0094572B">
      <w:pPr>
        <w:autoSpaceDE w:val="0"/>
        <w:spacing w:before="120" w:after="120" w:line="240" w:lineRule="auto"/>
        <w:jc w:val="center"/>
        <w:rPr>
          <w:rFonts w:ascii="Times New Roman" w:hAnsi="Times New Roman" w:cs="Times New Roman"/>
          <w:b/>
          <w:bCs/>
          <w:iCs/>
          <w:sz w:val="24"/>
          <w:szCs w:val="24"/>
          <w:u w:val="single"/>
          <w:lang w:eastAsia="zh-CN"/>
        </w:rPr>
      </w:pPr>
      <w:r w:rsidRPr="004C6B83">
        <w:rPr>
          <w:rFonts w:ascii="Times New Roman" w:hAnsi="Times New Roman" w:cs="Times New Roman"/>
          <w:b/>
          <w:bCs/>
          <w:iCs/>
          <w:sz w:val="24"/>
          <w:szCs w:val="24"/>
          <w:u w:val="single"/>
        </w:rPr>
        <w:t>Результат предоставления муниципальной услуги</w:t>
      </w:r>
    </w:p>
    <w:p w:rsidR="00700158" w:rsidRPr="004C6B83" w:rsidRDefault="00700158" w:rsidP="006A079E">
      <w:pPr>
        <w:widowControl w:val="0"/>
        <w:autoSpaceDE w:val="0"/>
        <w:spacing w:line="240" w:lineRule="auto"/>
        <w:rPr>
          <w:rFonts w:ascii="Times New Roman" w:hAnsi="Times New Roman" w:cs="Times New Roman"/>
          <w:sz w:val="24"/>
          <w:szCs w:val="24"/>
        </w:rPr>
      </w:pPr>
      <w:r w:rsidRPr="004C6B83">
        <w:rPr>
          <w:rFonts w:ascii="Times New Roman" w:hAnsi="Times New Roman" w:cs="Times New Roman"/>
          <w:sz w:val="24"/>
          <w:szCs w:val="24"/>
          <w:u w:val="single"/>
        </w:rPr>
        <w:t>2.3.</w:t>
      </w:r>
      <w:r w:rsidRPr="004C6B83">
        <w:rPr>
          <w:rFonts w:ascii="Times New Roman" w:hAnsi="Times New Roman" w:cs="Times New Roman"/>
          <w:sz w:val="24"/>
          <w:szCs w:val="24"/>
        </w:rPr>
        <w:t xml:space="preserve"> </w:t>
      </w:r>
      <w:proofErr w:type="gramStart"/>
      <w:r w:rsidRPr="004C6B83">
        <w:rPr>
          <w:rFonts w:ascii="Times New Roman" w:hAnsi="Times New Roman" w:cs="Times New Roman"/>
          <w:sz w:val="24"/>
          <w:szCs w:val="24"/>
        </w:rPr>
        <w:t xml:space="preserve">Результатом предоставления муниципальной услуги является предоставление письменного разъяснения информационно-консультационного характера по вопросам применения нормативно-правовых актов </w:t>
      </w:r>
      <w:r w:rsidRPr="004C6B83">
        <w:rPr>
          <w:rFonts w:ascii="Times New Roman" w:hAnsi="Times New Roman" w:cs="Times New Roman"/>
          <w:sz w:val="24"/>
          <w:szCs w:val="24"/>
          <w:lang w:eastAsia="en-US"/>
        </w:rPr>
        <w:t>А</w:t>
      </w:r>
      <w:r w:rsidR="0094572B" w:rsidRPr="004C6B83">
        <w:rPr>
          <w:rFonts w:ascii="Times New Roman" w:hAnsi="Times New Roman" w:cs="Times New Roman"/>
          <w:sz w:val="24"/>
          <w:szCs w:val="24"/>
          <w:lang w:eastAsia="en-US"/>
        </w:rPr>
        <w:t>льшан</w:t>
      </w:r>
      <w:r w:rsidRPr="004C6B83">
        <w:rPr>
          <w:rFonts w:ascii="Times New Roman" w:hAnsi="Times New Roman" w:cs="Times New Roman"/>
          <w:sz w:val="24"/>
          <w:szCs w:val="24"/>
          <w:lang w:eastAsia="en-US"/>
        </w:rPr>
        <w:t>ского</w:t>
      </w:r>
      <w:r w:rsidRPr="004C6B83">
        <w:rPr>
          <w:rFonts w:ascii="Times New Roman" w:hAnsi="Times New Roman" w:cs="Times New Roman"/>
          <w:sz w:val="24"/>
          <w:szCs w:val="24"/>
        </w:rPr>
        <w:t xml:space="preserve"> муниципального образования о местных налогах и сборах, направленное на повышение уровня налоговой дисциплины налогоплательщиков и налоговых агентов, обеспечение условий для увеличения поступлений в местные бюджеты от местных налогов и сборов либо мотивированный отказ в предоставлении муниципальной услуги. </w:t>
      </w:r>
      <w:proofErr w:type="gramEnd"/>
    </w:p>
    <w:p w:rsidR="00700158" w:rsidRPr="004C6B83" w:rsidRDefault="00700158" w:rsidP="0094572B">
      <w:pPr>
        <w:autoSpaceDE w:val="0"/>
        <w:spacing w:before="120" w:after="120" w:line="240" w:lineRule="auto"/>
        <w:jc w:val="center"/>
        <w:rPr>
          <w:rFonts w:ascii="Times New Roman" w:hAnsi="Times New Roman" w:cs="Times New Roman"/>
          <w:b/>
          <w:bCs/>
          <w:iCs/>
          <w:sz w:val="24"/>
          <w:szCs w:val="24"/>
          <w:u w:val="single"/>
        </w:rPr>
      </w:pPr>
      <w:r w:rsidRPr="004C6B83">
        <w:rPr>
          <w:rFonts w:ascii="Times New Roman" w:hAnsi="Times New Roman" w:cs="Times New Roman"/>
          <w:b/>
          <w:bCs/>
          <w:iCs/>
          <w:sz w:val="24"/>
          <w:szCs w:val="24"/>
          <w:u w:val="single"/>
        </w:rPr>
        <w:t>Срок предоставления муниципальной услуги</w:t>
      </w:r>
    </w:p>
    <w:p w:rsidR="00700158" w:rsidRPr="004C6B83" w:rsidRDefault="00700158" w:rsidP="006A079E">
      <w:pPr>
        <w:spacing w:line="240" w:lineRule="auto"/>
        <w:rPr>
          <w:rFonts w:ascii="Times New Roman" w:eastAsia="Calibri" w:hAnsi="Times New Roman" w:cs="Times New Roman"/>
          <w:sz w:val="24"/>
          <w:szCs w:val="24"/>
        </w:rPr>
      </w:pPr>
      <w:r w:rsidRPr="004C6B83">
        <w:rPr>
          <w:rFonts w:ascii="Times New Roman" w:eastAsia="Calibri" w:hAnsi="Times New Roman" w:cs="Times New Roman"/>
          <w:sz w:val="24"/>
          <w:szCs w:val="24"/>
          <w:u w:val="single"/>
        </w:rPr>
        <w:t>2.4.</w:t>
      </w:r>
      <w:r w:rsidRPr="004C6B83">
        <w:rPr>
          <w:rFonts w:ascii="Times New Roman" w:eastAsia="Calibri" w:hAnsi="Times New Roman" w:cs="Times New Roman"/>
          <w:sz w:val="24"/>
          <w:szCs w:val="24"/>
        </w:rPr>
        <w:t xml:space="preserve"> </w:t>
      </w:r>
      <w:proofErr w:type="gramStart"/>
      <w:r w:rsidRPr="004C6B83">
        <w:rPr>
          <w:rFonts w:ascii="Times New Roman" w:eastAsia="Calibri" w:hAnsi="Times New Roman" w:cs="Times New Roman"/>
          <w:sz w:val="24"/>
          <w:szCs w:val="24"/>
        </w:rPr>
        <w:t>Предоставление сведений или копий документов, содержащихся в ИСОГД) либо мотивированный отказ в предоставлении муниципальной услуги осуществляется не позднее чем через четырнадцать рабочих дней со дня подачи заявления, в соответствии с указанным заявителем при подаче заявления на предоставление муниципальной услуги способом получения результата следующими способами:</w:t>
      </w:r>
      <w:proofErr w:type="gramEnd"/>
    </w:p>
    <w:p w:rsidR="00700158" w:rsidRPr="004C6B83" w:rsidRDefault="00700158" w:rsidP="006A079E">
      <w:pPr>
        <w:spacing w:line="240" w:lineRule="auto"/>
        <w:rPr>
          <w:rFonts w:ascii="Times New Roman" w:eastAsia="Times New Roman" w:hAnsi="Times New Roman" w:cs="Times New Roman"/>
          <w:sz w:val="24"/>
          <w:szCs w:val="24"/>
          <w:lang w:eastAsia="en-US"/>
        </w:rPr>
      </w:pPr>
      <w:r w:rsidRPr="004C6B83">
        <w:rPr>
          <w:rFonts w:ascii="Times New Roman" w:hAnsi="Times New Roman" w:cs="Times New Roman"/>
          <w:sz w:val="24"/>
          <w:szCs w:val="24"/>
          <w:lang w:eastAsia="en-US"/>
        </w:rPr>
        <w:t>- непосредственно в органе местного самоуправления;</w:t>
      </w:r>
    </w:p>
    <w:p w:rsidR="00700158" w:rsidRPr="004C6B83" w:rsidRDefault="00700158" w:rsidP="006A079E">
      <w:pPr>
        <w:spacing w:line="240" w:lineRule="auto"/>
        <w:rPr>
          <w:rFonts w:ascii="Times New Roman" w:hAnsi="Times New Roman" w:cs="Times New Roman"/>
          <w:sz w:val="24"/>
          <w:szCs w:val="24"/>
          <w:lang w:eastAsia="en-US"/>
        </w:rPr>
      </w:pPr>
      <w:r w:rsidRPr="004C6B83">
        <w:rPr>
          <w:rFonts w:ascii="Times New Roman" w:hAnsi="Times New Roman" w:cs="Times New Roman"/>
          <w:sz w:val="24"/>
          <w:szCs w:val="24"/>
          <w:lang w:eastAsia="en-US"/>
        </w:rPr>
        <w:t>- направляется почтой по адресу, указанному в заявлении;</w:t>
      </w:r>
      <w:r w:rsidR="0094572B" w:rsidRPr="004C6B83">
        <w:rPr>
          <w:rFonts w:ascii="Times New Roman" w:hAnsi="Times New Roman" w:cs="Times New Roman"/>
          <w:sz w:val="24"/>
          <w:szCs w:val="24"/>
          <w:lang w:eastAsia="en-US"/>
        </w:rPr>
        <w:t xml:space="preserve">                                                                          </w:t>
      </w:r>
      <w:r w:rsidRPr="004C6B83">
        <w:rPr>
          <w:rFonts w:ascii="Times New Roman" w:hAnsi="Times New Roman" w:cs="Times New Roman"/>
          <w:sz w:val="24"/>
          <w:szCs w:val="24"/>
          <w:lang w:eastAsia="en-US"/>
        </w:rPr>
        <w:t>- направляется для выдачи заявителю в МФЦ, в порядке и сроки, предусмотренные Соглашением о взаимодействии.</w:t>
      </w:r>
    </w:p>
    <w:p w:rsidR="00700158" w:rsidRPr="004C6B83" w:rsidRDefault="0094572B" w:rsidP="006A079E">
      <w:pPr>
        <w:spacing w:line="240" w:lineRule="auto"/>
        <w:rPr>
          <w:rFonts w:ascii="Times New Roman" w:hAnsi="Times New Roman" w:cs="Times New Roman"/>
          <w:sz w:val="24"/>
          <w:szCs w:val="24"/>
          <w:lang w:eastAsia="zh-CN"/>
        </w:rPr>
      </w:pPr>
      <w:r w:rsidRPr="004C6B83">
        <w:rPr>
          <w:rFonts w:ascii="Times New Roman" w:hAnsi="Times New Roman" w:cs="Times New Roman"/>
          <w:sz w:val="24"/>
          <w:szCs w:val="24"/>
        </w:rPr>
        <w:t xml:space="preserve">    </w:t>
      </w:r>
      <w:r w:rsidR="00700158" w:rsidRPr="004C6B83">
        <w:rPr>
          <w:rFonts w:ascii="Times New Roman" w:hAnsi="Times New Roman" w:cs="Times New Roman"/>
          <w:sz w:val="24"/>
          <w:szCs w:val="24"/>
        </w:rPr>
        <w:t>Уведомление о мотивированном отказе в выдаче сведений или копий документов</w:t>
      </w:r>
      <w:r w:rsidR="00700158" w:rsidRPr="004C6B83">
        <w:rPr>
          <w:rFonts w:ascii="Times New Roman" w:hAnsi="Times New Roman" w:cs="Times New Roman"/>
          <w:sz w:val="24"/>
          <w:szCs w:val="24"/>
          <w:lang w:eastAsia="en-US"/>
        </w:rPr>
        <w:t xml:space="preserve"> может быть обжаловано заявителем в судебном порядке.</w:t>
      </w:r>
    </w:p>
    <w:p w:rsidR="00700158" w:rsidRPr="004C6B83" w:rsidRDefault="00700158" w:rsidP="006A079E">
      <w:pPr>
        <w:pStyle w:val="a3"/>
        <w:jc w:val="left"/>
      </w:pPr>
      <w:r w:rsidRPr="004C6B83">
        <w:rPr>
          <w:lang w:eastAsia="en-US"/>
        </w:rPr>
        <w:t xml:space="preserve">В случае предоставления заявителем документов, указанных в </w:t>
      </w:r>
      <w:hyperlink r:id="rId21" w:history="1">
        <w:r w:rsidRPr="004C6B83">
          <w:rPr>
            <w:rStyle w:val="a5"/>
            <w:color w:val="auto"/>
            <w:u w:val="none"/>
          </w:rPr>
          <w:t>пункте 2.6</w:t>
        </w:r>
      </w:hyperlink>
      <w:r w:rsidRPr="004C6B83">
        <w:rPr>
          <w:lang w:eastAsia="en-US"/>
        </w:rPr>
        <w:t xml:space="preserve"> Административного регламента, через МФЦ срок выдачи (направления) результата предоставления услуги заявителю исчисляется со дня передачи МФЦ таких документов в орган местного самоуправления.</w:t>
      </w:r>
    </w:p>
    <w:p w:rsidR="00700158" w:rsidRPr="004C6B83" w:rsidRDefault="00700158" w:rsidP="006A079E">
      <w:pPr>
        <w:spacing w:line="240" w:lineRule="auto"/>
        <w:rPr>
          <w:rFonts w:ascii="Times New Roman" w:eastAsia="Calibri" w:hAnsi="Times New Roman" w:cs="Times New Roman"/>
          <w:sz w:val="24"/>
          <w:szCs w:val="24"/>
        </w:rPr>
      </w:pPr>
      <w:r w:rsidRPr="004C6B83">
        <w:rPr>
          <w:rFonts w:ascii="Times New Roman" w:eastAsia="Calibri" w:hAnsi="Times New Roman" w:cs="Times New Roman"/>
          <w:sz w:val="24"/>
          <w:szCs w:val="24"/>
        </w:rPr>
        <w:t>Внесение исправлений допущенных опечаток и (или)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w:t>
      </w:r>
    </w:p>
    <w:p w:rsidR="00700158" w:rsidRPr="004C6B83" w:rsidRDefault="00700158" w:rsidP="0094572B">
      <w:pPr>
        <w:autoSpaceDE w:val="0"/>
        <w:spacing w:before="120" w:after="120" w:line="240" w:lineRule="auto"/>
        <w:jc w:val="center"/>
        <w:rPr>
          <w:rFonts w:ascii="Times New Roman" w:eastAsia="Times New Roman" w:hAnsi="Times New Roman" w:cs="Times New Roman"/>
          <w:b/>
          <w:bCs/>
          <w:iCs/>
          <w:sz w:val="24"/>
          <w:szCs w:val="24"/>
          <w:u w:val="single"/>
        </w:rPr>
      </w:pPr>
      <w:r w:rsidRPr="004C6B83">
        <w:rPr>
          <w:rFonts w:ascii="Times New Roman" w:hAnsi="Times New Roman" w:cs="Times New Roman"/>
          <w:b/>
          <w:bCs/>
          <w:iCs/>
          <w:sz w:val="24"/>
          <w:szCs w:val="24"/>
          <w:u w:val="single"/>
        </w:rPr>
        <w:t>Перечень нормативных правовых актов, регулирующих отношения, возникающих в связи с предоставлением муниципальной услуги</w:t>
      </w:r>
    </w:p>
    <w:p w:rsidR="0094572B" w:rsidRPr="004C6B83" w:rsidRDefault="00700158" w:rsidP="0094572B">
      <w:pPr>
        <w:spacing w:line="240" w:lineRule="auto"/>
        <w:rPr>
          <w:rFonts w:ascii="Times New Roman" w:hAnsi="Times New Roman" w:cs="Times New Roman"/>
          <w:sz w:val="24"/>
          <w:szCs w:val="24"/>
        </w:rPr>
      </w:pPr>
      <w:r w:rsidRPr="004C6B83">
        <w:rPr>
          <w:rFonts w:ascii="Times New Roman" w:hAnsi="Times New Roman" w:cs="Times New Roman"/>
          <w:sz w:val="24"/>
          <w:szCs w:val="24"/>
          <w:u w:val="single"/>
        </w:rPr>
        <w:t>2.5.</w:t>
      </w:r>
      <w:r w:rsidRPr="004C6B83">
        <w:rPr>
          <w:rFonts w:ascii="Times New Roman" w:hAnsi="Times New Roman" w:cs="Times New Roman"/>
          <w:sz w:val="24"/>
          <w:szCs w:val="24"/>
        </w:rPr>
        <w:t xml:space="preserve"> Предоставление муниципальной услуги осуществляется в соответствии с положениями, установленными следующими правовыми актами:</w:t>
      </w:r>
    </w:p>
    <w:p w:rsidR="0094572B" w:rsidRPr="004C6B83" w:rsidRDefault="0094572B" w:rsidP="004C6B83">
      <w:pPr>
        <w:spacing w:line="240" w:lineRule="auto"/>
        <w:rPr>
          <w:rFonts w:ascii="Times New Roman" w:hAnsi="Times New Roman" w:cs="Times New Roman"/>
          <w:sz w:val="24"/>
          <w:szCs w:val="24"/>
        </w:rPr>
      </w:pPr>
      <w:r w:rsidRPr="004C6B83">
        <w:rPr>
          <w:rFonts w:ascii="Times New Roman" w:hAnsi="Times New Roman" w:cs="Times New Roman"/>
          <w:sz w:val="24"/>
          <w:szCs w:val="24"/>
          <w:lang w:eastAsia="en-US"/>
        </w:rPr>
        <w:t xml:space="preserve"> </w:t>
      </w:r>
      <w:proofErr w:type="gramStart"/>
      <w:r w:rsidR="00700158" w:rsidRPr="004C6B83">
        <w:rPr>
          <w:rFonts w:ascii="Times New Roman" w:hAnsi="Times New Roman" w:cs="Times New Roman"/>
          <w:sz w:val="24"/>
          <w:szCs w:val="24"/>
          <w:lang w:eastAsia="en-US"/>
        </w:rPr>
        <w:t xml:space="preserve">- </w:t>
      </w:r>
      <w:hyperlink r:id="rId22" w:history="1">
        <w:r w:rsidR="00700158" w:rsidRPr="004C6B83">
          <w:rPr>
            <w:rStyle w:val="a5"/>
            <w:rFonts w:ascii="Times New Roman" w:hAnsi="Times New Roman" w:cs="Times New Roman"/>
            <w:color w:val="auto"/>
            <w:sz w:val="24"/>
            <w:szCs w:val="24"/>
            <w:u w:val="none"/>
          </w:rPr>
          <w:t>Конституция Российской Федерации</w:t>
        </w:r>
      </w:hyperlink>
      <w:r w:rsidR="00700158" w:rsidRPr="004C6B83">
        <w:rPr>
          <w:rFonts w:ascii="Times New Roman" w:hAnsi="Times New Roman" w:cs="Times New Roman"/>
          <w:sz w:val="24"/>
          <w:szCs w:val="24"/>
        </w:rPr>
        <w:t>;</w:t>
      </w:r>
      <w:r w:rsidRPr="004C6B83">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sidRPr="004C6B83">
        <w:rPr>
          <w:rFonts w:ascii="Times New Roman" w:hAnsi="Times New Roman" w:cs="Times New Roman"/>
          <w:sz w:val="24"/>
          <w:szCs w:val="24"/>
        </w:rPr>
        <w:t xml:space="preserve">           </w:t>
      </w:r>
      <w:r w:rsidR="00700158" w:rsidRPr="004C6B83">
        <w:rPr>
          <w:rFonts w:ascii="Times New Roman" w:hAnsi="Times New Roman" w:cs="Times New Roman"/>
          <w:sz w:val="24"/>
          <w:szCs w:val="24"/>
          <w:lang w:eastAsia="en-US"/>
        </w:rPr>
        <w:t>- Налоговый кодекс Российской Федерации;</w:t>
      </w:r>
      <w:r w:rsidRPr="004C6B83">
        <w:rPr>
          <w:rFonts w:ascii="Times New Roman" w:hAnsi="Times New Roman" w:cs="Times New Roman"/>
          <w:sz w:val="24"/>
          <w:szCs w:val="24"/>
          <w:lang w:eastAsia="en-US"/>
        </w:rPr>
        <w:t xml:space="preserve">                                                                           </w:t>
      </w:r>
      <w:r w:rsidR="004C6B83">
        <w:rPr>
          <w:rFonts w:ascii="Times New Roman" w:hAnsi="Times New Roman" w:cs="Times New Roman"/>
          <w:sz w:val="24"/>
          <w:szCs w:val="24"/>
          <w:lang w:eastAsia="en-US"/>
        </w:rPr>
        <w:t xml:space="preserve">            </w:t>
      </w:r>
      <w:r w:rsidRPr="004C6B83">
        <w:rPr>
          <w:rFonts w:ascii="Times New Roman" w:hAnsi="Times New Roman" w:cs="Times New Roman"/>
          <w:sz w:val="24"/>
          <w:szCs w:val="24"/>
          <w:lang w:eastAsia="en-US"/>
        </w:rPr>
        <w:t xml:space="preserve">       </w:t>
      </w:r>
      <w:r w:rsidR="00700158" w:rsidRPr="004C6B83">
        <w:rPr>
          <w:rFonts w:ascii="Times New Roman" w:hAnsi="Times New Roman" w:cs="Times New Roman"/>
          <w:sz w:val="24"/>
          <w:szCs w:val="24"/>
        </w:rPr>
        <w:t xml:space="preserve">- </w:t>
      </w:r>
      <w:hyperlink r:id="rId23" w:history="1">
        <w:r w:rsidR="00700158" w:rsidRPr="004C6B83">
          <w:rPr>
            <w:rStyle w:val="InternetLink"/>
            <w:rFonts w:ascii="Times New Roman" w:hAnsi="Times New Roman" w:cs="Times New Roman"/>
            <w:color w:val="auto"/>
            <w:sz w:val="24"/>
            <w:szCs w:val="24"/>
            <w:u w:val="none"/>
          </w:rPr>
          <w:t xml:space="preserve">Федеральный закон от </w:t>
        </w:r>
        <w:r w:rsidRPr="004C6B83">
          <w:rPr>
            <w:rStyle w:val="InternetLink"/>
            <w:rFonts w:ascii="Times New Roman" w:hAnsi="Times New Roman" w:cs="Times New Roman"/>
            <w:color w:val="auto"/>
            <w:sz w:val="24"/>
            <w:szCs w:val="24"/>
            <w:u w:val="none"/>
          </w:rPr>
          <w:t>0</w:t>
        </w:r>
        <w:r w:rsidR="00700158" w:rsidRPr="004C6B83">
          <w:rPr>
            <w:rStyle w:val="InternetLink"/>
            <w:rFonts w:ascii="Times New Roman" w:hAnsi="Times New Roman" w:cs="Times New Roman"/>
            <w:color w:val="auto"/>
            <w:sz w:val="24"/>
            <w:szCs w:val="24"/>
            <w:u w:val="none"/>
          </w:rPr>
          <w:t>6</w:t>
        </w:r>
        <w:r w:rsidRPr="004C6B83">
          <w:rPr>
            <w:rStyle w:val="InternetLink"/>
            <w:rFonts w:ascii="Times New Roman" w:hAnsi="Times New Roman" w:cs="Times New Roman"/>
            <w:color w:val="auto"/>
            <w:sz w:val="24"/>
            <w:szCs w:val="24"/>
            <w:u w:val="none"/>
          </w:rPr>
          <w:t>.10.</w:t>
        </w:r>
        <w:r w:rsidR="00700158" w:rsidRPr="004C6B83">
          <w:rPr>
            <w:rStyle w:val="InternetLink"/>
            <w:rFonts w:ascii="Times New Roman" w:hAnsi="Times New Roman" w:cs="Times New Roman"/>
            <w:color w:val="auto"/>
            <w:sz w:val="24"/>
            <w:szCs w:val="24"/>
            <w:u w:val="none"/>
          </w:rPr>
          <w:t xml:space="preserve">2003 года № 131-ФЗ «Об общих принципах организации местного </w:t>
        </w:r>
        <w:r w:rsidR="00700158" w:rsidRPr="004C6B83">
          <w:rPr>
            <w:rStyle w:val="InternetLink"/>
            <w:rFonts w:ascii="Times New Roman" w:hAnsi="Times New Roman" w:cs="Times New Roman"/>
            <w:color w:val="auto"/>
            <w:sz w:val="24"/>
            <w:szCs w:val="24"/>
            <w:u w:val="none"/>
          </w:rPr>
          <w:lastRenderedPageBreak/>
          <w:t>самоуправления в Российской Федерации</w:t>
        </w:r>
      </w:hyperlink>
      <w:r w:rsidR="00700158" w:rsidRPr="004C6B83">
        <w:rPr>
          <w:rFonts w:ascii="Times New Roman" w:hAnsi="Times New Roman" w:cs="Times New Roman"/>
          <w:sz w:val="24"/>
          <w:szCs w:val="24"/>
        </w:rPr>
        <w:t>»;</w:t>
      </w:r>
      <w:r w:rsidRPr="004C6B83">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sidRPr="004C6B83">
        <w:rPr>
          <w:rFonts w:ascii="Times New Roman" w:hAnsi="Times New Roman" w:cs="Times New Roman"/>
          <w:sz w:val="24"/>
          <w:szCs w:val="24"/>
        </w:rPr>
        <w:t xml:space="preserve"> </w:t>
      </w:r>
      <w:r w:rsidR="00700158" w:rsidRPr="004C6B83">
        <w:rPr>
          <w:rFonts w:ascii="Times New Roman" w:hAnsi="Times New Roman" w:cs="Times New Roman"/>
          <w:sz w:val="24"/>
          <w:szCs w:val="24"/>
        </w:rPr>
        <w:t xml:space="preserve">- </w:t>
      </w:r>
      <w:hyperlink r:id="rId24" w:history="1">
        <w:r w:rsidR="00700158" w:rsidRPr="004C6B83">
          <w:rPr>
            <w:rStyle w:val="InternetLink"/>
            <w:rFonts w:ascii="Times New Roman" w:hAnsi="Times New Roman" w:cs="Times New Roman"/>
            <w:color w:val="auto"/>
            <w:sz w:val="24"/>
            <w:szCs w:val="24"/>
            <w:u w:val="none"/>
          </w:rPr>
          <w:t>Федеральный закон от 27</w:t>
        </w:r>
        <w:r w:rsidRPr="004C6B83">
          <w:rPr>
            <w:rStyle w:val="InternetLink"/>
            <w:rFonts w:ascii="Times New Roman" w:hAnsi="Times New Roman" w:cs="Times New Roman"/>
            <w:color w:val="auto"/>
            <w:sz w:val="24"/>
            <w:szCs w:val="24"/>
            <w:u w:val="none"/>
          </w:rPr>
          <w:t>.07.</w:t>
        </w:r>
        <w:r w:rsidR="00700158" w:rsidRPr="004C6B83">
          <w:rPr>
            <w:rStyle w:val="InternetLink"/>
            <w:rFonts w:ascii="Times New Roman" w:hAnsi="Times New Roman" w:cs="Times New Roman"/>
            <w:color w:val="auto"/>
            <w:sz w:val="24"/>
            <w:szCs w:val="24"/>
            <w:u w:val="none"/>
          </w:rPr>
          <w:t xml:space="preserve"> 2010 года № 210-ФЗ «Об организации предоставления государственных и муниципальных услуг</w:t>
        </w:r>
      </w:hyperlink>
      <w:r w:rsidR="00700158" w:rsidRPr="004C6B83">
        <w:rPr>
          <w:rFonts w:ascii="Times New Roman" w:hAnsi="Times New Roman" w:cs="Times New Roman"/>
          <w:sz w:val="24"/>
          <w:szCs w:val="24"/>
        </w:rPr>
        <w:t>»;</w:t>
      </w:r>
      <w:r w:rsidRPr="004C6B83">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sidRPr="004C6B83">
        <w:rPr>
          <w:rFonts w:ascii="Times New Roman" w:hAnsi="Times New Roman" w:cs="Times New Roman"/>
          <w:sz w:val="24"/>
          <w:szCs w:val="24"/>
        </w:rPr>
        <w:t xml:space="preserve">          </w:t>
      </w:r>
      <w:r w:rsidR="00700158" w:rsidRPr="004C6B83">
        <w:rPr>
          <w:rFonts w:ascii="Times New Roman" w:hAnsi="Times New Roman" w:cs="Times New Roman"/>
          <w:sz w:val="24"/>
          <w:szCs w:val="24"/>
        </w:rPr>
        <w:t xml:space="preserve">- </w:t>
      </w:r>
      <w:hyperlink r:id="rId25" w:history="1">
        <w:r w:rsidR="00700158" w:rsidRPr="004C6B83">
          <w:rPr>
            <w:rStyle w:val="InternetLink"/>
            <w:rFonts w:ascii="Times New Roman" w:hAnsi="Times New Roman" w:cs="Times New Roman"/>
            <w:color w:val="auto"/>
            <w:sz w:val="24"/>
            <w:szCs w:val="24"/>
            <w:u w:val="none"/>
          </w:rPr>
          <w:t xml:space="preserve">Федеральный закон от </w:t>
        </w:r>
        <w:r w:rsidRPr="004C6B83">
          <w:rPr>
            <w:rStyle w:val="InternetLink"/>
            <w:rFonts w:ascii="Times New Roman" w:hAnsi="Times New Roman" w:cs="Times New Roman"/>
            <w:color w:val="auto"/>
            <w:sz w:val="24"/>
            <w:szCs w:val="24"/>
            <w:u w:val="none"/>
          </w:rPr>
          <w:t xml:space="preserve"> 0</w:t>
        </w:r>
        <w:r w:rsidR="00700158" w:rsidRPr="004C6B83">
          <w:rPr>
            <w:rStyle w:val="InternetLink"/>
            <w:rFonts w:ascii="Times New Roman" w:hAnsi="Times New Roman" w:cs="Times New Roman"/>
            <w:color w:val="auto"/>
            <w:sz w:val="24"/>
            <w:szCs w:val="24"/>
            <w:u w:val="none"/>
          </w:rPr>
          <w:t>6</w:t>
        </w:r>
        <w:r w:rsidRPr="004C6B83">
          <w:rPr>
            <w:rStyle w:val="InternetLink"/>
            <w:rFonts w:ascii="Times New Roman" w:hAnsi="Times New Roman" w:cs="Times New Roman"/>
            <w:color w:val="auto"/>
            <w:sz w:val="24"/>
            <w:szCs w:val="24"/>
            <w:u w:val="none"/>
          </w:rPr>
          <w:t>.04.</w:t>
        </w:r>
        <w:r w:rsidR="00700158" w:rsidRPr="004C6B83">
          <w:rPr>
            <w:rStyle w:val="InternetLink"/>
            <w:rFonts w:ascii="Times New Roman" w:hAnsi="Times New Roman" w:cs="Times New Roman"/>
            <w:color w:val="auto"/>
            <w:sz w:val="24"/>
            <w:szCs w:val="24"/>
            <w:u w:val="none"/>
          </w:rPr>
          <w:t xml:space="preserve"> 2011 года № 63-ФЗ «Об электронной подписи</w:t>
        </w:r>
      </w:hyperlink>
      <w:r w:rsidR="00700158" w:rsidRPr="004C6B83">
        <w:rPr>
          <w:rFonts w:ascii="Times New Roman" w:hAnsi="Times New Roman" w:cs="Times New Roman"/>
          <w:sz w:val="24"/>
          <w:szCs w:val="24"/>
        </w:rPr>
        <w:t>»;</w:t>
      </w:r>
      <w:r w:rsidRPr="004C6B83">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sidRPr="004C6B83">
        <w:rPr>
          <w:rFonts w:ascii="Times New Roman" w:hAnsi="Times New Roman" w:cs="Times New Roman"/>
          <w:sz w:val="24"/>
          <w:szCs w:val="24"/>
        </w:rPr>
        <w:t xml:space="preserve">      </w:t>
      </w:r>
      <w:r w:rsidRPr="004C6B83">
        <w:rPr>
          <w:rFonts w:ascii="Times New Roman" w:hAnsi="Times New Roman" w:cs="Times New Roman"/>
          <w:sz w:val="24"/>
          <w:szCs w:val="24"/>
          <w:lang w:eastAsia="en-US"/>
        </w:rPr>
        <w:t>- Федеральный закон от 02.05.</w:t>
      </w:r>
      <w:r w:rsidR="00700158" w:rsidRPr="004C6B83">
        <w:rPr>
          <w:rFonts w:ascii="Times New Roman" w:hAnsi="Times New Roman" w:cs="Times New Roman"/>
          <w:sz w:val="24"/>
          <w:szCs w:val="24"/>
          <w:lang w:eastAsia="en-US"/>
        </w:rPr>
        <w:t>2006 года №59-ФЗ «О порядке рассмотрения обращений граждан Российской Федерации»;</w:t>
      </w:r>
      <w:proofErr w:type="gramEnd"/>
      <w:r w:rsidRPr="004C6B83">
        <w:rPr>
          <w:rFonts w:ascii="Times New Roman" w:hAnsi="Times New Roman" w:cs="Times New Roman"/>
          <w:sz w:val="24"/>
          <w:szCs w:val="24"/>
          <w:lang w:eastAsia="en-US"/>
        </w:rPr>
        <w:t xml:space="preserve">                                                                              </w:t>
      </w:r>
      <w:r w:rsidR="004C6B83">
        <w:rPr>
          <w:rFonts w:ascii="Times New Roman" w:hAnsi="Times New Roman" w:cs="Times New Roman"/>
          <w:sz w:val="24"/>
          <w:szCs w:val="24"/>
          <w:lang w:eastAsia="en-US"/>
        </w:rPr>
        <w:t xml:space="preserve">                                                         </w:t>
      </w:r>
      <w:r w:rsidRPr="004C6B83">
        <w:rPr>
          <w:rFonts w:ascii="Times New Roman" w:hAnsi="Times New Roman" w:cs="Times New Roman"/>
          <w:sz w:val="24"/>
          <w:szCs w:val="24"/>
          <w:lang w:eastAsia="en-US"/>
        </w:rPr>
        <w:t xml:space="preserve">   </w:t>
      </w:r>
      <w:r w:rsidR="00700158" w:rsidRPr="004C6B83">
        <w:rPr>
          <w:rFonts w:ascii="Times New Roman" w:hAnsi="Times New Roman" w:cs="Times New Roman"/>
          <w:sz w:val="24"/>
          <w:szCs w:val="24"/>
        </w:rPr>
        <w:t xml:space="preserve">- </w:t>
      </w:r>
      <w:hyperlink r:id="rId26" w:history="1">
        <w:r w:rsidR="00700158" w:rsidRPr="004C6B83">
          <w:rPr>
            <w:rStyle w:val="InternetLink"/>
            <w:rFonts w:ascii="Times New Roman" w:hAnsi="Times New Roman" w:cs="Times New Roman"/>
            <w:color w:val="auto"/>
            <w:sz w:val="24"/>
            <w:szCs w:val="24"/>
            <w:u w:val="none"/>
          </w:rPr>
          <w:t>Постановление Правительства Российской Федерации от 25</w:t>
        </w:r>
        <w:r w:rsidRPr="004C6B83">
          <w:rPr>
            <w:rStyle w:val="InternetLink"/>
            <w:rFonts w:ascii="Times New Roman" w:hAnsi="Times New Roman" w:cs="Times New Roman"/>
            <w:color w:val="auto"/>
            <w:sz w:val="24"/>
            <w:szCs w:val="24"/>
            <w:u w:val="none"/>
          </w:rPr>
          <w:t>.06.</w:t>
        </w:r>
        <w:r w:rsidR="00700158" w:rsidRPr="004C6B83">
          <w:rPr>
            <w:rStyle w:val="InternetLink"/>
            <w:rFonts w:ascii="Times New Roman" w:hAnsi="Times New Roman" w:cs="Times New Roman"/>
            <w:color w:val="auto"/>
            <w:sz w:val="24"/>
            <w:szCs w:val="24"/>
            <w:u w:val="none"/>
          </w:rPr>
          <w:t>2012 года № 634 «О видах электронной подписи, использование которых допускается при обращении за получением государственных и муниципальных услуг</w:t>
        </w:r>
      </w:hyperlink>
      <w:r w:rsidR="00700158" w:rsidRPr="004C6B83">
        <w:rPr>
          <w:rFonts w:ascii="Times New Roman" w:hAnsi="Times New Roman" w:cs="Times New Roman"/>
          <w:sz w:val="24"/>
          <w:szCs w:val="24"/>
        </w:rPr>
        <w:t>»;</w:t>
      </w:r>
      <w:r w:rsidRPr="004C6B83">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sidRPr="004C6B83">
        <w:rPr>
          <w:rFonts w:ascii="Times New Roman" w:hAnsi="Times New Roman" w:cs="Times New Roman"/>
          <w:sz w:val="24"/>
          <w:szCs w:val="24"/>
        </w:rPr>
        <w:t xml:space="preserve">    </w:t>
      </w:r>
      <w:r w:rsidR="00700158" w:rsidRPr="004C6B83">
        <w:rPr>
          <w:rFonts w:ascii="Times New Roman" w:hAnsi="Times New Roman" w:cs="Times New Roman"/>
          <w:sz w:val="24"/>
          <w:szCs w:val="24"/>
        </w:rPr>
        <w:t xml:space="preserve">- </w:t>
      </w:r>
      <w:hyperlink r:id="rId27" w:history="1">
        <w:proofErr w:type="gramStart"/>
        <w:r w:rsidR="00700158" w:rsidRPr="004C6B83">
          <w:rPr>
            <w:rStyle w:val="InternetLink"/>
            <w:rFonts w:ascii="Times New Roman" w:hAnsi="Times New Roman" w:cs="Times New Roman"/>
            <w:color w:val="auto"/>
            <w:sz w:val="24"/>
            <w:szCs w:val="24"/>
            <w:u w:val="none"/>
          </w:rPr>
          <w:t>Постановление Правительства Российской Федерации от 25</w:t>
        </w:r>
        <w:r w:rsidRPr="004C6B83">
          <w:rPr>
            <w:rStyle w:val="InternetLink"/>
            <w:rFonts w:ascii="Times New Roman" w:hAnsi="Times New Roman" w:cs="Times New Roman"/>
            <w:color w:val="auto"/>
            <w:sz w:val="24"/>
            <w:szCs w:val="24"/>
            <w:u w:val="none"/>
          </w:rPr>
          <w:t>.08.</w:t>
        </w:r>
        <w:r w:rsidR="00700158" w:rsidRPr="004C6B83">
          <w:rPr>
            <w:rStyle w:val="InternetLink"/>
            <w:rFonts w:ascii="Times New Roman" w:hAnsi="Times New Roman" w:cs="Times New Roman"/>
            <w:color w:val="auto"/>
            <w:sz w:val="24"/>
            <w:szCs w:val="24"/>
            <w:u w:val="none"/>
          </w:rPr>
          <w:t xml:space="preserve">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hyperlink>
      <w:r w:rsidR="00700158" w:rsidRPr="004C6B83">
        <w:rPr>
          <w:rFonts w:ascii="Times New Roman" w:hAnsi="Times New Roman" w:cs="Times New Roman"/>
          <w:sz w:val="24"/>
          <w:szCs w:val="24"/>
          <w:lang w:eastAsia="en-US"/>
        </w:rPr>
        <w:t>»;</w:t>
      </w:r>
      <w:r w:rsidRPr="004C6B83">
        <w:rPr>
          <w:rFonts w:ascii="Times New Roman" w:hAnsi="Times New Roman" w:cs="Times New Roman"/>
          <w:sz w:val="24"/>
          <w:szCs w:val="24"/>
          <w:lang w:eastAsia="en-US"/>
        </w:rPr>
        <w:t xml:space="preserve">                                                                                                                                                               </w:t>
      </w:r>
      <w:r w:rsidR="00700158" w:rsidRPr="004C6B83">
        <w:rPr>
          <w:rFonts w:ascii="Times New Roman" w:hAnsi="Times New Roman" w:cs="Times New Roman"/>
          <w:sz w:val="24"/>
          <w:szCs w:val="24"/>
          <w:lang w:eastAsia="en-US"/>
        </w:rPr>
        <w:t xml:space="preserve">- Постановление Правительства Российской Федерации </w:t>
      </w:r>
      <w:hyperlink r:id="rId28" w:history="1">
        <w:r w:rsidR="00700158" w:rsidRPr="004C6B83">
          <w:rPr>
            <w:rStyle w:val="InternetLink"/>
            <w:rFonts w:ascii="Times New Roman" w:hAnsi="Times New Roman" w:cs="Times New Roman"/>
            <w:color w:val="auto"/>
            <w:sz w:val="24"/>
            <w:szCs w:val="24"/>
            <w:u w:val="none"/>
          </w:rPr>
          <w:t>от 25</w:t>
        </w:r>
        <w:r w:rsidRPr="004C6B83">
          <w:rPr>
            <w:rStyle w:val="InternetLink"/>
            <w:rFonts w:ascii="Times New Roman" w:hAnsi="Times New Roman" w:cs="Times New Roman"/>
            <w:color w:val="auto"/>
            <w:sz w:val="24"/>
            <w:szCs w:val="24"/>
            <w:u w:val="none"/>
          </w:rPr>
          <w:t>.01.</w:t>
        </w:r>
        <w:r w:rsidR="00700158" w:rsidRPr="004C6B83">
          <w:rPr>
            <w:rStyle w:val="InternetLink"/>
            <w:rFonts w:ascii="Times New Roman" w:hAnsi="Times New Roman" w:cs="Times New Roman"/>
            <w:color w:val="auto"/>
            <w:sz w:val="24"/>
            <w:szCs w:val="24"/>
            <w:u w:val="none"/>
          </w:rPr>
          <w:t xml:space="preserve"> 2013 года № 33 «Об использовании простой электронной подписи при оказании государственных и муниципальных услуг»;</w:t>
        </w:r>
        <w:proofErr w:type="gramEnd"/>
        <w:r w:rsidR="00700158" w:rsidRPr="004C6B83">
          <w:rPr>
            <w:rStyle w:val="InternetLink"/>
            <w:rFonts w:ascii="Times New Roman" w:hAnsi="Times New Roman" w:cs="Times New Roman"/>
            <w:color w:val="auto"/>
            <w:sz w:val="24"/>
            <w:szCs w:val="24"/>
            <w:u w:val="none"/>
          </w:rPr>
          <w:t xml:space="preserve"> </w:t>
        </w:r>
      </w:hyperlink>
      <w:r w:rsidRPr="004C6B83">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sidRPr="004C6B83">
        <w:rPr>
          <w:rFonts w:ascii="Times New Roman" w:hAnsi="Times New Roman" w:cs="Times New Roman"/>
          <w:sz w:val="24"/>
          <w:szCs w:val="24"/>
        </w:rPr>
        <w:t xml:space="preserve"> </w:t>
      </w:r>
      <w:hyperlink r:id="rId29" w:history="1">
        <w:r w:rsidR="00700158" w:rsidRPr="004C6B83">
          <w:rPr>
            <w:rStyle w:val="InternetLink"/>
            <w:rFonts w:ascii="Times New Roman" w:hAnsi="Times New Roman" w:cs="Times New Roman"/>
            <w:color w:val="auto"/>
            <w:sz w:val="24"/>
            <w:szCs w:val="24"/>
            <w:u w:val="none"/>
          </w:rPr>
          <w:t>- Постановление Правительства Российской Федерации от 26</w:t>
        </w:r>
        <w:r w:rsidRPr="004C6B83">
          <w:rPr>
            <w:rStyle w:val="InternetLink"/>
            <w:rFonts w:ascii="Times New Roman" w:hAnsi="Times New Roman" w:cs="Times New Roman"/>
            <w:color w:val="auto"/>
            <w:sz w:val="24"/>
            <w:szCs w:val="24"/>
            <w:u w:val="none"/>
          </w:rPr>
          <w:t>.03.</w:t>
        </w:r>
        <w:r w:rsidR="00700158" w:rsidRPr="004C6B83">
          <w:rPr>
            <w:rStyle w:val="InternetLink"/>
            <w:rFonts w:ascii="Times New Roman" w:hAnsi="Times New Roman" w:cs="Times New Roman"/>
            <w:color w:val="auto"/>
            <w:sz w:val="24"/>
            <w:szCs w:val="24"/>
            <w:u w:val="none"/>
          </w:rPr>
          <w:t xml:space="preserve"> 2016 года № 236 «О требованиях к предоставлению в электронной форме государственных и муниципальных услуг</w:t>
        </w:r>
      </w:hyperlink>
      <w:r w:rsidR="00700158" w:rsidRPr="004C6B83">
        <w:rPr>
          <w:rFonts w:ascii="Times New Roman" w:hAnsi="Times New Roman" w:cs="Times New Roman"/>
          <w:sz w:val="24"/>
          <w:szCs w:val="24"/>
          <w:lang w:eastAsia="en-US"/>
        </w:rPr>
        <w:t>».</w:t>
      </w:r>
    </w:p>
    <w:p w:rsidR="00700158" w:rsidRPr="004C6B83" w:rsidRDefault="00700158" w:rsidP="0094572B">
      <w:pPr>
        <w:autoSpaceDE w:val="0"/>
        <w:spacing w:before="120" w:after="120" w:line="240" w:lineRule="auto"/>
        <w:jc w:val="center"/>
        <w:rPr>
          <w:rFonts w:ascii="Times New Roman" w:hAnsi="Times New Roman" w:cs="Times New Roman"/>
          <w:b/>
          <w:bCs/>
          <w:iCs/>
          <w:sz w:val="24"/>
          <w:szCs w:val="24"/>
          <w:u w:val="single"/>
        </w:rPr>
      </w:pPr>
      <w:r w:rsidRPr="004C6B83">
        <w:rPr>
          <w:rFonts w:ascii="Times New Roman" w:hAnsi="Times New Roman" w:cs="Times New Roman"/>
          <w:b/>
          <w:bCs/>
          <w:iCs/>
          <w:sz w:val="24"/>
          <w:szCs w:val="24"/>
          <w:u w:val="single"/>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700158" w:rsidRPr="004C6B83" w:rsidRDefault="00700158" w:rsidP="0094572B">
      <w:pPr>
        <w:pStyle w:val="13"/>
        <w:ind w:firstLine="0"/>
        <w:jc w:val="left"/>
        <w:rPr>
          <w:sz w:val="24"/>
          <w:szCs w:val="24"/>
        </w:rPr>
      </w:pPr>
      <w:r w:rsidRPr="004C6B83">
        <w:rPr>
          <w:sz w:val="24"/>
          <w:szCs w:val="24"/>
          <w:u w:val="single"/>
        </w:rPr>
        <w:t>2</w:t>
      </w:r>
      <w:r w:rsidRPr="004C6B83">
        <w:rPr>
          <w:sz w:val="24"/>
          <w:szCs w:val="24"/>
          <w:u w:val="single"/>
          <w:lang w:eastAsia="en-US"/>
        </w:rPr>
        <w:t>.6.</w:t>
      </w:r>
      <w:r w:rsidRPr="004C6B83">
        <w:rPr>
          <w:sz w:val="24"/>
          <w:szCs w:val="24"/>
          <w:lang w:eastAsia="en-US"/>
        </w:rPr>
        <w:t xml:space="preserve"> Для получения муниципальной услуги заявители представляют: </w:t>
      </w:r>
    </w:p>
    <w:p w:rsidR="00700158" w:rsidRPr="004C6B83" w:rsidRDefault="00700158" w:rsidP="006A079E">
      <w:pPr>
        <w:pStyle w:val="13"/>
        <w:ind w:firstLine="284"/>
        <w:jc w:val="left"/>
        <w:rPr>
          <w:sz w:val="24"/>
          <w:szCs w:val="24"/>
        </w:rPr>
      </w:pPr>
      <w:r w:rsidRPr="004C6B83">
        <w:rPr>
          <w:sz w:val="24"/>
          <w:szCs w:val="24"/>
        </w:rPr>
        <w:t>а) заявление о предоставлении муниципальной услуги по форме, предусмотренной приложением 1 к настоящему административному регламенту;</w:t>
      </w:r>
    </w:p>
    <w:p w:rsidR="00700158" w:rsidRPr="004C6B83" w:rsidRDefault="00700158" w:rsidP="006A079E">
      <w:pPr>
        <w:pStyle w:val="13"/>
        <w:ind w:firstLine="284"/>
        <w:jc w:val="left"/>
        <w:rPr>
          <w:sz w:val="24"/>
          <w:szCs w:val="24"/>
        </w:rPr>
      </w:pPr>
      <w:r w:rsidRPr="004C6B83">
        <w:rPr>
          <w:sz w:val="24"/>
          <w:szCs w:val="24"/>
        </w:rPr>
        <w:t>б) копии документов, удостоверяющих личность и полномочия представителя заявителя (в случае если заявление подается через него);</w:t>
      </w:r>
    </w:p>
    <w:p w:rsidR="00700158" w:rsidRPr="004C6B83" w:rsidRDefault="00700158" w:rsidP="0094572B">
      <w:pPr>
        <w:spacing w:line="240" w:lineRule="auto"/>
        <w:rPr>
          <w:rFonts w:ascii="Times New Roman" w:hAnsi="Times New Roman" w:cs="Times New Roman"/>
          <w:sz w:val="24"/>
          <w:szCs w:val="24"/>
        </w:rPr>
      </w:pPr>
      <w:r w:rsidRPr="004C6B83">
        <w:rPr>
          <w:rFonts w:ascii="Times New Roman" w:hAnsi="Times New Roman" w:cs="Times New Roman"/>
          <w:sz w:val="24"/>
          <w:szCs w:val="24"/>
          <w:u w:val="single"/>
          <w:lang w:eastAsia="en-US"/>
        </w:rPr>
        <w:t>2.6.1.</w:t>
      </w:r>
      <w:r w:rsidRPr="004C6B83">
        <w:rPr>
          <w:rFonts w:ascii="Times New Roman" w:hAnsi="Times New Roman" w:cs="Times New Roman"/>
          <w:sz w:val="24"/>
          <w:szCs w:val="24"/>
          <w:lang w:eastAsia="en-US"/>
        </w:rPr>
        <w:t xml:space="preserve"> Документы не должны содержать подчистки либо приписки, зачеркнутые слова или другие </w:t>
      </w:r>
      <w:r w:rsidRPr="004C6B83">
        <w:rPr>
          <w:rStyle w:val="130"/>
          <w:rFonts w:ascii="Times New Roman" w:hAnsi="Times New Roman" w:cs="Times New Roman"/>
          <w:sz w:val="24"/>
          <w:szCs w:val="24"/>
        </w:rPr>
        <w:t>исправления</w:t>
      </w:r>
      <w:r w:rsidRPr="004C6B83">
        <w:rPr>
          <w:rFonts w:ascii="Times New Roman" w:hAnsi="Times New Roman" w:cs="Times New Roman"/>
          <w:sz w:val="24"/>
          <w:szCs w:val="24"/>
          <w:lang w:eastAsia="en-US"/>
        </w:rPr>
        <w:t>.</w:t>
      </w:r>
      <w:bookmarkStart w:id="1" w:name="Par99"/>
      <w:bookmarkEnd w:id="1"/>
      <w:r w:rsidR="0094572B" w:rsidRPr="004C6B83">
        <w:rPr>
          <w:rFonts w:ascii="Times New Roman" w:hAnsi="Times New Roman" w:cs="Times New Roman"/>
          <w:sz w:val="24"/>
          <w:szCs w:val="24"/>
        </w:rPr>
        <w:t xml:space="preserve">                                                                                                               </w:t>
      </w:r>
      <w:r w:rsidRPr="004C6B83">
        <w:rPr>
          <w:rFonts w:ascii="Times New Roman" w:hAnsi="Times New Roman" w:cs="Times New Roman"/>
          <w:sz w:val="24"/>
          <w:szCs w:val="24"/>
          <w:u w:val="single"/>
        </w:rPr>
        <w:t>2.6.2.</w:t>
      </w:r>
      <w:r w:rsidRPr="004C6B83">
        <w:rPr>
          <w:rFonts w:ascii="Times New Roman" w:hAnsi="Times New Roman" w:cs="Times New Roman"/>
          <w:sz w:val="24"/>
          <w:szCs w:val="24"/>
        </w:rPr>
        <w:t xml:space="preserve"> Документы, указанные в пункте 2.6. Административного регламента, могут быть представлены заявителем непосредственно в подразделение, в МФЦ, направлены в электронной форме через </w:t>
      </w:r>
      <w:proofErr w:type="gramStart"/>
      <w:r w:rsidR="0094572B" w:rsidRPr="004C6B83">
        <w:rPr>
          <w:rFonts w:ascii="Times New Roman" w:hAnsi="Times New Roman" w:cs="Times New Roman"/>
          <w:sz w:val="24"/>
          <w:szCs w:val="24"/>
          <w:lang w:eastAsia="en-US"/>
        </w:rPr>
        <w:t>Единый</w:t>
      </w:r>
      <w:proofErr w:type="gramEnd"/>
      <w:r w:rsidR="0094572B" w:rsidRPr="004C6B83">
        <w:rPr>
          <w:rFonts w:ascii="Times New Roman" w:hAnsi="Times New Roman" w:cs="Times New Roman"/>
          <w:sz w:val="24"/>
          <w:szCs w:val="24"/>
          <w:lang w:eastAsia="en-US"/>
        </w:rPr>
        <w:t xml:space="preserve"> и региональный порталы </w:t>
      </w:r>
      <w:proofErr w:type="spellStart"/>
      <w:r w:rsidR="0094572B" w:rsidRPr="004C6B83">
        <w:rPr>
          <w:rFonts w:ascii="Times New Roman" w:hAnsi="Times New Roman" w:cs="Times New Roman"/>
          <w:sz w:val="24"/>
          <w:szCs w:val="24"/>
          <w:lang w:eastAsia="en-US"/>
        </w:rPr>
        <w:t>Г</w:t>
      </w:r>
      <w:r w:rsidRPr="004C6B83">
        <w:rPr>
          <w:rFonts w:ascii="Times New Roman" w:hAnsi="Times New Roman" w:cs="Times New Roman"/>
          <w:sz w:val="24"/>
          <w:szCs w:val="24"/>
          <w:lang w:eastAsia="en-US"/>
        </w:rPr>
        <w:t>осуслуг</w:t>
      </w:r>
      <w:proofErr w:type="spellEnd"/>
      <w:r w:rsidRPr="004C6B83">
        <w:rPr>
          <w:rFonts w:ascii="Times New Roman" w:hAnsi="Times New Roman" w:cs="Times New Roman"/>
          <w:sz w:val="24"/>
          <w:szCs w:val="24"/>
        </w:rPr>
        <w:t>, а также могут направляться по почте</w:t>
      </w:r>
      <w:r w:rsidRPr="004C6B83">
        <w:rPr>
          <w:rFonts w:ascii="Times New Roman" w:hAnsi="Times New Roman" w:cs="Times New Roman"/>
          <w:sz w:val="24"/>
          <w:szCs w:val="24"/>
          <w:lang w:eastAsia="en-US"/>
        </w:rPr>
        <w:t xml:space="preserve">. </w:t>
      </w:r>
      <w:r w:rsidRPr="004C6B83">
        <w:rPr>
          <w:rFonts w:ascii="Times New Roman" w:hAnsi="Times New Roman" w:cs="Times New Roman"/>
          <w:sz w:val="24"/>
          <w:szCs w:val="24"/>
        </w:rPr>
        <w:t xml:space="preserve">В случаях, предусмотренных законодательством, копии документов, должны быть нотариально заверены. </w:t>
      </w:r>
      <w:r w:rsidR="0094572B" w:rsidRPr="004C6B83">
        <w:rPr>
          <w:rFonts w:ascii="Times New Roman" w:hAnsi="Times New Roman" w:cs="Times New Roman"/>
          <w:sz w:val="24"/>
          <w:szCs w:val="24"/>
        </w:rPr>
        <w:t xml:space="preserve">                     </w:t>
      </w:r>
      <w:r w:rsidRPr="004C6B83">
        <w:rPr>
          <w:rFonts w:ascii="Times New Roman" w:hAnsi="Times New Roman" w:cs="Times New Roman"/>
          <w:sz w:val="24"/>
          <w:szCs w:val="24"/>
          <w:u w:val="single"/>
        </w:rPr>
        <w:t>2.6.3.</w:t>
      </w:r>
      <w:r w:rsidRPr="004C6B83">
        <w:rPr>
          <w:rFonts w:ascii="Times New Roman" w:hAnsi="Times New Roman" w:cs="Times New Roman"/>
          <w:sz w:val="24"/>
          <w:szCs w:val="24"/>
        </w:rPr>
        <w:t xml:space="preserve"> </w:t>
      </w:r>
      <w:proofErr w:type="gramStart"/>
      <w:r w:rsidRPr="004C6B83">
        <w:rPr>
          <w:rFonts w:ascii="Times New Roman" w:hAnsi="Times New Roman" w:cs="Times New Roman"/>
          <w:sz w:val="24"/>
          <w:szCs w:val="24"/>
        </w:rPr>
        <w:t xml:space="preserve">При направлении заявления и прилагаемых к нему документов в форме электронных документов посредством </w:t>
      </w:r>
      <w:r w:rsidRPr="004C6B83">
        <w:rPr>
          <w:rFonts w:ascii="Times New Roman" w:hAnsi="Times New Roman" w:cs="Times New Roman"/>
          <w:sz w:val="24"/>
          <w:szCs w:val="24"/>
          <w:lang w:eastAsia="en-US"/>
        </w:rPr>
        <w:t xml:space="preserve">Единого и регионального порталов </w:t>
      </w:r>
      <w:proofErr w:type="spellStart"/>
      <w:r w:rsidR="0094572B" w:rsidRPr="004C6B83">
        <w:rPr>
          <w:rFonts w:ascii="Times New Roman" w:hAnsi="Times New Roman" w:cs="Times New Roman"/>
          <w:sz w:val="24"/>
          <w:szCs w:val="24"/>
        </w:rPr>
        <w:t>Г</w:t>
      </w:r>
      <w:r w:rsidRPr="004C6B83">
        <w:rPr>
          <w:rFonts w:ascii="Times New Roman" w:hAnsi="Times New Roman" w:cs="Times New Roman"/>
          <w:sz w:val="24"/>
          <w:szCs w:val="24"/>
        </w:rPr>
        <w:t>осуслуг</w:t>
      </w:r>
      <w:proofErr w:type="spellEnd"/>
      <w:r w:rsidRPr="004C6B83">
        <w:rPr>
          <w:rFonts w:ascii="Times New Roman" w:hAnsi="Times New Roman" w:cs="Times New Roman"/>
          <w:sz w:val="24"/>
          <w:szCs w:val="24"/>
        </w:rPr>
        <w:t xml:space="preserve"> указанные заявление и документы заверяются электронной подписью в соответствии с </w:t>
      </w:r>
      <w:hyperlink r:id="rId30" w:history="1">
        <w:r w:rsidRPr="004C6B83">
          <w:rPr>
            <w:rStyle w:val="a5"/>
            <w:rFonts w:ascii="Times New Roman" w:hAnsi="Times New Roman" w:cs="Times New Roman"/>
            <w:color w:val="auto"/>
            <w:sz w:val="24"/>
            <w:szCs w:val="24"/>
            <w:u w:val="none"/>
          </w:rPr>
          <w:t>Постановлением</w:t>
        </w:r>
      </w:hyperlink>
      <w:r w:rsidRPr="004C6B83">
        <w:rPr>
          <w:rFonts w:ascii="Times New Roman" w:hAnsi="Times New Roman" w:cs="Times New Roman"/>
          <w:sz w:val="24"/>
          <w:szCs w:val="24"/>
        </w:rPr>
        <w:t xml:space="preserve"> Правительства Российской Федерации от 25</w:t>
      </w:r>
      <w:r w:rsidR="001F0075" w:rsidRPr="004C6B83">
        <w:rPr>
          <w:rFonts w:ascii="Times New Roman" w:hAnsi="Times New Roman" w:cs="Times New Roman"/>
          <w:sz w:val="24"/>
          <w:szCs w:val="24"/>
        </w:rPr>
        <w:t>.06.</w:t>
      </w:r>
      <w:r w:rsidRPr="004C6B83">
        <w:rPr>
          <w:rFonts w:ascii="Times New Roman" w:hAnsi="Times New Roman" w:cs="Times New Roman"/>
          <w:sz w:val="24"/>
          <w:szCs w:val="24"/>
        </w:rPr>
        <w:t xml:space="preserve"> 2012 года № 634 «О видах электронной подписи, использование которых допускается при обращении за получением государственных и муниципальных услуг».</w:t>
      </w:r>
      <w:proofErr w:type="gramEnd"/>
      <w:r w:rsidR="001F0075" w:rsidRPr="004C6B83">
        <w:rPr>
          <w:rFonts w:ascii="Times New Roman" w:hAnsi="Times New Roman" w:cs="Times New Roman"/>
          <w:sz w:val="24"/>
          <w:szCs w:val="24"/>
        </w:rPr>
        <w:t xml:space="preserve"> </w:t>
      </w:r>
      <w:proofErr w:type="gramStart"/>
      <w:r w:rsidRPr="004C6B83">
        <w:rPr>
          <w:rFonts w:ascii="Times New Roman" w:hAnsi="Times New Roman" w:cs="Times New Roman"/>
          <w:sz w:val="24"/>
          <w:szCs w:val="24"/>
        </w:rPr>
        <w:t xml:space="preserve">Заявление в электронном виде должно быть заполнено согласно представленной на </w:t>
      </w:r>
      <w:r w:rsidRPr="004C6B83">
        <w:rPr>
          <w:rFonts w:ascii="Times New Roman" w:hAnsi="Times New Roman" w:cs="Times New Roman"/>
          <w:sz w:val="24"/>
          <w:szCs w:val="24"/>
          <w:lang w:eastAsia="en-US"/>
        </w:rPr>
        <w:t xml:space="preserve">Едином и региональном порталах </w:t>
      </w:r>
      <w:proofErr w:type="spellStart"/>
      <w:r w:rsidR="0094572B" w:rsidRPr="004C6B83">
        <w:rPr>
          <w:rFonts w:ascii="Times New Roman" w:hAnsi="Times New Roman" w:cs="Times New Roman"/>
          <w:sz w:val="24"/>
          <w:szCs w:val="24"/>
        </w:rPr>
        <w:t>Г</w:t>
      </w:r>
      <w:r w:rsidRPr="004C6B83">
        <w:rPr>
          <w:rFonts w:ascii="Times New Roman" w:hAnsi="Times New Roman" w:cs="Times New Roman"/>
          <w:sz w:val="24"/>
          <w:szCs w:val="24"/>
        </w:rPr>
        <w:t>осуслуг</w:t>
      </w:r>
      <w:proofErr w:type="spellEnd"/>
      <w:r w:rsidRPr="004C6B83">
        <w:rPr>
          <w:rFonts w:ascii="Times New Roman" w:hAnsi="Times New Roman" w:cs="Times New Roman"/>
          <w:sz w:val="24"/>
          <w:szCs w:val="24"/>
        </w:rPr>
        <w:t xml:space="preserve"> форме.</w:t>
      </w:r>
      <w:proofErr w:type="gramEnd"/>
    </w:p>
    <w:p w:rsidR="00700158" w:rsidRPr="004C6B83" w:rsidRDefault="0094572B" w:rsidP="006A079E">
      <w:pPr>
        <w:spacing w:line="240" w:lineRule="auto"/>
        <w:rPr>
          <w:rFonts w:ascii="Times New Roman" w:hAnsi="Times New Roman" w:cs="Times New Roman"/>
          <w:sz w:val="24"/>
          <w:szCs w:val="24"/>
        </w:rPr>
      </w:pPr>
      <w:r w:rsidRPr="004C6B83">
        <w:rPr>
          <w:rFonts w:ascii="Times New Roman" w:hAnsi="Times New Roman" w:cs="Times New Roman"/>
          <w:sz w:val="24"/>
          <w:szCs w:val="24"/>
        </w:rPr>
        <w:t xml:space="preserve">    </w:t>
      </w:r>
      <w:r w:rsidR="00700158" w:rsidRPr="004C6B83">
        <w:rPr>
          <w:rFonts w:ascii="Times New Roman" w:hAnsi="Times New Roman" w:cs="Times New Roman"/>
          <w:sz w:val="24"/>
          <w:szCs w:val="24"/>
        </w:rPr>
        <w:t xml:space="preserve">Днем обращения за предоставлением муниципальной услуги считается дата получения документов органом местного самоуправления. </w:t>
      </w:r>
    </w:p>
    <w:p w:rsidR="00700158" w:rsidRPr="004C6B83" w:rsidRDefault="00700158" w:rsidP="0094572B">
      <w:pPr>
        <w:autoSpaceDE w:val="0"/>
        <w:spacing w:before="120" w:after="120" w:line="240" w:lineRule="auto"/>
        <w:ind w:left="567" w:right="567"/>
        <w:jc w:val="center"/>
        <w:rPr>
          <w:rFonts w:ascii="Times New Roman" w:hAnsi="Times New Roman" w:cs="Times New Roman"/>
          <w:b/>
          <w:bCs/>
          <w:iCs/>
          <w:sz w:val="24"/>
          <w:szCs w:val="24"/>
          <w:u w:val="single"/>
        </w:rPr>
      </w:pPr>
      <w:r w:rsidRPr="004C6B83">
        <w:rPr>
          <w:rFonts w:ascii="Times New Roman" w:hAnsi="Times New Roman" w:cs="Times New Roman"/>
          <w:b/>
          <w:bCs/>
          <w:iCs/>
          <w:sz w:val="24"/>
          <w:szCs w:val="24"/>
          <w:u w:val="single"/>
        </w:rPr>
        <w:t>Особенности взаимодействия с заявителем при предоставлении муниципальной услуги</w:t>
      </w:r>
    </w:p>
    <w:p w:rsidR="00700158" w:rsidRPr="004C6B83" w:rsidRDefault="00700158" w:rsidP="0094572B">
      <w:pPr>
        <w:pStyle w:val="13"/>
        <w:ind w:firstLine="0"/>
        <w:jc w:val="left"/>
        <w:rPr>
          <w:sz w:val="24"/>
          <w:szCs w:val="24"/>
        </w:rPr>
      </w:pPr>
      <w:r w:rsidRPr="004C6B83">
        <w:rPr>
          <w:sz w:val="24"/>
          <w:szCs w:val="24"/>
          <w:u w:val="single"/>
        </w:rPr>
        <w:t>2.8.</w:t>
      </w:r>
      <w:r w:rsidRPr="004C6B83">
        <w:rPr>
          <w:sz w:val="24"/>
          <w:szCs w:val="24"/>
        </w:rPr>
        <w:t xml:space="preserve"> Запрещается требовать от заявителя:</w:t>
      </w:r>
    </w:p>
    <w:p w:rsidR="00700158" w:rsidRPr="004C6B83" w:rsidRDefault="00700158" w:rsidP="006A079E">
      <w:pPr>
        <w:pStyle w:val="13"/>
        <w:ind w:firstLine="284"/>
        <w:jc w:val="left"/>
        <w:rPr>
          <w:sz w:val="24"/>
          <w:szCs w:val="24"/>
        </w:rPr>
      </w:pPr>
      <w:r w:rsidRPr="004C6B83">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00158" w:rsidRPr="004C6B83" w:rsidRDefault="00700158" w:rsidP="006A079E">
      <w:pPr>
        <w:pStyle w:val="13"/>
        <w:ind w:firstLine="284"/>
        <w:jc w:val="left"/>
        <w:rPr>
          <w:sz w:val="24"/>
          <w:szCs w:val="24"/>
        </w:rPr>
      </w:pPr>
      <w:proofErr w:type="gramStart"/>
      <w:r w:rsidRPr="004C6B83">
        <w:rPr>
          <w:sz w:val="24"/>
          <w:szCs w:val="24"/>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w:t>
      </w:r>
      <w:r w:rsidRPr="004C6B83">
        <w:rPr>
          <w:sz w:val="24"/>
          <w:szCs w:val="24"/>
        </w:rPr>
        <w:lastRenderedPageBreak/>
        <w:t>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w:t>
      </w:r>
      <w:proofErr w:type="gramEnd"/>
      <w:r w:rsidRPr="004C6B83">
        <w:rPr>
          <w:sz w:val="24"/>
          <w:szCs w:val="24"/>
        </w:rPr>
        <w:t xml:space="preserve"> </w:t>
      </w:r>
      <w:proofErr w:type="gramStart"/>
      <w:r w:rsidRPr="004C6B83">
        <w:rPr>
          <w:sz w:val="24"/>
          <w:szCs w:val="24"/>
        </w:rPr>
        <w:t>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4C6B83">
        <w:rPr>
          <w:sz w:val="24"/>
          <w:szCs w:val="24"/>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00158" w:rsidRPr="004C6B83" w:rsidRDefault="00700158" w:rsidP="001F0075">
      <w:pPr>
        <w:autoSpaceDE w:val="0"/>
        <w:spacing w:before="120" w:after="120" w:line="240" w:lineRule="auto"/>
        <w:jc w:val="center"/>
        <w:rPr>
          <w:rFonts w:ascii="Times New Roman" w:hAnsi="Times New Roman" w:cs="Times New Roman"/>
          <w:b/>
          <w:bCs/>
          <w:iCs/>
          <w:sz w:val="24"/>
          <w:szCs w:val="24"/>
          <w:u w:val="single"/>
        </w:rPr>
      </w:pPr>
      <w:r w:rsidRPr="004C6B83">
        <w:rPr>
          <w:rFonts w:ascii="Times New Roman" w:hAnsi="Times New Roman" w:cs="Times New Roman"/>
          <w:b/>
          <w:bCs/>
          <w:iCs/>
          <w:sz w:val="24"/>
          <w:szCs w:val="24"/>
          <w:u w:val="single"/>
        </w:rPr>
        <w:t>Исчерпывающий перечень оснований для отказа в приеме документов, необходимых для предоставления муниципальной услуги</w:t>
      </w:r>
    </w:p>
    <w:p w:rsidR="00700158" w:rsidRPr="004C6B83" w:rsidRDefault="00700158" w:rsidP="001F0075">
      <w:pPr>
        <w:pStyle w:val="13"/>
        <w:ind w:firstLine="0"/>
        <w:jc w:val="left"/>
        <w:rPr>
          <w:sz w:val="24"/>
          <w:szCs w:val="24"/>
          <w:lang w:eastAsia="en-US"/>
        </w:rPr>
      </w:pPr>
      <w:r w:rsidRPr="004C6B83">
        <w:rPr>
          <w:sz w:val="24"/>
          <w:szCs w:val="24"/>
          <w:u w:val="single"/>
        </w:rPr>
        <w:t>2.9.</w:t>
      </w:r>
      <w:r w:rsidRPr="004C6B83">
        <w:rPr>
          <w:sz w:val="24"/>
          <w:szCs w:val="24"/>
        </w:rPr>
        <w:t xml:space="preserve"> Основания для отказа в приеме документов, необходимых для предоставления муниципальной услуги: </w:t>
      </w:r>
    </w:p>
    <w:p w:rsidR="00700158" w:rsidRPr="004C6B83" w:rsidRDefault="00700158" w:rsidP="001F0075">
      <w:pPr>
        <w:pStyle w:val="13"/>
        <w:ind w:firstLine="0"/>
        <w:jc w:val="left"/>
        <w:rPr>
          <w:sz w:val="24"/>
          <w:szCs w:val="24"/>
          <w:lang w:eastAsia="en-US"/>
        </w:rPr>
      </w:pPr>
      <w:r w:rsidRPr="004C6B83">
        <w:rPr>
          <w:sz w:val="24"/>
          <w:szCs w:val="24"/>
          <w:u w:val="single"/>
          <w:lang w:eastAsia="en-US"/>
        </w:rPr>
        <w:t>2.9.1</w:t>
      </w:r>
      <w:r w:rsidRPr="004C6B83">
        <w:rPr>
          <w:sz w:val="24"/>
          <w:szCs w:val="24"/>
          <w:lang w:eastAsia="en-US"/>
        </w:rPr>
        <w:t>. заявителем не предъявлен документ, удостоверяющий его личность;</w:t>
      </w:r>
    </w:p>
    <w:p w:rsidR="00700158" w:rsidRPr="004C6B83" w:rsidRDefault="00700158" w:rsidP="001F0075">
      <w:pPr>
        <w:pStyle w:val="13"/>
        <w:ind w:firstLine="0"/>
        <w:jc w:val="left"/>
        <w:rPr>
          <w:sz w:val="24"/>
          <w:szCs w:val="24"/>
          <w:lang w:eastAsia="en-US"/>
        </w:rPr>
      </w:pPr>
      <w:r w:rsidRPr="004C6B83">
        <w:rPr>
          <w:sz w:val="24"/>
          <w:szCs w:val="24"/>
          <w:u w:val="single"/>
          <w:lang w:eastAsia="en-US"/>
        </w:rPr>
        <w:t>2.9.2</w:t>
      </w:r>
      <w:r w:rsidRPr="004C6B83">
        <w:rPr>
          <w:sz w:val="24"/>
          <w:szCs w:val="24"/>
          <w:lang w:eastAsia="en-US"/>
        </w:rPr>
        <w:t>. несоответствие личности лица, обратившегося с заявлением о предоставлении муниципальной услуги, лицу, указанному в заявлении в качестве заявителя;</w:t>
      </w:r>
    </w:p>
    <w:p w:rsidR="00700158" w:rsidRPr="004C6B83" w:rsidRDefault="00700158" w:rsidP="001F0075">
      <w:pPr>
        <w:pStyle w:val="13"/>
        <w:ind w:firstLine="0"/>
        <w:jc w:val="left"/>
        <w:rPr>
          <w:sz w:val="24"/>
          <w:szCs w:val="24"/>
          <w:lang w:eastAsia="en-US"/>
        </w:rPr>
      </w:pPr>
      <w:r w:rsidRPr="004C6B83">
        <w:rPr>
          <w:sz w:val="24"/>
          <w:szCs w:val="24"/>
          <w:u w:val="single"/>
          <w:lang w:eastAsia="en-US"/>
        </w:rPr>
        <w:t>2.9.3.</w:t>
      </w:r>
      <w:r w:rsidRPr="004C6B83">
        <w:rPr>
          <w:sz w:val="24"/>
          <w:szCs w:val="24"/>
          <w:lang w:eastAsia="en-US"/>
        </w:rPr>
        <w:t xml:space="preserve"> заявление подано через представителя, чьи полномочия не удостоверены в установленном порядке;</w:t>
      </w:r>
    </w:p>
    <w:p w:rsidR="00700158" w:rsidRPr="004C6B83" w:rsidRDefault="00700158" w:rsidP="001F0075">
      <w:pPr>
        <w:pStyle w:val="13"/>
        <w:ind w:firstLine="0"/>
        <w:jc w:val="left"/>
        <w:rPr>
          <w:sz w:val="24"/>
          <w:szCs w:val="24"/>
          <w:lang w:eastAsia="en-US"/>
        </w:rPr>
      </w:pPr>
      <w:r w:rsidRPr="004C6B83">
        <w:rPr>
          <w:sz w:val="24"/>
          <w:szCs w:val="24"/>
          <w:u w:val="single"/>
          <w:lang w:eastAsia="en-US"/>
        </w:rPr>
        <w:t>2.9.4</w:t>
      </w:r>
      <w:r w:rsidRPr="004C6B83">
        <w:rPr>
          <w:sz w:val="24"/>
          <w:szCs w:val="24"/>
          <w:lang w:eastAsia="en-US"/>
        </w:rPr>
        <w:t>. отсутствие электронного носителя в случае указания заявителем в заявлении о предоставлении сведений или копий документов, содержащихся в ИСОГД, на электронном носителе.</w:t>
      </w:r>
    </w:p>
    <w:p w:rsidR="00700158" w:rsidRPr="004C6B83" w:rsidRDefault="00700158" w:rsidP="001F0075">
      <w:pPr>
        <w:autoSpaceDE w:val="0"/>
        <w:spacing w:before="120" w:after="120" w:line="240" w:lineRule="auto"/>
        <w:jc w:val="center"/>
        <w:rPr>
          <w:rFonts w:ascii="Times New Roman" w:hAnsi="Times New Roman" w:cs="Times New Roman"/>
          <w:b/>
          <w:bCs/>
          <w:iCs/>
          <w:sz w:val="24"/>
          <w:szCs w:val="24"/>
          <w:u w:val="single"/>
          <w:lang w:eastAsia="zh-CN"/>
        </w:rPr>
      </w:pPr>
      <w:r w:rsidRPr="004C6B83">
        <w:rPr>
          <w:rFonts w:ascii="Times New Roman" w:hAnsi="Times New Roman" w:cs="Times New Roman"/>
          <w:b/>
          <w:bCs/>
          <w:iCs/>
          <w:sz w:val="24"/>
          <w:szCs w:val="24"/>
          <w:u w:val="single"/>
        </w:rPr>
        <w:t>Исчерпывающий перечень оснований для приостановления или отказа в предоставлении муниципальной услуги</w:t>
      </w:r>
    </w:p>
    <w:p w:rsidR="00BF2690" w:rsidRPr="00C7497D" w:rsidRDefault="00BF2690" w:rsidP="00BF2690">
      <w:pPr>
        <w:shd w:val="clear" w:color="auto" w:fill="FFFFFF"/>
        <w:spacing w:after="0" w:line="240" w:lineRule="auto"/>
        <w:ind w:firstLine="540"/>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Pr="0061074B">
        <w:rPr>
          <w:rFonts w:ascii="Times New Roman" w:eastAsia="Times New Roman" w:hAnsi="Times New Roman" w:cs="Times New Roman"/>
          <w:color w:val="333333"/>
          <w:sz w:val="24"/>
          <w:szCs w:val="24"/>
        </w:rPr>
        <w:t>1</w:t>
      </w:r>
      <w:r>
        <w:rPr>
          <w:rFonts w:ascii="Times New Roman" w:eastAsia="Times New Roman" w:hAnsi="Times New Roman" w:cs="Times New Roman"/>
          <w:color w:val="333333"/>
          <w:sz w:val="24"/>
          <w:szCs w:val="24"/>
        </w:rPr>
        <w:t>0</w:t>
      </w:r>
      <w:r w:rsidRPr="0061074B">
        <w:rPr>
          <w:rFonts w:ascii="Times New Roman" w:eastAsia="Times New Roman" w:hAnsi="Times New Roman" w:cs="Times New Roman"/>
          <w:color w:val="333333"/>
          <w:sz w:val="24"/>
          <w:szCs w:val="24"/>
        </w:rPr>
        <w:t>. В случае</w:t>
      </w:r>
      <w:proofErr w:type="gramStart"/>
      <w:r w:rsidRPr="0061074B">
        <w:rPr>
          <w:rFonts w:ascii="Times New Roman" w:eastAsia="Times New Roman" w:hAnsi="Times New Roman" w:cs="Times New Roman"/>
          <w:color w:val="333333"/>
          <w:sz w:val="24"/>
          <w:szCs w:val="24"/>
        </w:rPr>
        <w:t>,</w:t>
      </w:r>
      <w:proofErr w:type="gramEnd"/>
      <w:r w:rsidRPr="0061074B">
        <w:rPr>
          <w:rFonts w:ascii="Times New Roman" w:eastAsia="Times New Roman" w:hAnsi="Times New Roman" w:cs="Times New Roman"/>
          <w:color w:val="333333"/>
          <w:sz w:val="24"/>
          <w:szCs w:val="24"/>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F2690" w:rsidRPr="00C7497D" w:rsidRDefault="00BF2690" w:rsidP="00A20D0C">
      <w:pPr>
        <w:shd w:val="clear" w:color="auto" w:fill="FFFFFF"/>
        <w:spacing w:after="0" w:line="240" w:lineRule="auto"/>
        <w:ind w:right="-680" w:firstLine="540"/>
        <w:rPr>
          <w:rFonts w:ascii="Times New Roman" w:eastAsia="Times New Roman" w:hAnsi="Times New Roman" w:cs="Times New Roman"/>
          <w:color w:val="333333"/>
          <w:sz w:val="24"/>
          <w:szCs w:val="24"/>
        </w:rPr>
      </w:pPr>
      <w:bookmarkStart w:id="2" w:name="dst1"/>
      <w:bookmarkEnd w:id="2"/>
      <w:r w:rsidRPr="0061074B">
        <w:rPr>
          <w:rFonts w:ascii="Times New Roman" w:eastAsia="Times New Roman" w:hAnsi="Times New Roman" w:cs="Times New Roman"/>
          <w:color w:val="333333"/>
          <w:sz w:val="24"/>
          <w:szCs w:val="24"/>
        </w:rPr>
        <w:t>2</w:t>
      </w:r>
      <w:r>
        <w:rPr>
          <w:rFonts w:ascii="Times New Roman" w:eastAsia="Times New Roman" w:hAnsi="Times New Roman" w:cs="Times New Roman"/>
          <w:color w:val="333333"/>
          <w:sz w:val="24"/>
          <w:szCs w:val="24"/>
        </w:rPr>
        <w:t>.1</w:t>
      </w:r>
      <w:r w:rsidR="00A20D0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1</w:t>
      </w:r>
      <w:r w:rsidRPr="0061074B">
        <w:rPr>
          <w:rFonts w:ascii="Times New Roman" w:eastAsia="Times New Roman" w:hAnsi="Times New Roman" w:cs="Times New Roman"/>
          <w:color w:val="333333"/>
          <w:sz w:val="24"/>
          <w:szCs w:val="24"/>
        </w:rPr>
        <w:t>. Обращение, в котором обжалуется судебное решение, в течение семи дней со дня регистрации возвращается гражда</w:t>
      </w:r>
      <w:r w:rsidR="00A20D0C">
        <w:rPr>
          <w:rFonts w:ascii="Times New Roman" w:eastAsia="Times New Roman" w:hAnsi="Times New Roman" w:cs="Times New Roman"/>
          <w:color w:val="333333"/>
          <w:sz w:val="24"/>
          <w:szCs w:val="24"/>
        </w:rPr>
        <w:t xml:space="preserve">нину, направившему обращение, </w:t>
      </w:r>
      <w:r w:rsidRPr="0061074B">
        <w:rPr>
          <w:rFonts w:ascii="Times New Roman" w:eastAsia="Times New Roman" w:hAnsi="Times New Roman" w:cs="Times New Roman"/>
          <w:color w:val="333333"/>
          <w:sz w:val="24"/>
          <w:szCs w:val="24"/>
        </w:rPr>
        <w:t>разъяснением </w:t>
      </w:r>
      <w:hyperlink r:id="rId31" w:anchor="dst101445" w:history="1">
        <w:r w:rsidRPr="0061074B">
          <w:rPr>
            <w:rFonts w:ascii="Times New Roman" w:eastAsia="Times New Roman" w:hAnsi="Times New Roman" w:cs="Times New Roman"/>
            <w:color w:val="666699"/>
            <w:sz w:val="24"/>
            <w:szCs w:val="24"/>
          </w:rPr>
          <w:t>порядка</w:t>
        </w:r>
      </w:hyperlink>
      <w:proofErr w:type="gramStart"/>
      <w:r w:rsidRPr="0061074B">
        <w:rPr>
          <w:rFonts w:ascii="Times New Roman" w:eastAsia="Times New Roman" w:hAnsi="Times New Roman" w:cs="Times New Roman"/>
          <w:color w:val="333333"/>
          <w:sz w:val="24"/>
          <w:szCs w:val="24"/>
        </w:rPr>
        <w:t> </w:t>
      </w:r>
      <w:r w:rsidR="00A20D0C">
        <w:rPr>
          <w:rFonts w:ascii="Times New Roman" w:eastAsia="Times New Roman" w:hAnsi="Times New Roman" w:cs="Times New Roman"/>
          <w:color w:val="333333"/>
          <w:sz w:val="24"/>
          <w:szCs w:val="24"/>
        </w:rPr>
        <w:t xml:space="preserve">                       .</w:t>
      </w:r>
      <w:proofErr w:type="gramEnd"/>
      <w:r w:rsidR="00A20D0C">
        <w:rPr>
          <w:rFonts w:ascii="Times New Roman" w:eastAsia="Times New Roman" w:hAnsi="Times New Roman" w:cs="Times New Roman"/>
          <w:color w:val="333333"/>
          <w:sz w:val="24"/>
          <w:szCs w:val="24"/>
        </w:rPr>
        <w:t xml:space="preserve"> </w:t>
      </w:r>
      <w:r w:rsidRPr="0061074B">
        <w:rPr>
          <w:rFonts w:ascii="Times New Roman" w:eastAsia="Times New Roman" w:hAnsi="Times New Roman" w:cs="Times New Roman"/>
          <w:color w:val="333333"/>
          <w:sz w:val="24"/>
          <w:szCs w:val="24"/>
        </w:rPr>
        <w:t>обжалования данного судебного решения.</w:t>
      </w:r>
    </w:p>
    <w:p w:rsidR="00BF2690" w:rsidRPr="00C7497D" w:rsidRDefault="00BF2690" w:rsidP="00BF2690">
      <w:pPr>
        <w:shd w:val="clear" w:color="auto" w:fill="FFFFFF"/>
        <w:spacing w:after="0" w:line="240" w:lineRule="auto"/>
        <w:ind w:firstLine="540"/>
        <w:rPr>
          <w:rFonts w:ascii="Times New Roman" w:eastAsia="Times New Roman" w:hAnsi="Times New Roman" w:cs="Times New Roman"/>
          <w:color w:val="333333"/>
          <w:sz w:val="24"/>
          <w:szCs w:val="24"/>
        </w:rPr>
      </w:pPr>
      <w:bookmarkStart w:id="3" w:name="dst100064"/>
      <w:bookmarkEnd w:id="3"/>
      <w:proofErr w:type="gramStart"/>
      <w:r>
        <w:rPr>
          <w:rFonts w:ascii="Times New Roman" w:eastAsia="Times New Roman" w:hAnsi="Times New Roman" w:cs="Times New Roman"/>
          <w:color w:val="333333"/>
          <w:sz w:val="24"/>
          <w:szCs w:val="24"/>
        </w:rPr>
        <w:t>2.1</w:t>
      </w:r>
      <w:r w:rsidR="00A20D0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2.</w:t>
      </w:r>
      <w:r w:rsidRPr="0061074B">
        <w:rPr>
          <w:rFonts w:ascii="Times New Roman" w:eastAsia="Times New Roman" w:hAnsi="Times New Roman" w:cs="Times New Roman"/>
          <w:color w:val="333333"/>
          <w:sz w:val="24"/>
          <w:szCs w:val="24"/>
        </w:rPr>
        <w:t>. 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BF2690" w:rsidRPr="00C7497D" w:rsidRDefault="00BF2690" w:rsidP="00BF2690">
      <w:pPr>
        <w:shd w:val="clear" w:color="auto" w:fill="FFFFFF"/>
        <w:spacing w:after="0" w:line="240" w:lineRule="auto"/>
        <w:ind w:firstLine="540"/>
        <w:rPr>
          <w:rFonts w:ascii="Times New Roman" w:eastAsia="Times New Roman" w:hAnsi="Times New Roman" w:cs="Times New Roman"/>
          <w:color w:val="333333"/>
          <w:sz w:val="24"/>
          <w:szCs w:val="24"/>
        </w:rPr>
      </w:pPr>
      <w:bookmarkStart w:id="4" w:name="dst2"/>
      <w:bookmarkEnd w:id="4"/>
      <w:r>
        <w:rPr>
          <w:rFonts w:ascii="Times New Roman" w:eastAsia="Times New Roman" w:hAnsi="Times New Roman" w:cs="Times New Roman"/>
          <w:color w:val="333333"/>
          <w:sz w:val="24"/>
          <w:szCs w:val="24"/>
        </w:rPr>
        <w:t>2.1</w:t>
      </w:r>
      <w:r w:rsidR="00A20D0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3</w:t>
      </w:r>
      <w:r w:rsidRPr="0061074B">
        <w:rPr>
          <w:rFonts w:ascii="Times New Roman" w:eastAsia="Times New Roman" w:hAnsi="Times New Roman" w:cs="Times New Roman"/>
          <w:color w:val="333333"/>
          <w:sz w:val="24"/>
          <w:szCs w:val="24"/>
        </w:rPr>
        <w:t>. В случае</w:t>
      </w:r>
      <w:proofErr w:type="gramStart"/>
      <w:r w:rsidRPr="0061074B">
        <w:rPr>
          <w:rFonts w:ascii="Times New Roman" w:eastAsia="Times New Roman" w:hAnsi="Times New Roman" w:cs="Times New Roman"/>
          <w:color w:val="333333"/>
          <w:sz w:val="24"/>
          <w:szCs w:val="24"/>
        </w:rPr>
        <w:t>,</w:t>
      </w:r>
      <w:proofErr w:type="gramEnd"/>
      <w:r w:rsidRPr="0061074B">
        <w:rPr>
          <w:rFonts w:ascii="Times New Roman" w:eastAsia="Times New Roman" w:hAnsi="Times New Roman" w:cs="Times New Roman"/>
          <w:color w:val="333333"/>
          <w:sz w:val="24"/>
          <w:szCs w:val="24"/>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F2690" w:rsidRPr="00C7497D" w:rsidRDefault="00BF2690" w:rsidP="00BF2690">
      <w:pPr>
        <w:shd w:val="clear" w:color="auto" w:fill="FFFFFF"/>
        <w:spacing w:after="0" w:line="240" w:lineRule="auto"/>
        <w:ind w:firstLine="540"/>
        <w:rPr>
          <w:rFonts w:ascii="Times New Roman" w:eastAsia="Times New Roman" w:hAnsi="Times New Roman" w:cs="Times New Roman"/>
          <w:color w:val="333333"/>
          <w:sz w:val="24"/>
          <w:szCs w:val="24"/>
        </w:rPr>
      </w:pPr>
      <w:bookmarkStart w:id="5" w:name="dst17"/>
      <w:bookmarkEnd w:id="5"/>
      <w:r>
        <w:rPr>
          <w:rFonts w:ascii="Times New Roman" w:eastAsia="Times New Roman" w:hAnsi="Times New Roman" w:cs="Times New Roman"/>
          <w:color w:val="333333"/>
          <w:sz w:val="24"/>
          <w:szCs w:val="24"/>
        </w:rPr>
        <w:t>2.1</w:t>
      </w:r>
      <w:r w:rsidR="00A20D0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4</w:t>
      </w:r>
      <w:r w:rsidRPr="0061074B">
        <w:rPr>
          <w:rFonts w:ascii="Times New Roman" w:eastAsia="Times New Roman" w:hAnsi="Times New Roman" w:cs="Times New Roman"/>
          <w:color w:val="333333"/>
          <w:sz w:val="24"/>
          <w:szCs w:val="24"/>
        </w:rPr>
        <w:t>. В случае</w:t>
      </w:r>
      <w:proofErr w:type="gramStart"/>
      <w:r w:rsidRPr="0061074B">
        <w:rPr>
          <w:rFonts w:ascii="Times New Roman" w:eastAsia="Times New Roman" w:hAnsi="Times New Roman" w:cs="Times New Roman"/>
          <w:color w:val="333333"/>
          <w:sz w:val="24"/>
          <w:szCs w:val="24"/>
        </w:rPr>
        <w:t>,</w:t>
      </w:r>
      <w:proofErr w:type="gramEnd"/>
      <w:r w:rsidRPr="0061074B">
        <w:rPr>
          <w:rFonts w:ascii="Times New Roman" w:eastAsia="Times New Roman" w:hAnsi="Times New Roman" w:cs="Times New Roman"/>
          <w:color w:val="333333"/>
          <w:sz w:val="24"/>
          <w:szCs w:val="24"/>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BF2690" w:rsidRPr="00C7497D" w:rsidRDefault="00BF2690" w:rsidP="00BF2690">
      <w:pPr>
        <w:shd w:val="clear" w:color="auto" w:fill="FFFFFF"/>
        <w:spacing w:after="0" w:line="240" w:lineRule="auto"/>
        <w:ind w:firstLine="540"/>
        <w:rPr>
          <w:rFonts w:ascii="Times New Roman" w:eastAsia="Times New Roman" w:hAnsi="Times New Roman" w:cs="Times New Roman"/>
          <w:color w:val="333333"/>
          <w:sz w:val="24"/>
          <w:szCs w:val="24"/>
        </w:rPr>
      </w:pPr>
      <w:bookmarkStart w:id="6" w:name="dst9"/>
      <w:bookmarkEnd w:id="6"/>
      <w:r>
        <w:rPr>
          <w:rFonts w:ascii="Times New Roman" w:eastAsia="Times New Roman" w:hAnsi="Times New Roman" w:cs="Times New Roman"/>
          <w:color w:val="333333"/>
          <w:sz w:val="24"/>
          <w:szCs w:val="24"/>
        </w:rPr>
        <w:t>2.1</w:t>
      </w:r>
      <w:r w:rsidR="00A20D0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5</w:t>
      </w:r>
      <w:r w:rsidRPr="0061074B">
        <w:rPr>
          <w:rFonts w:ascii="Times New Roman" w:eastAsia="Times New Roman" w:hAnsi="Times New Roman" w:cs="Times New Roman"/>
          <w:color w:val="333333"/>
          <w:sz w:val="24"/>
          <w:szCs w:val="24"/>
        </w:rPr>
        <w:t>. В случае</w:t>
      </w:r>
      <w:proofErr w:type="gramStart"/>
      <w:r w:rsidRPr="0061074B">
        <w:rPr>
          <w:rFonts w:ascii="Times New Roman" w:eastAsia="Times New Roman" w:hAnsi="Times New Roman" w:cs="Times New Roman"/>
          <w:color w:val="333333"/>
          <w:sz w:val="24"/>
          <w:szCs w:val="24"/>
        </w:rPr>
        <w:t>,</w:t>
      </w:r>
      <w:proofErr w:type="gramEnd"/>
      <w:r w:rsidRPr="0061074B">
        <w:rPr>
          <w:rFonts w:ascii="Times New Roman" w:eastAsia="Times New Roman" w:hAnsi="Times New Roman" w:cs="Times New Roman"/>
          <w:color w:val="333333"/>
          <w:sz w:val="24"/>
          <w:szCs w:val="24"/>
        </w:rPr>
        <w:t xml:space="preserve">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sidRPr="0061074B">
        <w:rPr>
          <w:rFonts w:ascii="Times New Roman" w:eastAsia="Times New Roman" w:hAnsi="Times New Roman" w:cs="Times New Roman"/>
          <w:color w:val="333333"/>
          <w:sz w:val="24"/>
          <w:szCs w:val="24"/>
        </w:rPr>
        <w:lastRenderedPageBreak/>
        <w:t>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F2690" w:rsidRPr="00C7497D" w:rsidRDefault="00BF2690" w:rsidP="00BF2690">
      <w:pPr>
        <w:shd w:val="clear" w:color="auto" w:fill="FFFFFF"/>
        <w:spacing w:after="0" w:line="240" w:lineRule="auto"/>
        <w:ind w:firstLine="540"/>
        <w:rPr>
          <w:rFonts w:ascii="Times New Roman" w:eastAsia="Times New Roman" w:hAnsi="Times New Roman" w:cs="Times New Roman"/>
          <w:color w:val="333333"/>
          <w:sz w:val="24"/>
          <w:szCs w:val="24"/>
        </w:rPr>
      </w:pPr>
      <w:bookmarkStart w:id="7" w:name="dst18"/>
      <w:bookmarkEnd w:id="7"/>
      <w:r>
        <w:rPr>
          <w:rFonts w:ascii="Times New Roman" w:eastAsia="Times New Roman" w:hAnsi="Times New Roman" w:cs="Times New Roman"/>
          <w:color w:val="333333"/>
          <w:sz w:val="24"/>
          <w:szCs w:val="24"/>
        </w:rPr>
        <w:t>2.1</w:t>
      </w:r>
      <w:r w:rsidR="00A20D0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6</w:t>
      </w:r>
      <w:r w:rsidRPr="0061074B">
        <w:rPr>
          <w:rFonts w:ascii="Times New Roman" w:eastAsia="Times New Roman" w:hAnsi="Times New Roman" w:cs="Times New Roman"/>
          <w:color w:val="333333"/>
          <w:sz w:val="24"/>
          <w:szCs w:val="24"/>
        </w:rPr>
        <w:t xml:space="preserve">. </w:t>
      </w:r>
      <w:proofErr w:type="gramStart"/>
      <w:r w:rsidRPr="0061074B">
        <w:rPr>
          <w:rFonts w:ascii="Times New Roman" w:eastAsia="Times New Roman" w:hAnsi="Times New Roman" w:cs="Times New Roman"/>
          <w:color w:val="333333"/>
          <w:sz w:val="24"/>
          <w:szCs w:val="24"/>
        </w:rPr>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в соответствии с </w:t>
      </w:r>
      <w:hyperlink r:id="rId32" w:anchor="dst16" w:history="1">
        <w:r w:rsidRPr="0061074B">
          <w:rPr>
            <w:rFonts w:ascii="Times New Roman" w:eastAsia="Times New Roman" w:hAnsi="Times New Roman" w:cs="Times New Roman"/>
            <w:color w:val="666699"/>
            <w:sz w:val="24"/>
            <w:szCs w:val="24"/>
          </w:rPr>
          <w:t>частью 4 статьи 10</w:t>
        </w:r>
      </w:hyperlink>
      <w:r w:rsidRPr="0061074B">
        <w:rPr>
          <w:rFonts w:ascii="Times New Roman" w:eastAsia="Times New Roman" w:hAnsi="Times New Roman" w:cs="Times New Roman"/>
          <w:color w:val="333333"/>
          <w:sz w:val="24"/>
          <w:szCs w:val="24"/>
        </w:rPr>
        <w:t> настоящего Федерального закона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w:t>
      </w:r>
      <w:proofErr w:type="gramEnd"/>
      <w:r w:rsidRPr="0061074B">
        <w:rPr>
          <w:rFonts w:ascii="Times New Roman" w:eastAsia="Times New Roman" w:hAnsi="Times New Roman" w:cs="Times New Roman"/>
          <w:color w:val="333333"/>
          <w:sz w:val="24"/>
          <w:szCs w:val="24"/>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BF2690" w:rsidRPr="00C7497D" w:rsidRDefault="00BF2690" w:rsidP="00BF2690">
      <w:pPr>
        <w:shd w:val="clear" w:color="auto" w:fill="FFFFFF"/>
        <w:spacing w:after="0" w:line="240" w:lineRule="auto"/>
        <w:ind w:firstLine="540"/>
        <w:rPr>
          <w:rFonts w:ascii="Times New Roman" w:eastAsia="Times New Roman" w:hAnsi="Times New Roman" w:cs="Times New Roman"/>
          <w:color w:val="333333"/>
          <w:sz w:val="24"/>
          <w:szCs w:val="24"/>
        </w:rPr>
      </w:pPr>
      <w:bookmarkStart w:id="8" w:name="dst100067"/>
      <w:bookmarkEnd w:id="8"/>
      <w:r>
        <w:rPr>
          <w:rFonts w:ascii="Times New Roman" w:eastAsia="Times New Roman" w:hAnsi="Times New Roman" w:cs="Times New Roman"/>
          <w:color w:val="333333"/>
          <w:sz w:val="24"/>
          <w:szCs w:val="24"/>
        </w:rPr>
        <w:t>2.1</w:t>
      </w:r>
      <w:r w:rsidR="00A20D0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7</w:t>
      </w:r>
      <w:r w:rsidRPr="0061074B">
        <w:rPr>
          <w:rFonts w:ascii="Times New Roman" w:eastAsia="Times New Roman" w:hAnsi="Times New Roman" w:cs="Times New Roman"/>
          <w:color w:val="333333"/>
          <w:sz w:val="24"/>
          <w:szCs w:val="24"/>
        </w:rPr>
        <w:t>. В случае</w:t>
      </w:r>
      <w:proofErr w:type="gramStart"/>
      <w:r w:rsidRPr="0061074B">
        <w:rPr>
          <w:rFonts w:ascii="Times New Roman" w:eastAsia="Times New Roman" w:hAnsi="Times New Roman" w:cs="Times New Roman"/>
          <w:color w:val="333333"/>
          <w:sz w:val="24"/>
          <w:szCs w:val="24"/>
        </w:rPr>
        <w:t>,</w:t>
      </w:r>
      <w:proofErr w:type="gramEnd"/>
      <w:r w:rsidRPr="0061074B">
        <w:rPr>
          <w:rFonts w:ascii="Times New Roman" w:eastAsia="Times New Roman" w:hAnsi="Times New Roman" w:cs="Times New Roman"/>
          <w:color w:val="333333"/>
          <w:sz w:val="24"/>
          <w:szCs w:val="24"/>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33" w:anchor="dst0" w:history="1">
        <w:r w:rsidRPr="0061074B">
          <w:rPr>
            <w:rFonts w:ascii="Times New Roman" w:eastAsia="Times New Roman" w:hAnsi="Times New Roman" w:cs="Times New Roman"/>
            <w:color w:val="666699"/>
            <w:sz w:val="24"/>
            <w:szCs w:val="24"/>
          </w:rPr>
          <w:t>тайну</w:t>
        </w:r>
      </w:hyperlink>
      <w:r w:rsidRPr="0061074B">
        <w:rPr>
          <w:rFonts w:ascii="Times New Roman" w:eastAsia="Times New Roman" w:hAnsi="Times New Roman" w:cs="Times New Roman"/>
          <w:color w:val="333333"/>
          <w:sz w:val="24"/>
          <w:szCs w:val="24"/>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F2690" w:rsidRPr="00C7497D" w:rsidRDefault="00BF2690" w:rsidP="00BF2690">
      <w:pPr>
        <w:shd w:val="clear" w:color="auto" w:fill="FFFFFF"/>
        <w:spacing w:after="0" w:line="240" w:lineRule="auto"/>
        <w:ind w:firstLine="540"/>
        <w:rPr>
          <w:rFonts w:ascii="Times New Roman" w:eastAsia="Times New Roman" w:hAnsi="Times New Roman" w:cs="Times New Roman"/>
          <w:color w:val="333333"/>
          <w:sz w:val="24"/>
          <w:szCs w:val="24"/>
        </w:rPr>
      </w:pPr>
      <w:bookmarkStart w:id="9" w:name="dst100068"/>
      <w:bookmarkEnd w:id="9"/>
      <w:r>
        <w:rPr>
          <w:rFonts w:ascii="Times New Roman" w:eastAsia="Times New Roman" w:hAnsi="Times New Roman" w:cs="Times New Roman"/>
          <w:color w:val="333333"/>
          <w:sz w:val="24"/>
          <w:szCs w:val="24"/>
        </w:rPr>
        <w:t>2.1</w:t>
      </w:r>
      <w:r w:rsidR="00A20D0C">
        <w:rPr>
          <w:rFonts w:ascii="Times New Roman" w:eastAsia="Times New Roman" w:hAnsi="Times New Roman" w:cs="Times New Roman"/>
          <w:color w:val="333333"/>
          <w:sz w:val="24"/>
          <w:szCs w:val="24"/>
        </w:rPr>
        <w:t>0.</w:t>
      </w:r>
      <w:r>
        <w:rPr>
          <w:rFonts w:ascii="Times New Roman" w:eastAsia="Times New Roman" w:hAnsi="Times New Roman" w:cs="Times New Roman"/>
          <w:color w:val="333333"/>
          <w:sz w:val="24"/>
          <w:szCs w:val="24"/>
        </w:rPr>
        <w:t>8</w:t>
      </w:r>
      <w:r w:rsidRPr="0061074B">
        <w:rPr>
          <w:rFonts w:ascii="Times New Roman" w:eastAsia="Times New Roman" w:hAnsi="Times New Roman" w:cs="Times New Roman"/>
          <w:color w:val="333333"/>
          <w:sz w:val="24"/>
          <w:szCs w:val="24"/>
        </w:rPr>
        <w:t>. В случае</w:t>
      </w:r>
      <w:proofErr w:type="gramStart"/>
      <w:r w:rsidRPr="0061074B">
        <w:rPr>
          <w:rFonts w:ascii="Times New Roman" w:eastAsia="Times New Roman" w:hAnsi="Times New Roman" w:cs="Times New Roman"/>
          <w:color w:val="333333"/>
          <w:sz w:val="24"/>
          <w:szCs w:val="24"/>
        </w:rPr>
        <w:t>,</w:t>
      </w:r>
      <w:proofErr w:type="gramEnd"/>
      <w:r w:rsidRPr="0061074B">
        <w:rPr>
          <w:rFonts w:ascii="Times New Roman" w:eastAsia="Times New Roman" w:hAnsi="Times New Roman" w:cs="Times New Roman"/>
          <w:color w:val="333333"/>
          <w:sz w:val="24"/>
          <w:szCs w:val="24"/>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700158" w:rsidRPr="004C6B83" w:rsidRDefault="00700158" w:rsidP="001F0075">
      <w:pPr>
        <w:autoSpaceDE w:val="0"/>
        <w:spacing w:before="120" w:after="120" w:line="240" w:lineRule="auto"/>
        <w:ind w:left="709" w:right="708"/>
        <w:jc w:val="center"/>
        <w:rPr>
          <w:rFonts w:ascii="Times New Roman" w:hAnsi="Times New Roman" w:cs="Times New Roman"/>
          <w:b/>
          <w:bCs/>
          <w:iCs/>
          <w:sz w:val="24"/>
          <w:szCs w:val="24"/>
          <w:u w:val="single"/>
        </w:rPr>
      </w:pPr>
      <w:r w:rsidRPr="004C6B83">
        <w:rPr>
          <w:rFonts w:ascii="Times New Roman" w:hAnsi="Times New Roman" w:cs="Times New Roman"/>
          <w:b/>
          <w:bCs/>
          <w:iCs/>
          <w:sz w:val="24"/>
          <w:szCs w:val="24"/>
          <w:u w:val="single"/>
        </w:rPr>
        <w:t>Порядок, размер и основания взимания государственной пошлины или иной платы, взимаемой за предоставление муниципальной услуги</w:t>
      </w:r>
    </w:p>
    <w:p w:rsidR="00700158" w:rsidRPr="004C6B83" w:rsidRDefault="00700158" w:rsidP="001F0075">
      <w:pPr>
        <w:pStyle w:val="13"/>
        <w:ind w:firstLine="0"/>
        <w:jc w:val="left"/>
        <w:rPr>
          <w:sz w:val="24"/>
          <w:szCs w:val="24"/>
        </w:rPr>
      </w:pPr>
      <w:r w:rsidRPr="004C6B83">
        <w:rPr>
          <w:sz w:val="24"/>
          <w:szCs w:val="24"/>
          <w:u w:val="single"/>
        </w:rPr>
        <w:t>2.12.</w:t>
      </w:r>
      <w:r w:rsidRPr="004C6B83">
        <w:rPr>
          <w:sz w:val="24"/>
          <w:szCs w:val="24"/>
        </w:rPr>
        <w:t xml:space="preserve"> Муниципальная услуга предоставляется бесплатно.</w:t>
      </w:r>
    </w:p>
    <w:p w:rsidR="00700158" w:rsidRPr="004C6B83" w:rsidRDefault="00700158" w:rsidP="001F0075">
      <w:pPr>
        <w:autoSpaceDE w:val="0"/>
        <w:spacing w:before="120" w:after="120" w:line="240" w:lineRule="auto"/>
        <w:jc w:val="center"/>
        <w:outlineLvl w:val="2"/>
        <w:rPr>
          <w:rFonts w:ascii="Times New Roman" w:hAnsi="Times New Roman" w:cs="Times New Roman"/>
          <w:b/>
          <w:bCs/>
          <w:iCs/>
          <w:sz w:val="24"/>
          <w:szCs w:val="24"/>
          <w:u w:val="single"/>
        </w:rPr>
      </w:pPr>
      <w:r w:rsidRPr="004C6B83">
        <w:rPr>
          <w:rFonts w:ascii="Times New Roman" w:hAnsi="Times New Roman" w:cs="Times New Roman"/>
          <w:b/>
          <w:bCs/>
          <w:iCs/>
          <w:sz w:val="24"/>
          <w:szCs w:val="24"/>
          <w:u w:val="single"/>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700158" w:rsidRPr="004C6B83" w:rsidRDefault="00700158" w:rsidP="001F0075">
      <w:pPr>
        <w:pStyle w:val="13"/>
        <w:ind w:firstLine="0"/>
        <w:jc w:val="left"/>
        <w:rPr>
          <w:sz w:val="24"/>
          <w:szCs w:val="24"/>
        </w:rPr>
      </w:pPr>
      <w:r w:rsidRPr="004C6B83">
        <w:rPr>
          <w:sz w:val="24"/>
          <w:szCs w:val="24"/>
          <w:u w:val="single"/>
        </w:rPr>
        <w:t>2.15.</w:t>
      </w:r>
      <w:r w:rsidRPr="004C6B83">
        <w:rPr>
          <w:sz w:val="24"/>
          <w:szCs w:val="24"/>
        </w:rPr>
        <w:t xml:space="preserve">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w:t>
      </w:r>
    </w:p>
    <w:p w:rsidR="00700158" w:rsidRPr="004C6B83" w:rsidRDefault="00700158" w:rsidP="001F0075">
      <w:pPr>
        <w:autoSpaceDE w:val="0"/>
        <w:spacing w:before="120" w:after="120" w:line="240" w:lineRule="auto"/>
        <w:ind w:left="1701" w:right="1700"/>
        <w:jc w:val="center"/>
        <w:outlineLvl w:val="2"/>
        <w:rPr>
          <w:rFonts w:ascii="Times New Roman" w:hAnsi="Times New Roman" w:cs="Times New Roman"/>
          <w:b/>
          <w:bCs/>
          <w:iCs/>
          <w:sz w:val="24"/>
          <w:szCs w:val="24"/>
          <w:u w:val="single"/>
        </w:rPr>
      </w:pPr>
      <w:r w:rsidRPr="004C6B83">
        <w:rPr>
          <w:rFonts w:ascii="Times New Roman" w:hAnsi="Times New Roman" w:cs="Times New Roman"/>
          <w:b/>
          <w:bCs/>
          <w:iCs/>
          <w:sz w:val="24"/>
          <w:szCs w:val="24"/>
          <w:u w:val="single"/>
        </w:rPr>
        <w:t>Срок и порядок регистрации запроса заявителя о предоставлении муниципальной услуги</w:t>
      </w:r>
    </w:p>
    <w:p w:rsidR="00700158" w:rsidRPr="004C6B83" w:rsidRDefault="00700158" w:rsidP="001F0075">
      <w:pPr>
        <w:pStyle w:val="13"/>
        <w:ind w:firstLine="0"/>
        <w:jc w:val="left"/>
        <w:rPr>
          <w:sz w:val="24"/>
          <w:szCs w:val="24"/>
        </w:rPr>
      </w:pPr>
      <w:r w:rsidRPr="004C6B83">
        <w:rPr>
          <w:sz w:val="24"/>
          <w:szCs w:val="24"/>
          <w:u w:val="single"/>
        </w:rPr>
        <w:t>2.16.</w:t>
      </w:r>
      <w:r w:rsidRPr="004C6B83">
        <w:rPr>
          <w:sz w:val="24"/>
          <w:szCs w:val="24"/>
        </w:rPr>
        <w:t xml:space="preserve"> Заявление о предоставлении муниципальной услуги регистрируется в течение трех календарных дней с момента поступления в администрацию.</w:t>
      </w:r>
    </w:p>
    <w:p w:rsidR="00700158" w:rsidRPr="004C6B83" w:rsidRDefault="00700158" w:rsidP="006A079E">
      <w:pPr>
        <w:pStyle w:val="13"/>
        <w:jc w:val="left"/>
        <w:rPr>
          <w:sz w:val="24"/>
          <w:szCs w:val="24"/>
          <w:lang w:eastAsia="en-US"/>
        </w:rPr>
      </w:pPr>
      <w:r w:rsidRPr="004C6B83">
        <w:rPr>
          <w:sz w:val="24"/>
          <w:szCs w:val="24"/>
          <w:lang w:eastAsia="en-US"/>
        </w:rPr>
        <w:t>Информация о поступлении заявления заносится в журнал регистрации входящей корреспонденции и включает в себя сведения о дате, регистрационном номере. На заявлении проставляется штамп, в котором указывается входящий номер и дата регистрации.</w:t>
      </w:r>
    </w:p>
    <w:p w:rsidR="00700158" w:rsidRPr="004C6B83" w:rsidRDefault="00700158" w:rsidP="001F0075">
      <w:pPr>
        <w:autoSpaceDE w:val="0"/>
        <w:spacing w:before="120" w:after="120" w:line="240" w:lineRule="auto"/>
        <w:ind w:left="567" w:right="566"/>
        <w:jc w:val="center"/>
        <w:outlineLvl w:val="2"/>
        <w:rPr>
          <w:rFonts w:ascii="Times New Roman" w:hAnsi="Times New Roman" w:cs="Times New Roman"/>
          <w:b/>
          <w:bCs/>
          <w:iCs/>
          <w:sz w:val="24"/>
          <w:szCs w:val="24"/>
          <w:u w:val="single"/>
          <w:lang w:eastAsia="zh-CN"/>
        </w:rPr>
      </w:pPr>
      <w:r w:rsidRPr="004C6B83">
        <w:rPr>
          <w:rFonts w:ascii="Times New Roman" w:hAnsi="Times New Roman" w:cs="Times New Roman"/>
          <w:b/>
          <w:bCs/>
          <w:iCs/>
          <w:sz w:val="24"/>
          <w:szCs w:val="24"/>
          <w:u w:val="single"/>
        </w:rPr>
        <w:t>Требования к помещениям, в которых предоставляются муниципальная услуга, услуги, предоставляемые организациями, участвующими в предоставлении муниципальной услуги</w:t>
      </w:r>
    </w:p>
    <w:p w:rsidR="00700158" w:rsidRPr="004C6B83" w:rsidRDefault="00700158" w:rsidP="001F0075">
      <w:pPr>
        <w:pStyle w:val="13"/>
        <w:ind w:firstLine="0"/>
        <w:jc w:val="left"/>
        <w:rPr>
          <w:sz w:val="24"/>
          <w:szCs w:val="24"/>
        </w:rPr>
      </w:pPr>
      <w:r w:rsidRPr="004C6B83">
        <w:rPr>
          <w:sz w:val="24"/>
          <w:szCs w:val="24"/>
          <w:u w:val="single"/>
        </w:rPr>
        <w:t>2.17.</w:t>
      </w:r>
      <w:r w:rsidRPr="004C6B83">
        <w:rPr>
          <w:sz w:val="24"/>
          <w:szCs w:val="24"/>
        </w:rPr>
        <w:t xml:space="preserve"> Вход в здание органа местного самоуправления, подразделения оформляется вывеской с указанием основных реквизитов органа местного самоуправления, администрации.</w:t>
      </w:r>
    </w:p>
    <w:p w:rsidR="00700158" w:rsidRPr="004C6B83" w:rsidRDefault="00700158" w:rsidP="006A079E">
      <w:pPr>
        <w:pStyle w:val="13"/>
        <w:jc w:val="left"/>
        <w:rPr>
          <w:sz w:val="24"/>
          <w:szCs w:val="24"/>
        </w:rPr>
      </w:pPr>
      <w:r w:rsidRPr="004C6B83">
        <w:rPr>
          <w:sz w:val="24"/>
          <w:szCs w:val="24"/>
        </w:rPr>
        <w:t>Вход в помещение приема и выдачи документов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00158" w:rsidRPr="004C6B83" w:rsidRDefault="00700158" w:rsidP="006A079E">
      <w:pPr>
        <w:pStyle w:val="13"/>
        <w:jc w:val="left"/>
        <w:rPr>
          <w:sz w:val="24"/>
          <w:szCs w:val="24"/>
        </w:rPr>
      </w:pPr>
      <w:r w:rsidRPr="004C6B83">
        <w:rPr>
          <w:sz w:val="24"/>
          <w:szCs w:val="24"/>
        </w:rPr>
        <w:t>Непосредственно в здании органа местного самоуправления, размещается схема расположения администрации с номерами кабинетов, а также график работы специалистов.</w:t>
      </w:r>
    </w:p>
    <w:p w:rsidR="00700158" w:rsidRPr="004C6B83" w:rsidRDefault="00700158" w:rsidP="006A079E">
      <w:pPr>
        <w:pStyle w:val="13"/>
        <w:jc w:val="left"/>
        <w:rPr>
          <w:sz w:val="24"/>
          <w:szCs w:val="24"/>
        </w:rPr>
      </w:pPr>
      <w:r w:rsidRPr="004C6B83">
        <w:rPr>
          <w:sz w:val="24"/>
          <w:szCs w:val="24"/>
        </w:rPr>
        <w:lastRenderedPageBreak/>
        <w:t>Для ожидания приема заявителям отводится специальное место, оборудованное стульями, столами (стойками) для возможности оформления документов, информационными стендами.</w:t>
      </w:r>
    </w:p>
    <w:p w:rsidR="00700158" w:rsidRPr="004C6B83" w:rsidRDefault="00700158" w:rsidP="006A079E">
      <w:pPr>
        <w:pStyle w:val="13"/>
        <w:jc w:val="left"/>
        <w:rPr>
          <w:sz w:val="24"/>
          <w:szCs w:val="24"/>
        </w:rPr>
      </w:pPr>
      <w:r w:rsidRPr="004C6B83">
        <w:rPr>
          <w:sz w:val="24"/>
          <w:szCs w:val="24"/>
        </w:rPr>
        <w:t>Каждое рабочее место специалиста оборудуется персональным компьютером с возможностью доступа к необходимым информационным базам данных, а также офисной мебелью.</w:t>
      </w:r>
    </w:p>
    <w:p w:rsidR="00700158" w:rsidRPr="004C6B83" w:rsidRDefault="00700158" w:rsidP="006A079E">
      <w:pPr>
        <w:pStyle w:val="13"/>
        <w:jc w:val="left"/>
        <w:rPr>
          <w:sz w:val="24"/>
          <w:szCs w:val="24"/>
        </w:rPr>
      </w:pPr>
      <w:r w:rsidRPr="004C6B83">
        <w:rPr>
          <w:sz w:val="24"/>
          <w:szCs w:val="24"/>
        </w:rPr>
        <w:t>Места предоставления муниципальной услуги должны соответствовать санитарным нормам и правилам, пожарной безопасности и иным требованиям безопасности.</w:t>
      </w:r>
    </w:p>
    <w:p w:rsidR="00700158" w:rsidRPr="004C6B83" w:rsidRDefault="00700158" w:rsidP="006A079E">
      <w:pPr>
        <w:pStyle w:val="13"/>
        <w:jc w:val="left"/>
        <w:rPr>
          <w:sz w:val="24"/>
          <w:szCs w:val="24"/>
        </w:rPr>
      </w:pPr>
      <w:r w:rsidRPr="004C6B83">
        <w:rPr>
          <w:sz w:val="24"/>
          <w:szCs w:val="24"/>
        </w:rPr>
        <w:t>На стенде размещается следующая информация:</w:t>
      </w:r>
    </w:p>
    <w:p w:rsidR="00700158" w:rsidRPr="004C6B83" w:rsidRDefault="00700158" w:rsidP="006A079E">
      <w:pPr>
        <w:pStyle w:val="13"/>
        <w:ind w:firstLine="284"/>
        <w:jc w:val="left"/>
        <w:rPr>
          <w:sz w:val="24"/>
          <w:szCs w:val="24"/>
        </w:rPr>
      </w:pPr>
      <w:r w:rsidRPr="004C6B83">
        <w:rPr>
          <w:sz w:val="24"/>
          <w:szCs w:val="24"/>
        </w:rPr>
        <w:t>- полное наименование и месторасположение органа местного самоуправления, администрации, телефоны, график работы, фамилии, имена, отчества специалистов;</w:t>
      </w:r>
    </w:p>
    <w:p w:rsidR="00700158" w:rsidRPr="004C6B83" w:rsidRDefault="00700158" w:rsidP="006A079E">
      <w:pPr>
        <w:pStyle w:val="13"/>
        <w:ind w:firstLine="284"/>
        <w:jc w:val="left"/>
        <w:rPr>
          <w:sz w:val="24"/>
          <w:szCs w:val="24"/>
        </w:rPr>
      </w:pPr>
      <w:r w:rsidRPr="004C6B83">
        <w:rPr>
          <w:sz w:val="24"/>
          <w:szCs w:val="24"/>
        </w:rPr>
        <w:t>- основные положения законодательства, касающиеся порядка предоставления муниципальной услуги;</w:t>
      </w:r>
    </w:p>
    <w:p w:rsidR="00700158" w:rsidRPr="004C6B83" w:rsidRDefault="00700158" w:rsidP="006A079E">
      <w:pPr>
        <w:pStyle w:val="13"/>
        <w:ind w:firstLine="284"/>
        <w:jc w:val="left"/>
        <w:rPr>
          <w:sz w:val="24"/>
          <w:szCs w:val="24"/>
        </w:rPr>
      </w:pPr>
      <w:r w:rsidRPr="004C6B83">
        <w:rPr>
          <w:sz w:val="24"/>
          <w:szCs w:val="24"/>
        </w:rPr>
        <w:t>- перечень и формы документов, необходимых для предоставления муниципальной услуги;</w:t>
      </w:r>
    </w:p>
    <w:p w:rsidR="00700158" w:rsidRPr="004C6B83" w:rsidRDefault="00700158" w:rsidP="006A079E">
      <w:pPr>
        <w:pStyle w:val="13"/>
        <w:ind w:firstLine="284"/>
        <w:jc w:val="left"/>
        <w:rPr>
          <w:sz w:val="24"/>
          <w:szCs w:val="24"/>
        </w:rPr>
      </w:pPr>
      <w:r w:rsidRPr="004C6B83">
        <w:rPr>
          <w:sz w:val="24"/>
          <w:szCs w:val="24"/>
        </w:rPr>
        <w:t>- перечень оснований для отказа в предоставлении муниципальной услуги;</w:t>
      </w:r>
    </w:p>
    <w:p w:rsidR="00700158" w:rsidRPr="004C6B83" w:rsidRDefault="00700158" w:rsidP="006A079E">
      <w:pPr>
        <w:pStyle w:val="13"/>
        <w:ind w:firstLine="284"/>
        <w:jc w:val="left"/>
        <w:rPr>
          <w:sz w:val="24"/>
          <w:szCs w:val="24"/>
        </w:rPr>
      </w:pPr>
      <w:r w:rsidRPr="004C6B83">
        <w:rPr>
          <w:sz w:val="24"/>
          <w:szCs w:val="24"/>
        </w:rPr>
        <w:t>- порядок обжалования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00158" w:rsidRPr="004C6B83" w:rsidRDefault="00700158" w:rsidP="006A079E">
      <w:pPr>
        <w:pStyle w:val="13"/>
        <w:ind w:firstLine="284"/>
        <w:jc w:val="left"/>
        <w:rPr>
          <w:sz w:val="24"/>
          <w:szCs w:val="24"/>
        </w:rPr>
      </w:pPr>
      <w:r w:rsidRPr="004C6B83">
        <w:rPr>
          <w:sz w:val="24"/>
          <w:szCs w:val="24"/>
        </w:rPr>
        <w:t>- перечень МФЦ (с указанием контактной информации), через которые может быть подано заявление.</w:t>
      </w:r>
    </w:p>
    <w:p w:rsidR="00700158" w:rsidRPr="004C6B83" w:rsidRDefault="00700158" w:rsidP="001F0075">
      <w:pPr>
        <w:autoSpaceDE w:val="0"/>
        <w:spacing w:before="120" w:after="120" w:line="240" w:lineRule="auto"/>
        <w:jc w:val="center"/>
        <w:outlineLvl w:val="2"/>
        <w:rPr>
          <w:rFonts w:ascii="Times New Roman" w:hAnsi="Times New Roman" w:cs="Times New Roman"/>
          <w:b/>
          <w:bCs/>
          <w:iCs/>
          <w:sz w:val="24"/>
          <w:szCs w:val="24"/>
          <w:u w:val="single"/>
        </w:rPr>
      </w:pPr>
      <w:r w:rsidRPr="004C6B83">
        <w:rPr>
          <w:rFonts w:ascii="Times New Roman" w:hAnsi="Times New Roman" w:cs="Times New Roman"/>
          <w:b/>
          <w:bCs/>
          <w:iCs/>
          <w:sz w:val="24"/>
          <w:szCs w:val="24"/>
          <w:u w:val="single"/>
        </w:rPr>
        <w:t>Показатели доступности и качества муниципальной услуги</w:t>
      </w:r>
    </w:p>
    <w:p w:rsidR="00700158" w:rsidRPr="004C6B83" w:rsidRDefault="00700158" w:rsidP="001F0075">
      <w:pPr>
        <w:pStyle w:val="13"/>
        <w:ind w:firstLine="0"/>
        <w:jc w:val="left"/>
        <w:rPr>
          <w:sz w:val="24"/>
          <w:szCs w:val="24"/>
        </w:rPr>
      </w:pPr>
      <w:r w:rsidRPr="004C6B83">
        <w:rPr>
          <w:rFonts w:eastAsia="Calibri"/>
          <w:sz w:val="24"/>
          <w:szCs w:val="24"/>
          <w:u w:val="single"/>
        </w:rPr>
        <w:t>2.18.</w:t>
      </w:r>
      <w:r w:rsidRPr="004C6B83">
        <w:rPr>
          <w:rFonts w:eastAsia="Calibri"/>
          <w:sz w:val="24"/>
          <w:szCs w:val="24"/>
        </w:rPr>
        <w:t xml:space="preserve"> </w:t>
      </w:r>
      <w:r w:rsidRPr="004C6B83">
        <w:rPr>
          <w:rFonts w:eastAsia="Calibri"/>
          <w:sz w:val="24"/>
          <w:szCs w:val="24"/>
          <w:lang w:eastAsia="en-US"/>
        </w:rPr>
        <w:t>Показателями доступности предоставления муниципальной услуги являются:</w:t>
      </w:r>
    </w:p>
    <w:p w:rsidR="00700158" w:rsidRPr="004C6B83" w:rsidRDefault="00700158" w:rsidP="001F0075">
      <w:pPr>
        <w:pStyle w:val="13"/>
        <w:ind w:firstLine="0"/>
        <w:jc w:val="left"/>
        <w:rPr>
          <w:sz w:val="24"/>
          <w:szCs w:val="24"/>
        </w:rPr>
      </w:pPr>
      <w:r w:rsidRPr="004C6B83">
        <w:rPr>
          <w:sz w:val="24"/>
          <w:szCs w:val="24"/>
          <w:lang w:eastAsia="en-US"/>
        </w:rPr>
        <w:t>- 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w:t>
      </w:r>
    </w:p>
    <w:p w:rsidR="00700158" w:rsidRPr="004C6B83" w:rsidRDefault="00700158" w:rsidP="001F0075">
      <w:pPr>
        <w:pStyle w:val="13"/>
        <w:ind w:firstLine="0"/>
        <w:jc w:val="left"/>
        <w:rPr>
          <w:sz w:val="24"/>
          <w:szCs w:val="24"/>
        </w:rPr>
      </w:pPr>
      <w:r w:rsidRPr="004C6B83">
        <w:rPr>
          <w:sz w:val="24"/>
          <w:szCs w:val="24"/>
          <w:lang w:eastAsia="en-US"/>
        </w:rPr>
        <w:t>- наличие возможности получения муниципальной услуги в электронном виде и через МФЦ;</w:t>
      </w:r>
    </w:p>
    <w:p w:rsidR="00700158" w:rsidRPr="004C6B83" w:rsidRDefault="00700158" w:rsidP="001F0075">
      <w:pPr>
        <w:pStyle w:val="13"/>
        <w:ind w:firstLine="0"/>
        <w:jc w:val="left"/>
        <w:rPr>
          <w:sz w:val="24"/>
          <w:szCs w:val="24"/>
        </w:rPr>
      </w:pPr>
      <w:r w:rsidRPr="004C6B83">
        <w:rPr>
          <w:sz w:val="24"/>
          <w:szCs w:val="24"/>
          <w:lang w:eastAsia="en-US"/>
        </w:rPr>
        <w:t>- содействие инвалиду (при необходимости) со стороны должностных лиц при входе, выходе и перемещении по помещению приема и выдачи документов;</w:t>
      </w:r>
    </w:p>
    <w:p w:rsidR="00700158" w:rsidRPr="004C6B83" w:rsidRDefault="00700158" w:rsidP="001F0075">
      <w:pPr>
        <w:pStyle w:val="13"/>
        <w:ind w:firstLine="0"/>
        <w:jc w:val="left"/>
        <w:rPr>
          <w:sz w:val="24"/>
          <w:szCs w:val="24"/>
        </w:rPr>
      </w:pPr>
      <w:r w:rsidRPr="004C6B83">
        <w:rPr>
          <w:sz w:val="24"/>
          <w:szCs w:val="24"/>
          <w:lang w:eastAsia="en-US"/>
        </w:rPr>
        <w:t>- 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w:t>
      </w:r>
    </w:p>
    <w:p w:rsidR="00700158" w:rsidRPr="004C6B83" w:rsidRDefault="00700158" w:rsidP="001F0075">
      <w:pPr>
        <w:pStyle w:val="13"/>
        <w:ind w:firstLine="0"/>
        <w:jc w:val="left"/>
        <w:rPr>
          <w:sz w:val="24"/>
          <w:szCs w:val="24"/>
        </w:rPr>
      </w:pPr>
      <w:r w:rsidRPr="004C6B83">
        <w:rPr>
          <w:sz w:val="24"/>
          <w:szCs w:val="24"/>
          <w:lang w:eastAsia="en-US"/>
        </w:rPr>
        <w:t xml:space="preserve">- обеспечение допуска </w:t>
      </w:r>
      <w:proofErr w:type="spellStart"/>
      <w:r w:rsidRPr="004C6B83">
        <w:rPr>
          <w:sz w:val="24"/>
          <w:szCs w:val="24"/>
          <w:lang w:eastAsia="en-US"/>
        </w:rPr>
        <w:t>сурдопереводчика</w:t>
      </w:r>
      <w:proofErr w:type="spellEnd"/>
      <w:r w:rsidRPr="004C6B83">
        <w:rPr>
          <w:sz w:val="24"/>
          <w:szCs w:val="24"/>
          <w:lang w:eastAsia="en-US"/>
        </w:rPr>
        <w:t xml:space="preserve">, </w:t>
      </w:r>
      <w:proofErr w:type="spellStart"/>
      <w:r w:rsidRPr="004C6B83">
        <w:rPr>
          <w:sz w:val="24"/>
          <w:szCs w:val="24"/>
          <w:lang w:eastAsia="en-US"/>
        </w:rPr>
        <w:t>тифлосурдопереводчика</w:t>
      </w:r>
      <w:proofErr w:type="spellEnd"/>
      <w:r w:rsidRPr="004C6B83">
        <w:rPr>
          <w:sz w:val="24"/>
          <w:szCs w:val="24"/>
          <w:lang w:eastAsia="en-US"/>
        </w:rPr>
        <w:t>, а также иного лица, владеющего жестовым языком; собаки-проводника при наличии документа, подтверждающего ее специальное обучение, выданного по установленной форме, в помещение приема и выдачи документов.</w:t>
      </w:r>
    </w:p>
    <w:p w:rsidR="00700158" w:rsidRPr="004C6B83" w:rsidRDefault="00700158" w:rsidP="001F0075">
      <w:pPr>
        <w:pStyle w:val="13"/>
        <w:ind w:firstLine="0"/>
        <w:jc w:val="left"/>
        <w:rPr>
          <w:sz w:val="24"/>
          <w:szCs w:val="24"/>
          <w:lang w:eastAsia="en-US"/>
        </w:rPr>
      </w:pPr>
      <w:r w:rsidRPr="004C6B83">
        <w:rPr>
          <w:sz w:val="24"/>
          <w:szCs w:val="24"/>
          <w:u w:val="single"/>
          <w:lang w:eastAsia="en-US"/>
        </w:rPr>
        <w:t>2.19</w:t>
      </w:r>
      <w:r w:rsidRPr="004C6B83">
        <w:rPr>
          <w:sz w:val="24"/>
          <w:szCs w:val="24"/>
          <w:lang w:eastAsia="en-US"/>
        </w:rPr>
        <w:t>. Качество предоставления муниципальной услуги характеризуется отсутствием:</w:t>
      </w:r>
    </w:p>
    <w:p w:rsidR="00700158" w:rsidRPr="004C6B83" w:rsidRDefault="00700158" w:rsidP="001F0075">
      <w:pPr>
        <w:pStyle w:val="13"/>
        <w:ind w:firstLine="0"/>
        <w:jc w:val="left"/>
        <w:rPr>
          <w:sz w:val="24"/>
          <w:szCs w:val="24"/>
        </w:rPr>
      </w:pPr>
      <w:r w:rsidRPr="004C6B83">
        <w:rPr>
          <w:sz w:val="24"/>
          <w:szCs w:val="24"/>
          <w:lang w:eastAsia="en-US"/>
        </w:rPr>
        <w:t>- превышения максимально допустимого времени ожидания в очереди (15 минут) при приеме документов от заявителей и выдаче результата муниципальной услуги;</w:t>
      </w:r>
    </w:p>
    <w:p w:rsidR="00700158" w:rsidRPr="004C6B83" w:rsidRDefault="00700158" w:rsidP="001F0075">
      <w:pPr>
        <w:pStyle w:val="13"/>
        <w:ind w:firstLine="0"/>
        <w:jc w:val="left"/>
        <w:rPr>
          <w:sz w:val="24"/>
          <w:szCs w:val="24"/>
        </w:rPr>
      </w:pPr>
      <w:r w:rsidRPr="004C6B83">
        <w:rPr>
          <w:sz w:val="24"/>
          <w:szCs w:val="24"/>
          <w:lang w:eastAsia="en-US"/>
        </w:rPr>
        <w:t>- 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w:t>
      </w:r>
    </w:p>
    <w:p w:rsidR="00700158" w:rsidRPr="004C6B83" w:rsidRDefault="00700158" w:rsidP="001F0075">
      <w:pPr>
        <w:pStyle w:val="13"/>
        <w:ind w:firstLine="0"/>
        <w:jc w:val="left"/>
        <w:rPr>
          <w:sz w:val="24"/>
          <w:szCs w:val="24"/>
        </w:rPr>
      </w:pPr>
      <w:r w:rsidRPr="004C6B83">
        <w:rPr>
          <w:sz w:val="24"/>
          <w:szCs w:val="24"/>
          <w:lang w:eastAsia="en-US"/>
        </w:rPr>
        <w:t>- жалоб на некорректное, невнимательное отношение должностных лиц, муниципальных служащих органа местного самоуправления к заявителям;</w:t>
      </w:r>
    </w:p>
    <w:p w:rsidR="00700158" w:rsidRPr="004C6B83" w:rsidRDefault="00700158" w:rsidP="001F0075">
      <w:pPr>
        <w:pStyle w:val="13"/>
        <w:ind w:firstLine="0"/>
        <w:jc w:val="left"/>
        <w:rPr>
          <w:sz w:val="24"/>
          <w:szCs w:val="24"/>
        </w:rPr>
      </w:pPr>
      <w:r w:rsidRPr="004C6B83">
        <w:rPr>
          <w:sz w:val="24"/>
          <w:szCs w:val="24"/>
          <w:lang w:eastAsia="en-US"/>
        </w:rPr>
        <w:t>- нарушений сроков предоставления муниципальной услуги и выполнения административных процедур.</w:t>
      </w:r>
    </w:p>
    <w:p w:rsidR="00700158" w:rsidRPr="004C6B83" w:rsidRDefault="00700158" w:rsidP="001F0075">
      <w:pPr>
        <w:spacing w:before="120" w:after="120" w:line="240" w:lineRule="auto"/>
        <w:ind w:left="1134" w:right="1134"/>
        <w:jc w:val="center"/>
        <w:rPr>
          <w:rFonts w:ascii="Times New Roman" w:hAnsi="Times New Roman" w:cs="Times New Roman"/>
          <w:b/>
          <w:bCs/>
          <w:iCs/>
          <w:sz w:val="24"/>
          <w:szCs w:val="24"/>
          <w:u w:val="single"/>
        </w:rPr>
      </w:pPr>
      <w:r w:rsidRPr="004C6B83">
        <w:rPr>
          <w:rFonts w:ascii="Times New Roman" w:hAnsi="Times New Roman" w:cs="Times New Roman"/>
          <w:b/>
          <w:bCs/>
          <w:iCs/>
          <w:sz w:val="24"/>
          <w:szCs w:val="24"/>
          <w:u w:val="single"/>
        </w:rPr>
        <w:t>Требования, учитывающие особенности предоставления муниципальной услуги в электронной форме и МФЦ</w:t>
      </w:r>
    </w:p>
    <w:p w:rsidR="00700158" w:rsidRPr="004C6B83" w:rsidRDefault="00700158" w:rsidP="001F0075">
      <w:pPr>
        <w:pStyle w:val="13"/>
        <w:ind w:firstLine="0"/>
        <w:jc w:val="left"/>
        <w:rPr>
          <w:sz w:val="24"/>
          <w:szCs w:val="24"/>
        </w:rPr>
      </w:pPr>
      <w:r w:rsidRPr="004C6B83">
        <w:rPr>
          <w:sz w:val="24"/>
          <w:szCs w:val="24"/>
          <w:u w:val="single"/>
        </w:rPr>
        <w:t>2.20.</w:t>
      </w:r>
      <w:r w:rsidRPr="004C6B83">
        <w:rPr>
          <w:sz w:val="24"/>
          <w:szCs w:val="24"/>
        </w:rPr>
        <w:t xml:space="preserve"> </w:t>
      </w:r>
      <w:proofErr w:type="gramStart"/>
      <w:r w:rsidRPr="004C6B83">
        <w:rPr>
          <w:sz w:val="24"/>
          <w:szCs w:val="24"/>
          <w:lang w:eastAsia="en-US"/>
        </w:rPr>
        <w:t>При</w:t>
      </w:r>
      <w:proofErr w:type="gramEnd"/>
      <w:r w:rsidRPr="004C6B83">
        <w:rPr>
          <w:sz w:val="24"/>
          <w:szCs w:val="24"/>
          <w:lang w:eastAsia="en-US"/>
        </w:rPr>
        <w:t xml:space="preserve"> предоставления муниципальной услуги в электронной форме для заявителей обеспечивается:</w:t>
      </w:r>
    </w:p>
    <w:p w:rsidR="00700158" w:rsidRPr="004C6B83" w:rsidRDefault="00700158" w:rsidP="001F0075">
      <w:pPr>
        <w:pStyle w:val="13"/>
        <w:ind w:firstLine="0"/>
        <w:jc w:val="left"/>
        <w:rPr>
          <w:sz w:val="24"/>
          <w:szCs w:val="24"/>
        </w:rPr>
      </w:pPr>
      <w:proofErr w:type="gramStart"/>
      <w:r w:rsidRPr="004C6B83">
        <w:rPr>
          <w:sz w:val="24"/>
          <w:szCs w:val="24"/>
          <w:lang w:eastAsia="en-US"/>
        </w:rPr>
        <w:lastRenderedPageBreak/>
        <w:t xml:space="preserve">- возможность получения информации о предоставляемой муниципальной услуге в сети Интернет, в том числе на официальном сайте органа местного самоуправления, на Едином и региональном порталах </w:t>
      </w:r>
      <w:proofErr w:type="spellStart"/>
      <w:r w:rsidRPr="004C6B83">
        <w:rPr>
          <w:sz w:val="24"/>
          <w:szCs w:val="24"/>
          <w:lang w:eastAsia="en-US"/>
        </w:rPr>
        <w:t>госуслуг</w:t>
      </w:r>
      <w:proofErr w:type="spellEnd"/>
      <w:r w:rsidRPr="004C6B83">
        <w:rPr>
          <w:sz w:val="24"/>
          <w:szCs w:val="24"/>
          <w:lang w:eastAsia="en-US"/>
        </w:rPr>
        <w:t>;</w:t>
      </w:r>
      <w:proofErr w:type="gramEnd"/>
    </w:p>
    <w:p w:rsidR="00700158" w:rsidRPr="004C6B83" w:rsidRDefault="00700158" w:rsidP="001F0075">
      <w:pPr>
        <w:pStyle w:val="13"/>
        <w:ind w:firstLine="0"/>
        <w:jc w:val="left"/>
        <w:rPr>
          <w:sz w:val="24"/>
          <w:szCs w:val="24"/>
        </w:rPr>
      </w:pPr>
      <w:proofErr w:type="gramStart"/>
      <w:r w:rsidRPr="004C6B83">
        <w:rPr>
          <w:sz w:val="24"/>
          <w:szCs w:val="24"/>
          <w:lang w:eastAsia="en-US"/>
        </w:rPr>
        <w:t xml:space="preserve">- возможность получения и копирования формы заявления, необходимой для получения муниципальной услуги в электронной форме в сети Интернет, в том числе на официальном сайте органа местного самоуправления, на Едином и региональном порталах </w:t>
      </w:r>
      <w:proofErr w:type="spellStart"/>
      <w:r w:rsidRPr="004C6B83">
        <w:rPr>
          <w:sz w:val="24"/>
          <w:szCs w:val="24"/>
          <w:lang w:eastAsia="en-US"/>
        </w:rPr>
        <w:t>госуслуг</w:t>
      </w:r>
      <w:proofErr w:type="spellEnd"/>
      <w:r w:rsidRPr="004C6B83">
        <w:rPr>
          <w:sz w:val="24"/>
          <w:szCs w:val="24"/>
          <w:lang w:eastAsia="en-US"/>
        </w:rPr>
        <w:t>;</w:t>
      </w:r>
      <w:proofErr w:type="gramEnd"/>
    </w:p>
    <w:p w:rsidR="00700158" w:rsidRPr="004C6B83" w:rsidRDefault="00700158" w:rsidP="001F0075">
      <w:pPr>
        <w:pStyle w:val="13"/>
        <w:ind w:firstLine="0"/>
        <w:jc w:val="left"/>
        <w:rPr>
          <w:sz w:val="24"/>
          <w:szCs w:val="24"/>
        </w:rPr>
      </w:pPr>
      <w:r w:rsidRPr="004C6B83">
        <w:rPr>
          <w:sz w:val="24"/>
          <w:szCs w:val="24"/>
          <w:lang w:eastAsia="en-US"/>
        </w:rPr>
        <w:t xml:space="preserve">- возможность направления заявления в электронной форме с использованием Единого и регионального порталов </w:t>
      </w:r>
      <w:proofErr w:type="spellStart"/>
      <w:r w:rsidRPr="004C6B83">
        <w:rPr>
          <w:sz w:val="24"/>
          <w:szCs w:val="24"/>
          <w:lang w:eastAsia="en-US"/>
        </w:rPr>
        <w:t>госуслуг</w:t>
      </w:r>
      <w:proofErr w:type="spellEnd"/>
      <w:r w:rsidRPr="004C6B83">
        <w:rPr>
          <w:sz w:val="24"/>
          <w:szCs w:val="24"/>
          <w:lang w:eastAsia="en-US"/>
        </w:rPr>
        <w:t>;</w:t>
      </w:r>
    </w:p>
    <w:p w:rsidR="00700158" w:rsidRPr="004C6B83" w:rsidRDefault="00700158" w:rsidP="001F0075">
      <w:pPr>
        <w:pStyle w:val="13"/>
        <w:ind w:firstLine="0"/>
        <w:jc w:val="left"/>
        <w:rPr>
          <w:sz w:val="24"/>
          <w:szCs w:val="24"/>
        </w:rPr>
      </w:pPr>
      <w:r w:rsidRPr="004C6B83">
        <w:rPr>
          <w:sz w:val="24"/>
          <w:szCs w:val="24"/>
          <w:lang w:eastAsia="en-US"/>
        </w:rPr>
        <w:t xml:space="preserve">- возможность осуществления с использованием Единого и регионального порталов </w:t>
      </w:r>
      <w:proofErr w:type="spellStart"/>
      <w:r w:rsidRPr="004C6B83">
        <w:rPr>
          <w:sz w:val="24"/>
          <w:szCs w:val="24"/>
          <w:lang w:eastAsia="en-US"/>
        </w:rPr>
        <w:t>госуслуг</w:t>
      </w:r>
      <w:proofErr w:type="spellEnd"/>
      <w:r w:rsidRPr="004C6B83">
        <w:rPr>
          <w:sz w:val="24"/>
          <w:szCs w:val="24"/>
          <w:lang w:eastAsia="en-US"/>
        </w:rPr>
        <w:t xml:space="preserve"> мониторинга хода предоставления муниципальной услуги через «Личный кабинет пользователя».</w:t>
      </w:r>
    </w:p>
    <w:p w:rsidR="00700158" w:rsidRPr="004C6B83" w:rsidRDefault="00700158" w:rsidP="006A079E">
      <w:pPr>
        <w:pStyle w:val="13"/>
        <w:jc w:val="left"/>
        <w:rPr>
          <w:sz w:val="24"/>
          <w:szCs w:val="24"/>
          <w:lang w:eastAsia="en-US"/>
        </w:rPr>
      </w:pPr>
      <w:proofErr w:type="gramStart"/>
      <w:r w:rsidRPr="004C6B83">
        <w:rPr>
          <w:sz w:val="24"/>
          <w:szCs w:val="24"/>
          <w:lang w:eastAsia="en-US"/>
        </w:rPr>
        <w:t xml:space="preserve">В случае обращения заявителя через Единый и региональный порталы </w:t>
      </w:r>
      <w:proofErr w:type="spellStart"/>
      <w:r w:rsidRPr="004C6B83">
        <w:rPr>
          <w:sz w:val="24"/>
          <w:szCs w:val="24"/>
          <w:lang w:eastAsia="en-US"/>
        </w:rPr>
        <w:t>госуслуг</w:t>
      </w:r>
      <w:proofErr w:type="spellEnd"/>
      <w:r w:rsidRPr="004C6B83">
        <w:rPr>
          <w:sz w:val="24"/>
          <w:szCs w:val="24"/>
          <w:lang w:eastAsia="en-US"/>
        </w:rPr>
        <w:t xml:space="preserve">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(отказе в предоставлении) муниципальной услуги по указанному в обращении адресу электронной почты.</w:t>
      </w:r>
      <w:proofErr w:type="gramEnd"/>
    </w:p>
    <w:p w:rsidR="00700158" w:rsidRPr="004C6B83" w:rsidRDefault="00700158" w:rsidP="001F0075">
      <w:pPr>
        <w:pStyle w:val="13"/>
        <w:ind w:firstLine="0"/>
        <w:jc w:val="left"/>
        <w:rPr>
          <w:sz w:val="24"/>
          <w:szCs w:val="24"/>
        </w:rPr>
      </w:pPr>
      <w:r w:rsidRPr="004C6B83">
        <w:rPr>
          <w:sz w:val="24"/>
          <w:szCs w:val="24"/>
          <w:u w:val="single"/>
        </w:rPr>
        <w:t>2.21.</w:t>
      </w:r>
      <w:r w:rsidRPr="004C6B83">
        <w:rPr>
          <w:sz w:val="24"/>
          <w:szCs w:val="24"/>
        </w:rPr>
        <w:t xml:space="preserve"> В случае обращения заявителя в МФЦ, документы на предоставление муниципальной услуги направляются в орган местного самоуправления в порядке, предусмотренном Соглашением о взаимодействии.</w:t>
      </w:r>
    </w:p>
    <w:p w:rsidR="00700158" w:rsidRPr="004C6B83" w:rsidRDefault="00700158" w:rsidP="006A079E">
      <w:pPr>
        <w:pStyle w:val="13"/>
        <w:jc w:val="left"/>
        <w:rPr>
          <w:sz w:val="24"/>
          <w:szCs w:val="24"/>
          <w:lang w:eastAsia="en-US"/>
        </w:rPr>
      </w:pPr>
      <w:r w:rsidRPr="004C6B83">
        <w:rPr>
          <w:sz w:val="24"/>
          <w:szCs w:val="24"/>
          <w:lang w:eastAsia="en-US"/>
        </w:rPr>
        <w:t>При наличии технической возможности муниципальная услуга может быть предоставлена через МФЦ с учетом принципа экстерриториальности, в соответствии с которым заявитель вправе выбрать для обращения за получением муниципальной услуги любой МФЦ, расположенный на территории Саратовской области. Порядок предоставления муниципальной услуги через МФЦ с учетом принципа экстерриториальности определяется Соглашением о взаимодействии.</w:t>
      </w:r>
    </w:p>
    <w:p w:rsidR="00700158" w:rsidRPr="004C6B83" w:rsidRDefault="00700158" w:rsidP="001F0075">
      <w:pPr>
        <w:autoSpaceDE w:val="0"/>
        <w:spacing w:before="120" w:after="120" w:line="240" w:lineRule="auto"/>
        <w:ind w:left="851" w:right="851"/>
        <w:jc w:val="center"/>
        <w:outlineLvl w:val="1"/>
        <w:rPr>
          <w:rFonts w:ascii="Times New Roman" w:hAnsi="Times New Roman" w:cs="Times New Roman"/>
          <w:sz w:val="24"/>
          <w:szCs w:val="24"/>
          <w:lang w:eastAsia="zh-CN"/>
        </w:rPr>
      </w:pPr>
      <w:r w:rsidRPr="004C6B83">
        <w:rPr>
          <w:rFonts w:ascii="Times New Roman" w:hAnsi="Times New Roman" w:cs="Times New Roman"/>
          <w:b/>
          <w:bCs/>
          <w:sz w:val="24"/>
          <w:szCs w:val="24"/>
          <w:lang w:val="en-US"/>
        </w:rPr>
        <w:t>III</w:t>
      </w:r>
      <w:r w:rsidRPr="004C6B83">
        <w:rPr>
          <w:rFonts w:ascii="Times New Roman" w:hAnsi="Times New Roman" w:cs="Times New Roman"/>
          <w:b/>
          <w:bCs/>
          <w:sz w:val="24"/>
          <w:szCs w:val="24"/>
        </w:rPr>
        <w:t>. Состав, последовательность и сроки выполнения административных процедур, требования к порядку их выполнения</w:t>
      </w:r>
    </w:p>
    <w:p w:rsidR="00700158" w:rsidRPr="004C6B83" w:rsidRDefault="00700158" w:rsidP="001F0075">
      <w:pPr>
        <w:pStyle w:val="13"/>
        <w:ind w:firstLine="0"/>
        <w:jc w:val="left"/>
        <w:rPr>
          <w:sz w:val="24"/>
          <w:szCs w:val="24"/>
          <w:lang w:eastAsia="en-US"/>
        </w:rPr>
      </w:pPr>
      <w:r w:rsidRPr="004C6B83">
        <w:rPr>
          <w:sz w:val="24"/>
          <w:szCs w:val="24"/>
          <w:u w:val="single"/>
          <w:lang w:eastAsia="en-US"/>
        </w:rPr>
        <w:t>3.1.</w:t>
      </w:r>
      <w:r w:rsidRPr="004C6B83">
        <w:rPr>
          <w:sz w:val="24"/>
          <w:szCs w:val="24"/>
          <w:lang w:eastAsia="en-US"/>
        </w:rPr>
        <w:t xml:space="preserve"> Исчерпывающий перечень административных процедур</w:t>
      </w:r>
    </w:p>
    <w:p w:rsidR="00700158" w:rsidRPr="004C6B83" w:rsidRDefault="00700158" w:rsidP="006A079E">
      <w:pPr>
        <w:pStyle w:val="13"/>
        <w:ind w:firstLine="284"/>
        <w:jc w:val="left"/>
        <w:rPr>
          <w:sz w:val="24"/>
          <w:szCs w:val="24"/>
          <w:lang w:eastAsia="en-US"/>
        </w:rPr>
      </w:pPr>
      <w:r w:rsidRPr="004C6B83">
        <w:rPr>
          <w:sz w:val="24"/>
          <w:szCs w:val="24"/>
          <w:lang w:eastAsia="en-US"/>
        </w:rPr>
        <w:t>1) прием документов;</w:t>
      </w:r>
    </w:p>
    <w:p w:rsidR="00700158" w:rsidRPr="004C6B83" w:rsidRDefault="00700158" w:rsidP="006A079E">
      <w:pPr>
        <w:pStyle w:val="13"/>
        <w:ind w:firstLine="284"/>
        <w:jc w:val="left"/>
        <w:rPr>
          <w:sz w:val="24"/>
          <w:szCs w:val="24"/>
          <w:lang w:eastAsia="en-US"/>
        </w:rPr>
      </w:pPr>
      <w:r w:rsidRPr="004C6B83">
        <w:rPr>
          <w:sz w:val="24"/>
          <w:szCs w:val="24"/>
          <w:lang w:eastAsia="en-US"/>
        </w:rPr>
        <w:t>2) рассмотрение заявления и принятие по нему решения;</w:t>
      </w:r>
    </w:p>
    <w:p w:rsidR="00700158" w:rsidRPr="004C6B83" w:rsidRDefault="00700158" w:rsidP="006A079E">
      <w:pPr>
        <w:pStyle w:val="13"/>
        <w:ind w:firstLine="284"/>
        <w:jc w:val="left"/>
        <w:rPr>
          <w:sz w:val="24"/>
          <w:szCs w:val="24"/>
          <w:lang w:eastAsia="en-US"/>
        </w:rPr>
      </w:pPr>
      <w:r w:rsidRPr="004C6B83">
        <w:rPr>
          <w:sz w:val="24"/>
          <w:szCs w:val="24"/>
          <w:lang w:eastAsia="en-US"/>
        </w:rPr>
        <w:t>3) выдача (направление) непосредственно заявителю либо направление в ГКУ СО "МФЦ" для последующей выдачи заявителю (в случае подачи заявления о предоставлении муниципальной услуги через ГКУ СО "МФЦ" и указания в нем волеизъявления получить результат предоставления муниципальной услуги через ГКУ СО "МФЦ") Выписки или уведомления об отказе в предоставлении муниципальной услуги.</w:t>
      </w:r>
    </w:p>
    <w:p w:rsidR="00700158" w:rsidRPr="004C6B83" w:rsidRDefault="00700158" w:rsidP="001F0075">
      <w:pPr>
        <w:pStyle w:val="13"/>
        <w:ind w:firstLine="0"/>
        <w:jc w:val="left"/>
        <w:rPr>
          <w:sz w:val="24"/>
          <w:szCs w:val="24"/>
          <w:lang w:eastAsia="en-US"/>
        </w:rPr>
      </w:pPr>
      <w:r w:rsidRPr="004C6B83">
        <w:rPr>
          <w:sz w:val="24"/>
          <w:szCs w:val="24"/>
          <w:u w:val="single"/>
          <w:lang w:eastAsia="en-US"/>
        </w:rPr>
        <w:t>3.2</w:t>
      </w:r>
      <w:r w:rsidRPr="004C6B83">
        <w:rPr>
          <w:sz w:val="24"/>
          <w:szCs w:val="24"/>
          <w:lang w:eastAsia="en-US"/>
        </w:rPr>
        <w:t>. Последовательность и сроки выполнения административных процедур:</w:t>
      </w:r>
    </w:p>
    <w:p w:rsidR="00700158" w:rsidRPr="004C6B83" w:rsidRDefault="00700158" w:rsidP="001F0075">
      <w:pPr>
        <w:pStyle w:val="13"/>
        <w:ind w:firstLine="0"/>
        <w:jc w:val="left"/>
        <w:rPr>
          <w:sz w:val="24"/>
          <w:szCs w:val="24"/>
          <w:lang w:eastAsia="en-US"/>
        </w:rPr>
      </w:pPr>
      <w:r w:rsidRPr="004C6B83">
        <w:rPr>
          <w:sz w:val="24"/>
          <w:szCs w:val="24"/>
          <w:u w:val="single"/>
          <w:lang w:eastAsia="en-US"/>
        </w:rPr>
        <w:t>3.2.1.</w:t>
      </w:r>
      <w:r w:rsidRPr="004C6B83">
        <w:rPr>
          <w:sz w:val="24"/>
          <w:szCs w:val="24"/>
          <w:lang w:eastAsia="en-US"/>
        </w:rPr>
        <w:t xml:space="preserve"> Прием документов.</w:t>
      </w:r>
    </w:p>
    <w:p w:rsidR="00700158" w:rsidRPr="004C6B83" w:rsidRDefault="00700158" w:rsidP="006A079E">
      <w:pPr>
        <w:pStyle w:val="a3"/>
        <w:jc w:val="left"/>
      </w:pPr>
      <w:r w:rsidRPr="004C6B83">
        <w:t xml:space="preserve">Основанием для начала административной процедуры является личное, либо посредством почтового отправления, либо через ГКУ СО "МФЦ" обращение заявителя в Управление с заявлением на имя начальника Управления и документами, предусмотренными </w:t>
      </w:r>
      <w:hyperlink r:id="rId34" w:history="1">
        <w:r w:rsidRPr="004C6B83">
          <w:rPr>
            <w:rStyle w:val="a5"/>
            <w:color w:val="auto"/>
            <w:u w:val="none"/>
          </w:rPr>
          <w:t>пунктом 2.6</w:t>
        </w:r>
      </w:hyperlink>
      <w:r w:rsidRPr="004C6B83">
        <w:t xml:space="preserve"> настоящего административного регламента.</w:t>
      </w:r>
    </w:p>
    <w:p w:rsidR="00700158" w:rsidRPr="004C6B83" w:rsidRDefault="00700158" w:rsidP="006A079E">
      <w:pPr>
        <w:pStyle w:val="13"/>
        <w:ind w:firstLine="284"/>
        <w:jc w:val="left"/>
        <w:rPr>
          <w:sz w:val="24"/>
          <w:szCs w:val="24"/>
        </w:rPr>
      </w:pPr>
      <w:r w:rsidRPr="004C6B83">
        <w:rPr>
          <w:sz w:val="24"/>
          <w:szCs w:val="24"/>
        </w:rPr>
        <w:t>Заявление регистрируется в тот же день специалистом Управления путем проставления в нижнем правом углу первой страницы заявления регистрационного штампа с указанием даты поступления и регистрационного номера.</w:t>
      </w:r>
    </w:p>
    <w:p w:rsidR="00700158" w:rsidRPr="004C6B83" w:rsidRDefault="00700158" w:rsidP="006A079E">
      <w:pPr>
        <w:pStyle w:val="13"/>
        <w:ind w:firstLine="284"/>
        <w:jc w:val="left"/>
        <w:rPr>
          <w:sz w:val="24"/>
          <w:szCs w:val="24"/>
        </w:rPr>
      </w:pPr>
      <w:r w:rsidRPr="004C6B83">
        <w:rPr>
          <w:sz w:val="24"/>
          <w:szCs w:val="24"/>
        </w:rPr>
        <w:t>Зарегистрированное заявление последовательно направляется начальнику Управления, который передает его специалисту (далее - Исполнитель).</w:t>
      </w:r>
    </w:p>
    <w:p w:rsidR="00700158" w:rsidRPr="004C6B83" w:rsidRDefault="00700158" w:rsidP="006A079E">
      <w:pPr>
        <w:pStyle w:val="13"/>
        <w:ind w:firstLine="284"/>
        <w:jc w:val="left"/>
        <w:rPr>
          <w:sz w:val="24"/>
          <w:szCs w:val="24"/>
        </w:rPr>
      </w:pPr>
      <w:r w:rsidRPr="004C6B83">
        <w:rPr>
          <w:sz w:val="24"/>
          <w:szCs w:val="24"/>
        </w:rPr>
        <w:t>Исполнитель в течение одного рабочего дня проводит проверку наличия документов, необходимых для предоставления муниципальной услуги.</w:t>
      </w:r>
    </w:p>
    <w:p w:rsidR="00700158" w:rsidRPr="004C6B83" w:rsidRDefault="00700158" w:rsidP="006A079E">
      <w:pPr>
        <w:pStyle w:val="a3"/>
        <w:jc w:val="left"/>
      </w:pPr>
      <w:r w:rsidRPr="004C6B83">
        <w:t xml:space="preserve">При отсутствии оснований, предусмотренных </w:t>
      </w:r>
      <w:hyperlink r:id="rId35" w:history="1">
        <w:r w:rsidRPr="004C6B83">
          <w:rPr>
            <w:rStyle w:val="a5"/>
            <w:color w:val="auto"/>
            <w:u w:val="none"/>
          </w:rPr>
          <w:t>пунктом 2.</w:t>
        </w:r>
      </w:hyperlink>
      <w:r w:rsidRPr="004C6B83">
        <w:t>9 настоящего административного регламента, Исполнитель принимает заявление к рассмотрению.</w:t>
      </w:r>
    </w:p>
    <w:p w:rsidR="00700158" w:rsidRPr="004C6B83" w:rsidRDefault="00700158" w:rsidP="006A079E">
      <w:pPr>
        <w:pStyle w:val="a3"/>
        <w:jc w:val="left"/>
      </w:pPr>
      <w:proofErr w:type="gramStart"/>
      <w:r w:rsidRPr="004C6B83">
        <w:t xml:space="preserve">При наличии оснований, предусмотренных </w:t>
      </w:r>
      <w:hyperlink r:id="rId36" w:history="1">
        <w:r w:rsidRPr="004C6B83">
          <w:rPr>
            <w:rStyle w:val="a5"/>
            <w:color w:val="auto"/>
            <w:u w:val="none"/>
          </w:rPr>
          <w:t>пунктом 2.</w:t>
        </w:r>
      </w:hyperlink>
      <w:r w:rsidRPr="004C6B83">
        <w:t xml:space="preserve">9 настоящего административного регламента, Исполнитель в течение одного рабочего дня готовит за подписью начальника Управления и направляет посредством почтового отправления непосредственно заявителю, либо </w:t>
      </w:r>
      <w:r w:rsidRPr="004C6B83">
        <w:lastRenderedPageBreak/>
        <w:t>посредством курьерской доставки с сопроводительным письмом в ГКУ СО "МФЦ" - для последующей выдачи заявителю (в случае подачи заявления о предоставлении муниципальной услуги через ГКУ СО "МФЦ" и указания в нем волеизъявления</w:t>
      </w:r>
      <w:proofErr w:type="gramEnd"/>
      <w:r w:rsidRPr="004C6B83">
        <w:t xml:space="preserve"> получить результат предоставления муниципальной услуги через ГКУ СО "МФЦ") </w:t>
      </w:r>
      <w:hyperlink r:id="rId37" w:history="1">
        <w:r w:rsidRPr="004C6B83">
          <w:rPr>
            <w:rStyle w:val="a5"/>
            <w:color w:val="auto"/>
            <w:u w:val="none"/>
          </w:rPr>
          <w:t>уведомление</w:t>
        </w:r>
      </w:hyperlink>
      <w:r w:rsidRPr="004C6B83">
        <w:t xml:space="preserve"> об отказе в приеме документов по форме, предусмотренной приложением 2 к настоящему административному регламенту.</w:t>
      </w:r>
    </w:p>
    <w:p w:rsidR="00700158" w:rsidRPr="004C6B83" w:rsidRDefault="00700158" w:rsidP="006A079E">
      <w:pPr>
        <w:pStyle w:val="13"/>
        <w:ind w:firstLine="284"/>
        <w:jc w:val="left"/>
        <w:rPr>
          <w:sz w:val="24"/>
          <w:szCs w:val="24"/>
        </w:rPr>
      </w:pPr>
      <w:r w:rsidRPr="004C6B83">
        <w:rPr>
          <w:sz w:val="24"/>
          <w:szCs w:val="24"/>
        </w:rPr>
        <w:t>Результатом административной процедуры является прием заявления к рассмотрению либо отказ в приеме документов.</w:t>
      </w:r>
    </w:p>
    <w:p w:rsidR="00700158" w:rsidRPr="004C6B83" w:rsidRDefault="00700158" w:rsidP="006A079E">
      <w:pPr>
        <w:pStyle w:val="13"/>
        <w:ind w:firstLine="284"/>
        <w:jc w:val="left"/>
        <w:rPr>
          <w:sz w:val="24"/>
          <w:szCs w:val="24"/>
        </w:rPr>
      </w:pPr>
      <w:r w:rsidRPr="004C6B83">
        <w:rPr>
          <w:sz w:val="24"/>
          <w:szCs w:val="24"/>
        </w:rPr>
        <w:t>Способ фиксации результата административной процедуры - присвоение исходящего номера в Журнале исходящей корреспонденции Управления уведомлению об отказе в приеме документов, направляемому посредством почтового отправления непосредственно заявителю, либо в ГКУ СО «МФЦ» для последующей выдачи заявителю (в случае подачи заявления о предоставлении муниципальной услуги через ГКУ С</w:t>
      </w:r>
      <w:proofErr w:type="gramStart"/>
      <w:r w:rsidRPr="004C6B83">
        <w:rPr>
          <w:sz w:val="24"/>
          <w:szCs w:val="24"/>
        </w:rPr>
        <w:t>О</w:t>
      </w:r>
      <w:r w:rsidRPr="004C6B83">
        <w:rPr>
          <w:sz w:val="24"/>
          <w:szCs w:val="24"/>
          <w:lang w:eastAsia="en-US"/>
        </w:rPr>
        <w:t>"</w:t>
      </w:r>
      <w:proofErr w:type="gramEnd"/>
      <w:r w:rsidRPr="004C6B83">
        <w:rPr>
          <w:sz w:val="24"/>
          <w:szCs w:val="24"/>
          <w:lang w:eastAsia="en-US"/>
        </w:rPr>
        <w:t>МФЦ" и указания в нем волеизъявления получателя о предоставлении муниципальной услуги через ГКУ СО "МФЦ") либо принятие заявления к рассмотрению.</w:t>
      </w:r>
    </w:p>
    <w:p w:rsidR="00700158" w:rsidRPr="004C6B83" w:rsidRDefault="00700158" w:rsidP="006A079E">
      <w:pPr>
        <w:pStyle w:val="13"/>
        <w:ind w:firstLine="284"/>
        <w:jc w:val="left"/>
        <w:rPr>
          <w:sz w:val="24"/>
          <w:szCs w:val="24"/>
          <w:lang w:eastAsia="en-US"/>
        </w:rPr>
      </w:pPr>
      <w:r w:rsidRPr="004C6B83">
        <w:rPr>
          <w:sz w:val="24"/>
          <w:szCs w:val="24"/>
          <w:lang w:eastAsia="en-US"/>
        </w:rPr>
        <w:t>Максимальный срок выполнения административной процедуры не может превышать 3 рабочих дней.</w:t>
      </w:r>
    </w:p>
    <w:p w:rsidR="00700158" w:rsidRPr="004C6B83" w:rsidRDefault="00700158" w:rsidP="00850069">
      <w:pPr>
        <w:pStyle w:val="13"/>
        <w:ind w:firstLine="0"/>
        <w:jc w:val="left"/>
        <w:rPr>
          <w:sz w:val="24"/>
          <w:szCs w:val="24"/>
          <w:lang w:eastAsia="en-US"/>
        </w:rPr>
      </w:pPr>
      <w:r w:rsidRPr="004C6B83">
        <w:rPr>
          <w:sz w:val="24"/>
          <w:szCs w:val="24"/>
          <w:u w:val="single"/>
          <w:lang w:eastAsia="en-US"/>
        </w:rPr>
        <w:t>3.2.2.</w:t>
      </w:r>
      <w:r w:rsidRPr="004C6B83">
        <w:rPr>
          <w:sz w:val="24"/>
          <w:szCs w:val="24"/>
          <w:lang w:eastAsia="en-US"/>
        </w:rPr>
        <w:t xml:space="preserve"> Рассмотрение заявления и принятие по нему решения.</w:t>
      </w:r>
    </w:p>
    <w:p w:rsidR="00700158" w:rsidRPr="004C6B83" w:rsidRDefault="00700158" w:rsidP="006A079E">
      <w:pPr>
        <w:pStyle w:val="13"/>
        <w:ind w:firstLine="284"/>
        <w:jc w:val="left"/>
        <w:rPr>
          <w:sz w:val="24"/>
          <w:szCs w:val="24"/>
        </w:rPr>
      </w:pPr>
      <w:r w:rsidRPr="004C6B83">
        <w:rPr>
          <w:sz w:val="24"/>
          <w:szCs w:val="24"/>
        </w:rPr>
        <w:t>Основанием для начала административной процедуры является прием к рассмотрению поступившего в Управление заявления.</w:t>
      </w:r>
    </w:p>
    <w:p w:rsidR="00700158" w:rsidRPr="004C6B83" w:rsidRDefault="00700158" w:rsidP="006A079E">
      <w:pPr>
        <w:pStyle w:val="13"/>
        <w:ind w:firstLine="284"/>
        <w:jc w:val="left"/>
        <w:rPr>
          <w:sz w:val="24"/>
          <w:szCs w:val="24"/>
        </w:rPr>
      </w:pPr>
      <w:r w:rsidRPr="004C6B83">
        <w:rPr>
          <w:sz w:val="24"/>
          <w:szCs w:val="24"/>
        </w:rPr>
        <w:t>Исполнитель рассматривает заявление и приложенные к нему документы.</w:t>
      </w:r>
    </w:p>
    <w:p w:rsidR="00700158" w:rsidRPr="004C6B83" w:rsidRDefault="00700158" w:rsidP="006A079E">
      <w:pPr>
        <w:pStyle w:val="a3"/>
        <w:jc w:val="left"/>
      </w:pPr>
      <w:r w:rsidRPr="004C6B83">
        <w:t xml:space="preserve">При отсутствии оснований, предусмотренных </w:t>
      </w:r>
      <w:hyperlink r:id="rId38" w:history="1">
        <w:r w:rsidRPr="004C6B83">
          <w:rPr>
            <w:rStyle w:val="a5"/>
            <w:color w:val="auto"/>
            <w:u w:val="none"/>
          </w:rPr>
          <w:t>пунктом 2.</w:t>
        </w:r>
      </w:hyperlink>
      <w:r w:rsidRPr="004C6B83">
        <w:t>11 настоящего административного регламента, Исполнитель готовит за подписью начальника Управления письменное разъяснение.</w:t>
      </w:r>
    </w:p>
    <w:p w:rsidR="00700158" w:rsidRPr="004C6B83" w:rsidRDefault="00700158" w:rsidP="006A079E">
      <w:pPr>
        <w:pStyle w:val="a3"/>
        <w:jc w:val="left"/>
      </w:pPr>
      <w:r w:rsidRPr="004C6B83">
        <w:t xml:space="preserve">При наличии оснований, предусмотренных </w:t>
      </w:r>
      <w:hyperlink r:id="rId39" w:history="1">
        <w:r w:rsidRPr="004C6B83">
          <w:rPr>
            <w:rStyle w:val="a5"/>
            <w:color w:val="auto"/>
            <w:u w:val="none"/>
          </w:rPr>
          <w:t>пунктом 2.</w:t>
        </w:r>
      </w:hyperlink>
      <w:r w:rsidRPr="004C6B83">
        <w:t xml:space="preserve">11 настоящего административного регламента, Исполнитель готовит за подписью начальника Управления </w:t>
      </w:r>
      <w:hyperlink r:id="rId40" w:history="1">
        <w:r w:rsidRPr="004C6B83">
          <w:rPr>
            <w:rStyle w:val="a5"/>
            <w:color w:val="auto"/>
            <w:u w:val="none"/>
          </w:rPr>
          <w:t>уведомление</w:t>
        </w:r>
      </w:hyperlink>
      <w:r w:rsidRPr="004C6B83">
        <w:t xml:space="preserve"> об отказе в предоставлении муниципальной услуги.</w:t>
      </w:r>
    </w:p>
    <w:p w:rsidR="00700158" w:rsidRPr="004C6B83" w:rsidRDefault="00700158" w:rsidP="006A079E">
      <w:pPr>
        <w:pStyle w:val="13"/>
        <w:ind w:firstLine="284"/>
        <w:jc w:val="left"/>
        <w:rPr>
          <w:sz w:val="24"/>
          <w:szCs w:val="24"/>
        </w:rPr>
      </w:pPr>
      <w:r w:rsidRPr="004C6B83">
        <w:rPr>
          <w:sz w:val="24"/>
          <w:szCs w:val="24"/>
        </w:rPr>
        <w:t>Результатом административной процедуры является подписание начальником Управления письменного разъяснения или уведомления об отказе в предоставлении муниципальной услуги.</w:t>
      </w:r>
    </w:p>
    <w:p w:rsidR="00700158" w:rsidRPr="004C6B83" w:rsidRDefault="00700158" w:rsidP="006A079E">
      <w:pPr>
        <w:pStyle w:val="13"/>
        <w:ind w:firstLine="284"/>
        <w:jc w:val="left"/>
        <w:rPr>
          <w:sz w:val="24"/>
          <w:szCs w:val="24"/>
        </w:rPr>
      </w:pPr>
      <w:r w:rsidRPr="004C6B83">
        <w:rPr>
          <w:sz w:val="24"/>
          <w:szCs w:val="24"/>
        </w:rPr>
        <w:t>Способ фиксации результата административного действия - присвоение письменному разъяснению или уведомлению об отказе в предоставлении муниципальной услуги исходящего номера в Журнале регистрации исходящей корреспонденции Управления.</w:t>
      </w:r>
    </w:p>
    <w:p w:rsidR="00700158" w:rsidRPr="004C6B83" w:rsidRDefault="00700158" w:rsidP="006A079E">
      <w:pPr>
        <w:pStyle w:val="13"/>
        <w:ind w:firstLine="284"/>
        <w:jc w:val="left"/>
        <w:rPr>
          <w:sz w:val="24"/>
          <w:szCs w:val="24"/>
        </w:rPr>
      </w:pPr>
      <w:r w:rsidRPr="004C6B83">
        <w:rPr>
          <w:sz w:val="24"/>
          <w:szCs w:val="24"/>
        </w:rPr>
        <w:t>Максимальный срок выполнения процедуры не может превышать 8 рабочих дней.</w:t>
      </w:r>
    </w:p>
    <w:p w:rsidR="00700158" w:rsidRPr="004C6B83" w:rsidRDefault="00700158" w:rsidP="00850069">
      <w:pPr>
        <w:pStyle w:val="13"/>
        <w:ind w:firstLine="0"/>
        <w:jc w:val="left"/>
        <w:rPr>
          <w:sz w:val="24"/>
          <w:szCs w:val="24"/>
          <w:lang w:eastAsia="en-US"/>
        </w:rPr>
      </w:pPr>
      <w:r w:rsidRPr="004C6B83">
        <w:rPr>
          <w:sz w:val="24"/>
          <w:szCs w:val="24"/>
          <w:u w:val="single"/>
          <w:lang w:eastAsia="en-US"/>
        </w:rPr>
        <w:t>3.2.3.</w:t>
      </w:r>
      <w:r w:rsidRPr="004C6B83">
        <w:rPr>
          <w:sz w:val="24"/>
          <w:szCs w:val="24"/>
          <w:lang w:eastAsia="en-US"/>
        </w:rPr>
        <w:t xml:space="preserve"> Выдача (направление) непосредственно заявителю либо направление в ГКУ СО "МФЦ" для последующей выдачи заявителю (в случае подачи заявления о предоставлении муниципальной услуги через ГКУ СО "МФЦ" и указания в нем волеизъявления получить результат предоставления муниципальной услуги через ГКУ СО "МФЦ") письменного разъяснения или уведомления об отказе в предоставлении муниципальной услуги.</w:t>
      </w:r>
    </w:p>
    <w:p w:rsidR="00700158" w:rsidRPr="004C6B83" w:rsidRDefault="00700158" w:rsidP="006A079E">
      <w:pPr>
        <w:pStyle w:val="13"/>
        <w:jc w:val="left"/>
        <w:rPr>
          <w:sz w:val="24"/>
          <w:szCs w:val="24"/>
          <w:lang w:eastAsia="en-US"/>
        </w:rPr>
      </w:pPr>
      <w:r w:rsidRPr="004C6B83">
        <w:rPr>
          <w:sz w:val="24"/>
          <w:szCs w:val="24"/>
          <w:lang w:eastAsia="en-US"/>
        </w:rPr>
        <w:t>Основанием для начала административной процедуры является присвоение письменному разъяснению, или уведомлению об отказе в предоставлении муниципальной услуги исходящего регистрационного номера в Журнале учета исходящей корреспонденции.</w:t>
      </w:r>
    </w:p>
    <w:p w:rsidR="00700158" w:rsidRPr="004C6B83" w:rsidRDefault="00700158" w:rsidP="006A079E">
      <w:pPr>
        <w:pStyle w:val="13"/>
        <w:jc w:val="left"/>
        <w:rPr>
          <w:sz w:val="24"/>
          <w:szCs w:val="24"/>
          <w:lang w:eastAsia="en-US"/>
        </w:rPr>
      </w:pPr>
      <w:r w:rsidRPr="004C6B83">
        <w:rPr>
          <w:sz w:val="24"/>
          <w:szCs w:val="24"/>
          <w:lang w:eastAsia="en-US"/>
        </w:rPr>
        <w:t>Исполнитель уведомляет заявителя по телефону, указанному в заявлении, о результатах предоставления муниципальной услуги и порядке их получения.</w:t>
      </w:r>
    </w:p>
    <w:p w:rsidR="00700158" w:rsidRPr="004C6B83" w:rsidRDefault="00700158" w:rsidP="006A079E">
      <w:pPr>
        <w:pStyle w:val="13"/>
        <w:jc w:val="left"/>
        <w:rPr>
          <w:sz w:val="24"/>
          <w:szCs w:val="24"/>
          <w:lang w:eastAsia="en-US"/>
        </w:rPr>
      </w:pPr>
      <w:proofErr w:type="gramStart"/>
      <w:r w:rsidRPr="004C6B83">
        <w:rPr>
          <w:sz w:val="24"/>
          <w:szCs w:val="24"/>
          <w:lang w:eastAsia="en-US"/>
        </w:rPr>
        <w:t>Исполнитель выдает (направляет) непосредственно заявителю либо направляет посредством курьерской доставки в ГКУ СО "МФЦ" - для последующей выдачи заявителю (в случае подачи заявителем заявления о предоставлении муниципальной услуги через ГКУ СО "МФЦ" и указания в нем волеизъявления получить результат предоставления муниципальной услуги через ГКУ СО "МФЦ") письменное разъяснение или уведомление об отказе в предоставлении муниципальной услуги.</w:t>
      </w:r>
      <w:proofErr w:type="gramEnd"/>
    </w:p>
    <w:p w:rsidR="00700158" w:rsidRPr="004C6B83" w:rsidRDefault="00700158" w:rsidP="006A079E">
      <w:pPr>
        <w:pStyle w:val="13"/>
        <w:jc w:val="left"/>
        <w:rPr>
          <w:sz w:val="24"/>
          <w:szCs w:val="24"/>
          <w:lang w:eastAsia="en-US"/>
        </w:rPr>
      </w:pPr>
      <w:proofErr w:type="gramStart"/>
      <w:r w:rsidRPr="004C6B83">
        <w:rPr>
          <w:sz w:val="24"/>
          <w:szCs w:val="24"/>
          <w:lang w:eastAsia="en-US"/>
        </w:rPr>
        <w:t>Результатом административной процедуры является выдача (направление) непосредственно заявителю либо направление в ГКУ СО "МФЦ" - для последующей выдачи заявителю (в случае подачи заявителем заявления о предоставлении муниципальной услуги через ГКУ СО "МФЦ" и указания в нем волеизъявления получить результат предоставления муниципальной услуги через ГКУ СО "МФЦ") письменного разъяснения или уведомления об отказе в предоставлении муниципальной услуги.</w:t>
      </w:r>
      <w:proofErr w:type="gramEnd"/>
    </w:p>
    <w:p w:rsidR="00700158" w:rsidRPr="004C6B83" w:rsidRDefault="00700158" w:rsidP="006A079E">
      <w:pPr>
        <w:pStyle w:val="13"/>
        <w:jc w:val="left"/>
        <w:rPr>
          <w:sz w:val="24"/>
          <w:szCs w:val="24"/>
          <w:lang w:eastAsia="en-US"/>
        </w:rPr>
      </w:pPr>
      <w:r w:rsidRPr="004C6B83">
        <w:rPr>
          <w:sz w:val="24"/>
          <w:szCs w:val="24"/>
          <w:lang w:eastAsia="en-US"/>
        </w:rPr>
        <w:lastRenderedPageBreak/>
        <w:t>Способ фиксации результата административной процедуры – подпись получателя документа в Журнале регистрации исходящей корреспонденции Управления о выдаче (направлении) документа заявителю посредством почтовой связи.</w:t>
      </w:r>
    </w:p>
    <w:p w:rsidR="00700158" w:rsidRPr="004C6B83" w:rsidRDefault="00700158" w:rsidP="006A079E">
      <w:pPr>
        <w:pStyle w:val="13"/>
        <w:jc w:val="left"/>
        <w:rPr>
          <w:sz w:val="24"/>
          <w:szCs w:val="24"/>
          <w:lang w:eastAsia="en-US"/>
        </w:rPr>
      </w:pPr>
      <w:r w:rsidRPr="004C6B83">
        <w:rPr>
          <w:sz w:val="24"/>
          <w:szCs w:val="24"/>
          <w:lang w:eastAsia="en-US"/>
        </w:rPr>
        <w:t>Максимальный срок выполнения процедуры не может превышать 1 рабочий день.</w:t>
      </w:r>
    </w:p>
    <w:p w:rsidR="00700158" w:rsidRPr="004C6B83" w:rsidRDefault="00700158" w:rsidP="00850069">
      <w:pPr>
        <w:autoSpaceDE w:val="0"/>
        <w:spacing w:before="120" w:after="120" w:line="240" w:lineRule="auto"/>
        <w:jc w:val="center"/>
        <w:outlineLvl w:val="0"/>
        <w:rPr>
          <w:rFonts w:ascii="Times New Roman" w:hAnsi="Times New Roman" w:cs="Times New Roman"/>
          <w:b/>
          <w:bCs/>
          <w:sz w:val="24"/>
          <w:szCs w:val="24"/>
          <w:lang w:eastAsia="en-US"/>
        </w:rPr>
      </w:pPr>
      <w:r w:rsidRPr="004C6B83">
        <w:rPr>
          <w:rFonts w:ascii="Times New Roman" w:hAnsi="Times New Roman" w:cs="Times New Roman"/>
          <w:b/>
          <w:bCs/>
          <w:sz w:val="24"/>
          <w:szCs w:val="24"/>
          <w:lang w:eastAsia="en-US"/>
        </w:rPr>
        <w:t xml:space="preserve">IV. Формы </w:t>
      </w:r>
      <w:proofErr w:type="gramStart"/>
      <w:r w:rsidRPr="004C6B83">
        <w:rPr>
          <w:rFonts w:ascii="Times New Roman" w:hAnsi="Times New Roman" w:cs="Times New Roman"/>
          <w:b/>
          <w:bCs/>
          <w:sz w:val="24"/>
          <w:szCs w:val="24"/>
          <w:lang w:eastAsia="en-US"/>
        </w:rPr>
        <w:t>контроля за</w:t>
      </w:r>
      <w:proofErr w:type="gramEnd"/>
      <w:r w:rsidRPr="004C6B83">
        <w:rPr>
          <w:rFonts w:ascii="Times New Roman" w:hAnsi="Times New Roman" w:cs="Times New Roman"/>
          <w:b/>
          <w:bCs/>
          <w:sz w:val="24"/>
          <w:szCs w:val="24"/>
          <w:lang w:eastAsia="en-US"/>
        </w:rPr>
        <w:t xml:space="preserve"> исполнением административного регламента предоставления муниципальной услуги</w:t>
      </w:r>
    </w:p>
    <w:p w:rsidR="00700158" w:rsidRPr="004C6B83" w:rsidRDefault="00700158" w:rsidP="00850069">
      <w:pPr>
        <w:autoSpaceDE w:val="0"/>
        <w:spacing w:before="120" w:after="120" w:line="240" w:lineRule="auto"/>
        <w:jc w:val="center"/>
        <w:outlineLvl w:val="1"/>
        <w:rPr>
          <w:rFonts w:ascii="Times New Roman" w:hAnsi="Times New Roman" w:cs="Times New Roman"/>
          <w:b/>
          <w:bCs/>
          <w:iCs/>
          <w:sz w:val="24"/>
          <w:szCs w:val="24"/>
          <w:u w:val="single"/>
          <w:lang w:eastAsia="en-US"/>
        </w:rPr>
      </w:pPr>
      <w:r w:rsidRPr="004C6B83">
        <w:rPr>
          <w:rFonts w:ascii="Times New Roman" w:hAnsi="Times New Roman" w:cs="Times New Roman"/>
          <w:b/>
          <w:bCs/>
          <w:iCs/>
          <w:sz w:val="24"/>
          <w:szCs w:val="24"/>
          <w:u w:val="single"/>
          <w:lang w:eastAsia="en-US"/>
        </w:rPr>
        <w:t xml:space="preserve">Порядок осуществления текущего </w:t>
      </w:r>
      <w:proofErr w:type="gramStart"/>
      <w:r w:rsidRPr="004C6B83">
        <w:rPr>
          <w:rFonts w:ascii="Times New Roman" w:hAnsi="Times New Roman" w:cs="Times New Roman"/>
          <w:b/>
          <w:bCs/>
          <w:iCs/>
          <w:sz w:val="24"/>
          <w:szCs w:val="24"/>
          <w:u w:val="single"/>
          <w:lang w:eastAsia="en-US"/>
        </w:rPr>
        <w:t>контроля за</w:t>
      </w:r>
      <w:proofErr w:type="gramEnd"/>
      <w:r w:rsidRPr="004C6B83">
        <w:rPr>
          <w:rFonts w:ascii="Times New Roman" w:hAnsi="Times New Roman" w:cs="Times New Roman"/>
          <w:b/>
          <w:bCs/>
          <w:iCs/>
          <w:sz w:val="24"/>
          <w:szCs w:val="24"/>
          <w:u w:val="single"/>
          <w:lang w:eastAsia="en-US"/>
        </w:rPr>
        <w:t xml:space="preserve"> соблюдением и исполнением ответственными должностными лицами положений административного</w:t>
      </w:r>
      <w:r w:rsidRPr="004C6B83">
        <w:rPr>
          <w:rFonts w:ascii="Times New Roman" w:hAnsi="Times New Roman" w:cs="Times New Roman"/>
          <w:b/>
          <w:bCs/>
          <w:i/>
          <w:iCs/>
          <w:sz w:val="24"/>
          <w:szCs w:val="24"/>
          <w:lang w:eastAsia="en-US"/>
        </w:rPr>
        <w:t xml:space="preserve"> </w:t>
      </w:r>
      <w:r w:rsidRPr="004C6B83">
        <w:rPr>
          <w:rFonts w:ascii="Times New Roman" w:hAnsi="Times New Roman" w:cs="Times New Roman"/>
          <w:b/>
          <w:bCs/>
          <w:iCs/>
          <w:sz w:val="24"/>
          <w:szCs w:val="24"/>
          <w:u w:val="single"/>
          <w:lang w:eastAsia="en-US"/>
        </w:rPr>
        <w:t>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700158" w:rsidRPr="004C6B83" w:rsidRDefault="00700158" w:rsidP="00850069">
      <w:pPr>
        <w:pStyle w:val="13"/>
        <w:ind w:firstLine="0"/>
        <w:jc w:val="left"/>
        <w:rPr>
          <w:sz w:val="24"/>
          <w:szCs w:val="24"/>
          <w:vertAlign w:val="superscript"/>
          <w:lang w:eastAsia="en-US"/>
        </w:rPr>
      </w:pPr>
      <w:proofErr w:type="gramStart"/>
      <w:r w:rsidRPr="004C6B83">
        <w:rPr>
          <w:sz w:val="24"/>
          <w:szCs w:val="24"/>
          <w:u w:val="single"/>
          <w:lang w:eastAsia="en-US"/>
        </w:rPr>
        <w:t>4.1.</w:t>
      </w:r>
      <w:r w:rsidRPr="004C6B83">
        <w:rPr>
          <w:sz w:val="24"/>
          <w:szCs w:val="24"/>
          <w:lang w:eastAsia="en-US"/>
        </w:rPr>
        <w:t>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и принятием решений специалистами подразделения осуществляется посредством анализа действий специалистов подразделения, участвующих в предоставлении муниципальной услуги, и подготавливаемых ими в ходе предоставления муниципальной услуги документов, а также согласования таких документов.</w:t>
      </w:r>
      <w:proofErr w:type="gramEnd"/>
    </w:p>
    <w:p w:rsidR="00700158" w:rsidRPr="004C6B83" w:rsidRDefault="00700158" w:rsidP="00850069">
      <w:pPr>
        <w:pStyle w:val="13"/>
        <w:ind w:firstLine="0"/>
        <w:jc w:val="left"/>
        <w:rPr>
          <w:strike/>
          <w:sz w:val="24"/>
          <w:szCs w:val="24"/>
          <w:lang w:eastAsia="en-US"/>
        </w:rPr>
      </w:pPr>
      <w:r w:rsidRPr="004C6B83">
        <w:rPr>
          <w:sz w:val="24"/>
          <w:szCs w:val="24"/>
          <w:u w:val="single"/>
          <w:lang w:eastAsia="en-US"/>
        </w:rPr>
        <w:t>4.2.</w:t>
      </w:r>
      <w:r w:rsidRPr="004C6B83">
        <w:rPr>
          <w:sz w:val="24"/>
          <w:szCs w:val="24"/>
          <w:lang w:eastAsia="en-US"/>
        </w:rPr>
        <w:t xml:space="preserve"> Текущий контроль осуществляется постоянно.</w:t>
      </w:r>
    </w:p>
    <w:p w:rsidR="00700158" w:rsidRPr="004C6B83" w:rsidRDefault="00700158" w:rsidP="00850069">
      <w:pPr>
        <w:autoSpaceDE w:val="0"/>
        <w:spacing w:before="120" w:after="120" w:line="240" w:lineRule="auto"/>
        <w:jc w:val="center"/>
        <w:outlineLvl w:val="1"/>
        <w:rPr>
          <w:rFonts w:ascii="Times New Roman" w:hAnsi="Times New Roman" w:cs="Times New Roman"/>
          <w:b/>
          <w:bCs/>
          <w:iCs/>
          <w:sz w:val="24"/>
          <w:szCs w:val="24"/>
          <w:u w:val="single"/>
          <w:lang w:eastAsia="en-US"/>
        </w:rPr>
      </w:pPr>
      <w:r w:rsidRPr="004C6B83">
        <w:rPr>
          <w:rFonts w:ascii="Times New Roman" w:hAnsi="Times New Roman" w:cs="Times New Roman"/>
          <w:b/>
          <w:bCs/>
          <w:iCs/>
          <w:sz w:val="24"/>
          <w:szCs w:val="24"/>
          <w:u w:val="single"/>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4C6B83">
        <w:rPr>
          <w:rFonts w:ascii="Times New Roman" w:hAnsi="Times New Roman" w:cs="Times New Roman"/>
          <w:b/>
          <w:bCs/>
          <w:iCs/>
          <w:sz w:val="24"/>
          <w:szCs w:val="24"/>
          <w:u w:val="single"/>
          <w:lang w:eastAsia="en-US"/>
        </w:rPr>
        <w:t>контроля за</w:t>
      </w:r>
      <w:proofErr w:type="gramEnd"/>
      <w:r w:rsidRPr="004C6B83">
        <w:rPr>
          <w:rFonts w:ascii="Times New Roman" w:hAnsi="Times New Roman" w:cs="Times New Roman"/>
          <w:b/>
          <w:bCs/>
          <w:iCs/>
          <w:sz w:val="24"/>
          <w:szCs w:val="24"/>
          <w:u w:val="single"/>
          <w:lang w:eastAsia="en-US"/>
        </w:rPr>
        <w:t xml:space="preserve"> полнотой и качеством предоставления муниципальной услуги</w:t>
      </w:r>
    </w:p>
    <w:p w:rsidR="00700158" w:rsidRPr="004C6B83" w:rsidRDefault="00700158" w:rsidP="00850069">
      <w:pPr>
        <w:pStyle w:val="13"/>
        <w:ind w:firstLine="0"/>
        <w:jc w:val="left"/>
        <w:rPr>
          <w:sz w:val="24"/>
          <w:szCs w:val="24"/>
          <w:vertAlign w:val="superscript"/>
          <w:lang w:eastAsia="en-US"/>
        </w:rPr>
      </w:pPr>
      <w:r w:rsidRPr="004C6B83">
        <w:rPr>
          <w:sz w:val="24"/>
          <w:szCs w:val="24"/>
          <w:u w:val="single"/>
          <w:lang w:eastAsia="en-US"/>
        </w:rPr>
        <w:t>4.3.</w:t>
      </w:r>
      <w:r w:rsidRPr="004C6B83">
        <w:rPr>
          <w:sz w:val="24"/>
          <w:szCs w:val="24"/>
          <w:lang w:eastAsia="en-US"/>
        </w:rPr>
        <w:t xml:space="preserve"> Проверки полноты и качества предоставления муниципальной услуги осуществляются по указанию начальника подразделения.</w:t>
      </w:r>
    </w:p>
    <w:p w:rsidR="00700158" w:rsidRPr="004C6B83" w:rsidRDefault="00700158" w:rsidP="00850069">
      <w:pPr>
        <w:pStyle w:val="13"/>
        <w:ind w:firstLine="0"/>
        <w:jc w:val="left"/>
        <w:rPr>
          <w:sz w:val="24"/>
          <w:szCs w:val="24"/>
          <w:lang w:eastAsia="en-US"/>
        </w:rPr>
      </w:pPr>
      <w:r w:rsidRPr="004C6B83">
        <w:rPr>
          <w:sz w:val="24"/>
          <w:szCs w:val="24"/>
          <w:u w:val="single"/>
          <w:lang w:eastAsia="en-US"/>
        </w:rPr>
        <w:t>4.4.</w:t>
      </w:r>
      <w:r w:rsidRPr="004C6B83">
        <w:rPr>
          <w:sz w:val="24"/>
          <w:szCs w:val="24"/>
          <w:lang w:eastAsia="en-US"/>
        </w:rPr>
        <w:t xml:space="preserve"> Проверки могут быть плановыми (осуществляться на основании планов работы органа местного самоуправления) и внеплановыми (в форме 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700158" w:rsidRPr="004C6B83" w:rsidRDefault="00700158" w:rsidP="006A079E">
      <w:pPr>
        <w:pStyle w:val="13"/>
        <w:ind w:firstLine="284"/>
        <w:jc w:val="left"/>
        <w:rPr>
          <w:sz w:val="24"/>
          <w:szCs w:val="24"/>
          <w:lang w:eastAsia="en-US"/>
        </w:rPr>
      </w:pPr>
      <w:r w:rsidRPr="004C6B83">
        <w:rPr>
          <w:sz w:val="24"/>
          <w:szCs w:val="24"/>
          <w:lang w:eastAsia="en-US"/>
        </w:rPr>
        <w:t>Периодичность осуществления плановых проверок устанавливается начальником подразделения.</w:t>
      </w:r>
    </w:p>
    <w:p w:rsidR="00700158" w:rsidRPr="004C6B83" w:rsidRDefault="00700158" w:rsidP="006A079E">
      <w:pPr>
        <w:pStyle w:val="13"/>
        <w:ind w:firstLine="284"/>
        <w:jc w:val="left"/>
        <w:rPr>
          <w:sz w:val="24"/>
          <w:szCs w:val="24"/>
        </w:rPr>
      </w:pPr>
      <w:r w:rsidRPr="004C6B83">
        <w:rPr>
          <w:sz w:val="24"/>
          <w:szCs w:val="24"/>
          <w:lang w:eastAsia="en-US"/>
        </w:rPr>
        <w:t>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пунктом 2.19 Административного регламента.</w:t>
      </w:r>
    </w:p>
    <w:p w:rsidR="00700158" w:rsidRPr="004C6B83" w:rsidRDefault="00700158" w:rsidP="00850069">
      <w:pPr>
        <w:pStyle w:val="13"/>
        <w:ind w:firstLine="0"/>
        <w:jc w:val="left"/>
        <w:rPr>
          <w:sz w:val="24"/>
          <w:szCs w:val="24"/>
          <w:lang w:eastAsia="en-US"/>
        </w:rPr>
      </w:pPr>
      <w:r w:rsidRPr="004C6B83">
        <w:rPr>
          <w:sz w:val="24"/>
          <w:szCs w:val="24"/>
          <w:u w:val="single"/>
          <w:lang w:eastAsia="en-US"/>
        </w:rPr>
        <w:t>4.5</w:t>
      </w:r>
      <w:r w:rsidRPr="004C6B83">
        <w:rPr>
          <w:sz w:val="24"/>
          <w:szCs w:val="24"/>
          <w:lang w:eastAsia="en-US"/>
        </w:rPr>
        <w:t>. Результаты проверки оформляются в форме справки, содержащей выводы о наличии или отсутствии недостатков и предложения по их устранению (при наличии недостатков). Справка подписывается начальником подразделения.</w:t>
      </w:r>
    </w:p>
    <w:p w:rsidR="00700158" w:rsidRPr="004C6B83" w:rsidRDefault="00700158" w:rsidP="00850069">
      <w:pPr>
        <w:autoSpaceDE w:val="0"/>
        <w:spacing w:before="120" w:after="120" w:line="240" w:lineRule="auto"/>
        <w:jc w:val="center"/>
        <w:outlineLvl w:val="1"/>
        <w:rPr>
          <w:rFonts w:ascii="Times New Roman" w:hAnsi="Times New Roman" w:cs="Times New Roman"/>
          <w:b/>
          <w:bCs/>
          <w:iCs/>
          <w:sz w:val="24"/>
          <w:szCs w:val="24"/>
          <w:u w:val="single"/>
          <w:lang w:eastAsia="en-US"/>
        </w:rPr>
      </w:pPr>
      <w:r w:rsidRPr="004C6B83">
        <w:rPr>
          <w:rFonts w:ascii="Times New Roman" w:hAnsi="Times New Roman" w:cs="Times New Roman"/>
          <w:b/>
          <w:bCs/>
          <w:iCs/>
          <w:sz w:val="24"/>
          <w:szCs w:val="24"/>
          <w:u w:val="single"/>
          <w:lang w:eastAsia="en-US"/>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700158" w:rsidRPr="004C6B83" w:rsidRDefault="00700158" w:rsidP="00850069">
      <w:pPr>
        <w:pStyle w:val="13"/>
        <w:ind w:firstLine="0"/>
        <w:jc w:val="left"/>
        <w:rPr>
          <w:sz w:val="24"/>
          <w:szCs w:val="24"/>
        </w:rPr>
      </w:pPr>
      <w:r w:rsidRPr="004C6B83">
        <w:rPr>
          <w:rFonts w:eastAsia="Calibri"/>
          <w:sz w:val="24"/>
          <w:szCs w:val="24"/>
          <w:u w:val="single"/>
        </w:rPr>
        <w:t>4.6.</w:t>
      </w:r>
      <w:r w:rsidRPr="004C6B83">
        <w:rPr>
          <w:rFonts w:eastAsia="Calibri"/>
          <w:sz w:val="24"/>
          <w:szCs w:val="24"/>
        </w:rPr>
        <w:t xml:space="preserve"> По результатам проведенных проверок в случае </w:t>
      </w:r>
      <w:proofErr w:type="gramStart"/>
      <w:r w:rsidRPr="004C6B83">
        <w:rPr>
          <w:rFonts w:eastAsia="Calibri"/>
          <w:sz w:val="24"/>
          <w:szCs w:val="24"/>
        </w:rPr>
        <w:t>выявления нарушений соблюдения положений регламента</w:t>
      </w:r>
      <w:proofErr w:type="gramEnd"/>
      <w:r w:rsidRPr="004C6B83">
        <w:rPr>
          <w:rFonts w:eastAsia="Calibri"/>
          <w:sz w:val="24"/>
          <w:szCs w:val="24"/>
        </w:rPr>
        <w:t xml:space="preserve"> виновные муниципальные служащие и должностные лица органа местного самоуправления несут персональную ответственность за решения и действия (бездействие), принимаемые в ходе предоставления муниципальной услуги </w:t>
      </w:r>
      <w:r w:rsidRPr="004C6B83">
        <w:rPr>
          <w:rFonts w:eastAsia="Calibri"/>
          <w:sz w:val="24"/>
          <w:szCs w:val="24"/>
          <w:lang w:eastAsia="en-US"/>
        </w:rPr>
        <w:t>в порядке, установленном законодательством.</w:t>
      </w:r>
    </w:p>
    <w:p w:rsidR="00700158" w:rsidRPr="004C6B83" w:rsidRDefault="00700158" w:rsidP="00850069">
      <w:pPr>
        <w:pStyle w:val="13"/>
        <w:ind w:firstLine="0"/>
        <w:jc w:val="left"/>
        <w:rPr>
          <w:sz w:val="24"/>
          <w:szCs w:val="24"/>
          <w:lang w:eastAsia="en-US"/>
        </w:rPr>
      </w:pPr>
      <w:r w:rsidRPr="004C6B83">
        <w:rPr>
          <w:sz w:val="24"/>
          <w:szCs w:val="24"/>
          <w:u w:val="single"/>
          <w:lang w:eastAsia="en-US"/>
        </w:rPr>
        <w:t>4.7.</w:t>
      </w:r>
      <w:r w:rsidRPr="004C6B83">
        <w:rPr>
          <w:sz w:val="24"/>
          <w:szCs w:val="24"/>
          <w:lang w:eastAsia="en-US"/>
        </w:rPr>
        <w:t xml:space="preserve"> Персональная ответственность муниципальных служащих и должностных лиц органа местного самоуправления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w:t>
      </w:r>
    </w:p>
    <w:p w:rsidR="00700158" w:rsidRPr="004C6B83" w:rsidRDefault="00700158" w:rsidP="00850069">
      <w:pPr>
        <w:autoSpaceDE w:val="0"/>
        <w:spacing w:before="120" w:after="120" w:line="240" w:lineRule="auto"/>
        <w:jc w:val="center"/>
        <w:outlineLvl w:val="1"/>
        <w:rPr>
          <w:rFonts w:ascii="Times New Roman" w:hAnsi="Times New Roman" w:cs="Times New Roman"/>
          <w:b/>
          <w:bCs/>
          <w:iCs/>
          <w:sz w:val="24"/>
          <w:szCs w:val="24"/>
          <w:u w:val="single"/>
          <w:lang w:eastAsia="en-US"/>
        </w:rPr>
      </w:pPr>
      <w:r w:rsidRPr="004C6B83">
        <w:rPr>
          <w:rFonts w:ascii="Times New Roman" w:hAnsi="Times New Roman" w:cs="Times New Roman"/>
          <w:b/>
          <w:bCs/>
          <w:iCs/>
          <w:sz w:val="24"/>
          <w:szCs w:val="24"/>
          <w:u w:val="single"/>
          <w:lang w:eastAsia="en-US"/>
        </w:rPr>
        <w:lastRenderedPageBreak/>
        <w:t xml:space="preserve">Положения, характеризующие требования к порядку и формам </w:t>
      </w:r>
      <w:proofErr w:type="gramStart"/>
      <w:r w:rsidRPr="004C6B83">
        <w:rPr>
          <w:rFonts w:ascii="Times New Roman" w:hAnsi="Times New Roman" w:cs="Times New Roman"/>
          <w:b/>
          <w:bCs/>
          <w:iCs/>
          <w:sz w:val="24"/>
          <w:szCs w:val="24"/>
          <w:u w:val="single"/>
          <w:lang w:eastAsia="en-US"/>
        </w:rPr>
        <w:t>контроля за</w:t>
      </w:r>
      <w:proofErr w:type="gramEnd"/>
      <w:r w:rsidRPr="004C6B83">
        <w:rPr>
          <w:rFonts w:ascii="Times New Roman" w:hAnsi="Times New Roman" w:cs="Times New Roman"/>
          <w:b/>
          <w:bCs/>
          <w:iCs/>
          <w:sz w:val="24"/>
          <w:szCs w:val="24"/>
          <w:u w:val="single"/>
          <w:lang w:eastAsia="en-US"/>
        </w:rPr>
        <w:t xml:space="preserve"> предоставлением муниципальной услуги, в том числе со стороны граждан, их объединений и организаций</w:t>
      </w:r>
    </w:p>
    <w:p w:rsidR="00700158" w:rsidRPr="004C6B83" w:rsidRDefault="00700158" w:rsidP="00850069">
      <w:pPr>
        <w:pStyle w:val="13"/>
        <w:ind w:firstLine="0"/>
        <w:jc w:val="left"/>
        <w:rPr>
          <w:sz w:val="24"/>
          <w:szCs w:val="24"/>
          <w:lang w:eastAsia="en-US"/>
        </w:rPr>
      </w:pPr>
      <w:r w:rsidRPr="004C6B83">
        <w:rPr>
          <w:sz w:val="24"/>
          <w:szCs w:val="24"/>
          <w:u w:val="single"/>
          <w:lang w:eastAsia="en-US"/>
        </w:rPr>
        <w:t>4.8.</w:t>
      </w:r>
      <w:r w:rsidRPr="004C6B83">
        <w:rPr>
          <w:sz w:val="24"/>
          <w:szCs w:val="24"/>
          <w:lang w:eastAsia="en-US"/>
        </w:rPr>
        <w:t xml:space="preserve"> Заявители имеют право осуществлять </w:t>
      </w:r>
      <w:proofErr w:type="gramStart"/>
      <w:r w:rsidRPr="004C6B83">
        <w:rPr>
          <w:sz w:val="24"/>
          <w:szCs w:val="24"/>
          <w:lang w:eastAsia="en-US"/>
        </w:rPr>
        <w:t>контроль за</w:t>
      </w:r>
      <w:proofErr w:type="gramEnd"/>
      <w:r w:rsidRPr="004C6B83">
        <w:rPr>
          <w:sz w:val="24"/>
          <w:szCs w:val="24"/>
          <w:lang w:eastAsia="en-US"/>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w:t>
      </w:r>
    </w:p>
    <w:p w:rsidR="00700158" w:rsidRPr="004C6B83" w:rsidRDefault="00700158" w:rsidP="00850069">
      <w:pPr>
        <w:pStyle w:val="13"/>
        <w:ind w:firstLine="0"/>
        <w:jc w:val="left"/>
        <w:rPr>
          <w:sz w:val="24"/>
          <w:szCs w:val="24"/>
          <w:lang w:eastAsia="en-US"/>
        </w:rPr>
      </w:pPr>
      <w:r w:rsidRPr="004C6B83">
        <w:rPr>
          <w:sz w:val="24"/>
          <w:szCs w:val="24"/>
          <w:u w:val="single"/>
          <w:lang w:eastAsia="en-US"/>
        </w:rPr>
        <w:t>4.9.</w:t>
      </w:r>
      <w:r w:rsidRPr="004C6B83">
        <w:rPr>
          <w:sz w:val="24"/>
          <w:szCs w:val="24"/>
          <w:lang w:eastAsia="en-US"/>
        </w:rPr>
        <w:t xml:space="preserve">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700158" w:rsidRPr="004C6B83" w:rsidRDefault="00700158" w:rsidP="00850069">
      <w:pPr>
        <w:widowControl w:val="0"/>
        <w:autoSpaceDE w:val="0"/>
        <w:spacing w:before="120" w:after="120" w:line="240" w:lineRule="auto"/>
        <w:jc w:val="center"/>
        <w:outlineLvl w:val="0"/>
        <w:rPr>
          <w:rFonts w:ascii="Times New Roman" w:hAnsi="Times New Roman" w:cs="Times New Roman"/>
          <w:sz w:val="24"/>
          <w:szCs w:val="24"/>
          <w:lang w:eastAsia="zh-CN"/>
        </w:rPr>
      </w:pPr>
      <w:r w:rsidRPr="004C6B83">
        <w:rPr>
          <w:rFonts w:ascii="Times New Roman" w:eastAsia="Calibri" w:hAnsi="Times New Roman" w:cs="Times New Roman"/>
          <w:b/>
          <w:bCs/>
          <w:sz w:val="24"/>
          <w:szCs w:val="24"/>
        </w:rPr>
        <w:t>V. 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rsidR="00700158" w:rsidRPr="004C6B83" w:rsidRDefault="00700158" w:rsidP="00850069">
      <w:pPr>
        <w:widowControl w:val="0"/>
        <w:autoSpaceDE w:val="0"/>
        <w:spacing w:before="120" w:after="120" w:line="240" w:lineRule="auto"/>
        <w:jc w:val="center"/>
        <w:outlineLvl w:val="1"/>
        <w:rPr>
          <w:rFonts w:ascii="Times New Roman" w:eastAsia="Calibri" w:hAnsi="Times New Roman" w:cs="Times New Roman"/>
          <w:b/>
          <w:bCs/>
          <w:iCs/>
          <w:sz w:val="24"/>
          <w:szCs w:val="24"/>
          <w:u w:val="single"/>
        </w:rPr>
      </w:pPr>
      <w:r w:rsidRPr="004C6B83">
        <w:rPr>
          <w:rFonts w:ascii="Times New Roman" w:eastAsia="Calibri" w:hAnsi="Times New Roman" w:cs="Times New Roman"/>
          <w:b/>
          <w:bCs/>
          <w:iCs/>
          <w:sz w:val="24"/>
          <w:szCs w:val="24"/>
          <w:u w:val="single"/>
        </w:rPr>
        <w:t>Информация для заявителя о его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00158" w:rsidRPr="004C6B83" w:rsidRDefault="00700158" w:rsidP="00850069">
      <w:pPr>
        <w:pStyle w:val="a3"/>
        <w:ind w:firstLine="0"/>
        <w:jc w:val="left"/>
      </w:pPr>
      <w:r w:rsidRPr="004C6B83">
        <w:rPr>
          <w:rFonts w:eastAsia="Calibri"/>
          <w:u w:val="single"/>
        </w:rPr>
        <w:t>5.1.</w:t>
      </w:r>
      <w:r w:rsidRPr="004C6B83">
        <w:rPr>
          <w:rFonts w:eastAsia="Calibri"/>
        </w:rPr>
        <w:t xml:space="preserve"> В случае нарушения прав заявителей они вправе обжаловать действия (бездействие) органа местного самоуправления, его должностных лиц, муниципальных служащих, а также их решения, принимаемые при предоставлении муниципальной услуги во внесудебном порядке. Заявление об обжаловании подается и рассматривается в соответствии с Федеральным </w:t>
      </w:r>
      <w:hyperlink r:id="rId41" w:history="1">
        <w:r w:rsidRPr="004C6B83">
          <w:rPr>
            <w:rStyle w:val="a5"/>
            <w:rFonts w:eastAsia="Calibri"/>
            <w:color w:val="auto"/>
            <w:u w:val="none"/>
          </w:rPr>
          <w:t>законом</w:t>
        </w:r>
      </w:hyperlink>
      <w:r w:rsidRPr="004C6B83">
        <w:rPr>
          <w:rFonts w:eastAsia="Calibri"/>
        </w:rPr>
        <w:t xml:space="preserve"> «Об организации предоставления государственных и муниципальных услуг», а также Федеральным законом «О порядке рассмотрения обращений граждан Российской Федерации».</w:t>
      </w:r>
    </w:p>
    <w:p w:rsidR="00700158" w:rsidRPr="004C6B83" w:rsidRDefault="00700158" w:rsidP="00850069">
      <w:pPr>
        <w:widowControl w:val="0"/>
        <w:autoSpaceDE w:val="0"/>
        <w:spacing w:before="120" w:after="120" w:line="240" w:lineRule="auto"/>
        <w:jc w:val="center"/>
        <w:outlineLvl w:val="1"/>
        <w:rPr>
          <w:rFonts w:ascii="Times New Roman" w:eastAsia="Calibri" w:hAnsi="Times New Roman" w:cs="Times New Roman"/>
          <w:b/>
          <w:bCs/>
          <w:iCs/>
          <w:sz w:val="24"/>
          <w:szCs w:val="24"/>
          <w:u w:val="single"/>
        </w:rPr>
      </w:pPr>
      <w:r w:rsidRPr="004C6B83">
        <w:rPr>
          <w:rFonts w:ascii="Times New Roman" w:eastAsia="Calibri" w:hAnsi="Times New Roman" w:cs="Times New Roman"/>
          <w:b/>
          <w:bCs/>
          <w:iCs/>
          <w:sz w:val="24"/>
          <w:szCs w:val="24"/>
          <w:u w:val="single"/>
        </w:rPr>
        <w:t>Предмет жалобы</w:t>
      </w:r>
    </w:p>
    <w:p w:rsidR="00700158" w:rsidRPr="00A20D0C" w:rsidRDefault="00700158" w:rsidP="00850069">
      <w:pPr>
        <w:pStyle w:val="13"/>
        <w:ind w:firstLine="0"/>
        <w:jc w:val="left"/>
        <w:rPr>
          <w:rFonts w:eastAsia="Calibri"/>
          <w:sz w:val="24"/>
          <w:szCs w:val="24"/>
        </w:rPr>
      </w:pPr>
      <w:r w:rsidRPr="00A20D0C">
        <w:rPr>
          <w:rFonts w:eastAsia="Calibri"/>
          <w:sz w:val="24"/>
          <w:szCs w:val="24"/>
          <w:u w:val="single"/>
        </w:rPr>
        <w:t>5.2</w:t>
      </w:r>
      <w:r w:rsidRPr="00A20D0C">
        <w:rPr>
          <w:rFonts w:eastAsia="Calibri"/>
          <w:sz w:val="24"/>
          <w:szCs w:val="24"/>
        </w:rPr>
        <w:t xml:space="preserve">. </w:t>
      </w:r>
      <w:proofErr w:type="gramStart"/>
      <w:r w:rsidRPr="00A20D0C">
        <w:rPr>
          <w:rFonts w:eastAsia="Calibri"/>
          <w:sz w:val="24"/>
          <w:szCs w:val="24"/>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должностных лицом, муниципальным служащим, с совершением (принятием) которых не согласно лицо, обратившееся с жалобой.</w:t>
      </w:r>
      <w:proofErr w:type="gramEnd"/>
    </w:p>
    <w:p w:rsidR="00700158" w:rsidRPr="00A20D0C" w:rsidRDefault="00700158" w:rsidP="006A079E">
      <w:pPr>
        <w:pStyle w:val="13"/>
        <w:jc w:val="left"/>
        <w:rPr>
          <w:rFonts w:eastAsia="Calibri"/>
          <w:sz w:val="24"/>
          <w:szCs w:val="24"/>
        </w:rPr>
      </w:pPr>
      <w:r w:rsidRPr="00A20D0C">
        <w:rPr>
          <w:rFonts w:eastAsia="Calibri"/>
          <w:sz w:val="24"/>
          <w:szCs w:val="24"/>
        </w:rPr>
        <w:t>Заявитель может обратиться с жалобой, в том числе в следующих случаях:</w:t>
      </w:r>
    </w:p>
    <w:p w:rsidR="00A553A3" w:rsidRPr="00A20D0C" w:rsidRDefault="00A553A3" w:rsidP="00A553A3">
      <w:pPr>
        <w:shd w:val="clear" w:color="auto" w:fill="FFFFFF"/>
        <w:spacing w:after="0" w:line="240" w:lineRule="auto"/>
        <w:ind w:firstLine="540"/>
        <w:rPr>
          <w:rFonts w:ascii="Times New Roman" w:eastAsia="Times New Roman" w:hAnsi="Times New Roman" w:cs="Times New Roman"/>
          <w:sz w:val="24"/>
          <w:szCs w:val="24"/>
        </w:rPr>
      </w:pPr>
      <w:bookmarkStart w:id="10" w:name="dst220"/>
      <w:bookmarkEnd w:id="10"/>
      <w:r w:rsidRPr="00A20D0C">
        <w:rPr>
          <w:rFonts w:ascii="Times New Roman" w:eastAsia="Times New Roman" w:hAnsi="Times New Roman" w:cs="Times New Roman"/>
          <w:sz w:val="24"/>
          <w:szCs w:val="24"/>
        </w:rPr>
        <w:t>1) нарушение срока регистрации запроса о предоставлении государственной или муниципальной услуги, запроса, указанного в </w:t>
      </w:r>
      <w:hyperlink r:id="rId42" w:anchor="dst244" w:history="1">
        <w:r w:rsidRPr="00A20D0C">
          <w:rPr>
            <w:rFonts w:ascii="Times New Roman" w:eastAsia="Times New Roman" w:hAnsi="Times New Roman" w:cs="Times New Roman"/>
            <w:sz w:val="24"/>
            <w:szCs w:val="24"/>
          </w:rPr>
          <w:t>статье 15.1</w:t>
        </w:r>
      </w:hyperlink>
      <w:r w:rsidRPr="00A20D0C">
        <w:rPr>
          <w:rFonts w:ascii="Times New Roman" w:eastAsia="Times New Roman" w:hAnsi="Times New Roman" w:cs="Times New Roman"/>
          <w:sz w:val="24"/>
          <w:szCs w:val="24"/>
        </w:rPr>
        <w:t xml:space="preserve"> Федерального закона;</w:t>
      </w:r>
    </w:p>
    <w:p w:rsidR="00A553A3" w:rsidRPr="00A20D0C" w:rsidRDefault="00A553A3" w:rsidP="00A553A3">
      <w:pPr>
        <w:shd w:val="clear" w:color="auto" w:fill="FFFFFF"/>
        <w:spacing w:after="0" w:line="240" w:lineRule="auto"/>
        <w:ind w:firstLine="540"/>
        <w:rPr>
          <w:rFonts w:ascii="Times New Roman" w:eastAsia="Times New Roman" w:hAnsi="Times New Roman" w:cs="Times New Roman"/>
          <w:sz w:val="24"/>
          <w:szCs w:val="24"/>
        </w:rPr>
      </w:pPr>
      <w:bookmarkStart w:id="11" w:name="dst221"/>
      <w:bookmarkEnd w:id="11"/>
      <w:r w:rsidRPr="00A20D0C">
        <w:rPr>
          <w:rFonts w:ascii="Times New Roman" w:eastAsia="Times New Roman" w:hAnsi="Times New Roman" w:cs="Times New Roman"/>
          <w:sz w:val="24"/>
          <w:szCs w:val="24"/>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3" w:anchor="dst100354" w:history="1">
        <w:r w:rsidRPr="00A20D0C">
          <w:rPr>
            <w:rFonts w:ascii="Times New Roman" w:eastAsia="Times New Roman" w:hAnsi="Times New Roman" w:cs="Times New Roman"/>
            <w:sz w:val="24"/>
            <w:szCs w:val="24"/>
          </w:rPr>
          <w:t>частью 1.3 статьи 16</w:t>
        </w:r>
      </w:hyperlink>
      <w:r w:rsidRPr="00A20D0C">
        <w:rPr>
          <w:rFonts w:ascii="Times New Roman" w:eastAsia="Times New Roman" w:hAnsi="Times New Roman" w:cs="Times New Roman"/>
          <w:sz w:val="24"/>
          <w:szCs w:val="24"/>
        </w:rPr>
        <w:t>  Федерального закона;</w:t>
      </w:r>
    </w:p>
    <w:p w:rsidR="00A553A3" w:rsidRPr="00A20D0C" w:rsidRDefault="00A553A3" w:rsidP="00A553A3">
      <w:pPr>
        <w:shd w:val="clear" w:color="auto" w:fill="FFFFFF"/>
        <w:spacing w:after="0" w:line="240" w:lineRule="auto"/>
        <w:ind w:firstLine="540"/>
        <w:rPr>
          <w:rFonts w:ascii="Times New Roman" w:eastAsia="Times New Roman" w:hAnsi="Times New Roman" w:cs="Times New Roman"/>
          <w:sz w:val="24"/>
          <w:szCs w:val="24"/>
        </w:rPr>
      </w:pPr>
      <w:bookmarkStart w:id="12" w:name="dst295"/>
      <w:bookmarkEnd w:id="12"/>
      <w:r w:rsidRPr="00A20D0C">
        <w:rPr>
          <w:rFonts w:ascii="Times New Roman" w:eastAsia="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553A3" w:rsidRPr="00A20D0C" w:rsidRDefault="00A553A3" w:rsidP="00A553A3">
      <w:pPr>
        <w:shd w:val="clear" w:color="auto" w:fill="FFFFFF"/>
        <w:spacing w:after="0" w:line="240" w:lineRule="auto"/>
        <w:ind w:firstLine="540"/>
        <w:rPr>
          <w:rFonts w:ascii="Times New Roman" w:eastAsia="Times New Roman" w:hAnsi="Times New Roman" w:cs="Times New Roman"/>
          <w:sz w:val="24"/>
          <w:szCs w:val="24"/>
        </w:rPr>
      </w:pPr>
      <w:bookmarkStart w:id="13" w:name="dst103"/>
      <w:bookmarkEnd w:id="13"/>
      <w:r w:rsidRPr="00A20D0C">
        <w:rPr>
          <w:rFonts w:ascii="Times New Roman" w:eastAsia="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A553A3" w:rsidRPr="00A20D0C" w:rsidRDefault="00A553A3" w:rsidP="00A553A3">
      <w:pPr>
        <w:shd w:val="clear" w:color="auto" w:fill="FFFFFF"/>
        <w:spacing w:after="0" w:line="240" w:lineRule="auto"/>
        <w:ind w:firstLine="540"/>
        <w:rPr>
          <w:rFonts w:ascii="Times New Roman" w:eastAsia="Times New Roman" w:hAnsi="Times New Roman" w:cs="Times New Roman"/>
          <w:sz w:val="24"/>
          <w:szCs w:val="24"/>
        </w:rPr>
      </w:pPr>
      <w:bookmarkStart w:id="14" w:name="dst222"/>
      <w:bookmarkEnd w:id="14"/>
      <w:proofErr w:type="gramStart"/>
      <w:r w:rsidRPr="00A20D0C">
        <w:rPr>
          <w:rFonts w:ascii="Times New Roman" w:eastAsia="Times New Roman" w:hAnsi="Times New Roman" w:cs="Times New Roman"/>
          <w:sz w:val="24"/>
          <w:szCs w:val="24"/>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20D0C">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w:t>
      </w:r>
      <w:r w:rsidRPr="00A20D0C">
        <w:rPr>
          <w:rFonts w:ascii="Times New Roman" w:eastAsia="Times New Roman" w:hAnsi="Times New Roman" w:cs="Times New Roman"/>
          <w:sz w:val="24"/>
          <w:szCs w:val="24"/>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4" w:anchor="dst100354" w:history="1">
        <w:r w:rsidRPr="00A20D0C">
          <w:rPr>
            <w:rFonts w:ascii="Times New Roman" w:eastAsia="Times New Roman" w:hAnsi="Times New Roman" w:cs="Times New Roman"/>
            <w:sz w:val="24"/>
            <w:szCs w:val="24"/>
          </w:rPr>
          <w:t>частью 1.3 статьи 16</w:t>
        </w:r>
      </w:hyperlink>
      <w:r w:rsidRPr="00A20D0C">
        <w:rPr>
          <w:rFonts w:ascii="Times New Roman" w:eastAsia="Times New Roman" w:hAnsi="Times New Roman" w:cs="Times New Roman"/>
          <w:sz w:val="24"/>
          <w:szCs w:val="24"/>
        </w:rPr>
        <w:t>  Федерального закона;</w:t>
      </w:r>
    </w:p>
    <w:p w:rsidR="00A553A3" w:rsidRPr="00A20D0C" w:rsidRDefault="00A553A3" w:rsidP="00A553A3">
      <w:pPr>
        <w:shd w:val="clear" w:color="auto" w:fill="FFFFFF"/>
        <w:spacing w:after="0" w:line="240" w:lineRule="auto"/>
        <w:ind w:firstLine="540"/>
        <w:rPr>
          <w:rFonts w:ascii="Times New Roman" w:eastAsia="Times New Roman" w:hAnsi="Times New Roman" w:cs="Times New Roman"/>
          <w:sz w:val="24"/>
          <w:szCs w:val="24"/>
        </w:rPr>
      </w:pPr>
      <w:bookmarkStart w:id="15" w:name="dst105"/>
      <w:bookmarkEnd w:id="15"/>
      <w:r w:rsidRPr="00A20D0C">
        <w:rPr>
          <w:rFonts w:ascii="Times New Roman" w:eastAsia="Times New Roman" w:hAnsi="Times New Roman" w:cs="Times New Roman"/>
          <w:sz w:val="24"/>
          <w:szCs w:val="24"/>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553A3" w:rsidRPr="00A20D0C" w:rsidRDefault="00A553A3" w:rsidP="00A553A3">
      <w:pPr>
        <w:shd w:val="clear" w:color="auto" w:fill="FFFFFF"/>
        <w:spacing w:after="0" w:line="240" w:lineRule="auto"/>
        <w:ind w:firstLine="540"/>
        <w:rPr>
          <w:rFonts w:ascii="Times New Roman" w:eastAsia="Times New Roman" w:hAnsi="Times New Roman" w:cs="Times New Roman"/>
          <w:sz w:val="24"/>
          <w:szCs w:val="24"/>
        </w:rPr>
      </w:pPr>
      <w:bookmarkStart w:id="16" w:name="dst223"/>
      <w:bookmarkEnd w:id="16"/>
      <w:proofErr w:type="gramStart"/>
      <w:r w:rsidRPr="00A20D0C">
        <w:rPr>
          <w:rFonts w:ascii="Times New Roman" w:eastAsia="Times New Roman" w:hAnsi="Times New Roman" w:cs="Times New Roman"/>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5" w:anchor="dst100352" w:history="1">
        <w:r w:rsidRPr="00A20D0C">
          <w:rPr>
            <w:rFonts w:ascii="Times New Roman" w:eastAsia="Times New Roman" w:hAnsi="Times New Roman" w:cs="Times New Roman"/>
            <w:sz w:val="24"/>
            <w:szCs w:val="24"/>
          </w:rPr>
          <w:t>частью 1.1 статьи 16</w:t>
        </w:r>
      </w:hyperlink>
      <w:r w:rsidRPr="00A20D0C">
        <w:rPr>
          <w:rFonts w:ascii="Times New Roman" w:eastAsia="Times New Roman" w:hAnsi="Times New Roman" w:cs="Times New Roman"/>
          <w:sz w:val="24"/>
          <w:szCs w:val="24"/>
        </w:rPr>
        <w:t>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r w:rsidRPr="00A20D0C">
        <w:rPr>
          <w:rFonts w:ascii="Times New Roman" w:eastAsia="Times New Roman" w:hAnsi="Times New Roman" w:cs="Times New Roman"/>
          <w:sz w:val="24"/>
          <w:szCs w:val="24"/>
        </w:rPr>
        <w:t>.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6" w:anchor="dst100354" w:history="1">
        <w:r w:rsidRPr="00A20D0C">
          <w:rPr>
            <w:rFonts w:ascii="Times New Roman" w:eastAsia="Times New Roman" w:hAnsi="Times New Roman" w:cs="Times New Roman"/>
            <w:sz w:val="24"/>
            <w:szCs w:val="24"/>
          </w:rPr>
          <w:t>частью 1.3 статьи 16</w:t>
        </w:r>
      </w:hyperlink>
      <w:r w:rsidRPr="00A20D0C">
        <w:rPr>
          <w:rFonts w:ascii="Times New Roman" w:eastAsia="Times New Roman" w:hAnsi="Times New Roman" w:cs="Times New Roman"/>
          <w:sz w:val="24"/>
          <w:szCs w:val="24"/>
        </w:rPr>
        <w:t xml:space="preserve"> Федерального закона;</w:t>
      </w:r>
    </w:p>
    <w:p w:rsidR="00A553A3" w:rsidRPr="00A20D0C" w:rsidRDefault="00A553A3" w:rsidP="00A553A3">
      <w:pPr>
        <w:shd w:val="clear" w:color="auto" w:fill="FFFFFF"/>
        <w:spacing w:after="0" w:line="240" w:lineRule="auto"/>
        <w:ind w:firstLine="540"/>
        <w:rPr>
          <w:rFonts w:ascii="Times New Roman" w:eastAsia="Times New Roman" w:hAnsi="Times New Roman" w:cs="Times New Roman"/>
          <w:sz w:val="24"/>
          <w:szCs w:val="24"/>
        </w:rPr>
      </w:pPr>
      <w:bookmarkStart w:id="17" w:name="dst224"/>
      <w:bookmarkEnd w:id="17"/>
      <w:r w:rsidRPr="00A20D0C">
        <w:rPr>
          <w:rFonts w:ascii="Times New Roman" w:eastAsia="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A553A3" w:rsidRPr="00A20D0C" w:rsidRDefault="00A553A3" w:rsidP="00A553A3">
      <w:pPr>
        <w:shd w:val="clear" w:color="auto" w:fill="FFFFFF"/>
        <w:spacing w:after="0" w:line="240" w:lineRule="auto"/>
        <w:ind w:firstLine="540"/>
        <w:rPr>
          <w:rFonts w:ascii="Times New Roman" w:eastAsia="Times New Roman" w:hAnsi="Times New Roman" w:cs="Times New Roman"/>
          <w:sz w:val="24"/>
          <w:szCs w:val="24"/>
        </w:rPr>
      </w:pPr>
      <w:bookmarkStart w:id="18" w:name="dst225"/>
      <w:bookmarkEnd w:id="18"/>
      <w:proofErr w:type="gramStart"/>
      <w:r w:rsidRPr="00A20D0C">
        <w:rPr>
          <w:rFonts w:ascii="Times New Roman" w:eastAsia="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A20D0C">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7" w:anchor="dst100354" w:history="1">
        <w:r w:rsidRPr="00A20D0C">
          <w:rPr>
            <w:rFonts w:ascii="Times New Roman" w:eastAsia="Times New Roman" w:hAnsi="Times New Roman" w:cs="Times New Roman"/>
            <w:sz w:val="24"/>
            <w:szCs w:val="24"/>
          </w:rPr>
          <w:t>частью 1.3 статьи 16</w:t>
        </w:r>
      </w:hyperlink>
      <w:r w:rsidR="00BF2690" w:rsidRPr="00A20D0C">
        <w:rPr>
          <w:rFonts w:ascii="Times New Roman" w:eastAsia="Times New Roman" w:hAnsi="Times New Roman" w:cs="Times New Roman"/>
          <w:sz w:val="24"/>
          <w:szCs w:val="24"/>
        </w:rPr>
        <w:t xml:space="preserve"> </w:t>
      </w:r>
      <w:r w:rsidRPr="00A20D0C">
        <w:rPr>
          <w:rFonts w:ascii="Times New Roman" w:eastAsia="Times New Roman" w:hAnsi="Times New Roman" w:cs="Times New Roman"/>
          <w:sz w:val="24"/>
          <w:szCs w:val="24"/>
        </w:rPr>
        <w:t>Федерального закона.</w:t>
      </w:r>
    </w:p>
    <w:p w:rsidR="00700158" w:rsidRPr="00A20D0C" w:rsidRDefault="00A553A3" w:rsidP="00BF2690">
      <w:pPr>
        <w:shd w:val="clear" w:color="auto" w:fill="FFFFFF"/>
        <w:spacing w:after="0" w:line="240" w:lineRule="auto"/>
        <w:ind w:firstLine="540"/>
        <w:rPr>
          <w:rFonts w:ascii="Times New Roman" w:eastAsia="Times New Roman" w:hAnsi="Times New Roman" w:cs="Times New Roman"/>
          <w:sz w:val="24"/>
          <w:szCs w:val="24"/>
        </w:rPr>
      </w:pPr>
      <w:bookmarkStart w:id="19" w:name="dst296"/>
      <w:bookmarkEnd w:id="19"/>
      <w:proofErr w:type="gramStart"/>
      <w:r w:rsidRPr="00A20D0C">
        <w:rPr>
          <w:rFonts w:ascii="Times New Roman" w:eastAsia="Times New Roman" w:hAnsi="Times New Roman" w:cs="Times New Roman"/>
          <w:sz w:val="24"/>
          <w:szCs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8" w:anchor="dst290" w:history="1">
        <w:r w:rsidRPr="00A20D0C">
          <w:rPr>
            <w:rFonts w:ascii="Times New Roman" w:eastAsia="Times New Roman" w:hAnsi="Times New Roman" w:cs="Times New Roman"/>
            <w:sz w:val="24"/>
            <w:szCs w:val="24"/>
          </w:rPr>
          <w:t>пунктом 4 части 1 статьи 7</w:t>
        </w:r>
      </w:hyperlink>
      <w:r w:rsidRPr="00A20D0C">
        <w:rPr>
          <w:rFonts w:ascii="Times New Roman" w:eastAsia="Times New Roman" w:hAnsi="Times New Roman" w:cs="Times New Roman"/>
          <w:sz w:val="24"/>
          <w:szCs w:val="24"/>
        </w:rPr>
        <w:t>  Федерального закона.</w:t>
      </w:r>
      <w:proofErr w:type="gramEnd"/>
      <w:r w:rsidRPr="00A20D0C">
        <w:rPr>
          <w:rFonts w:ascii="Times New Roman" w:eastAsia="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9" w:anchor="dst100354" w:history="1">
        <w:r w:rsidRPr="00A20D0C">
          <w:rPr>
            <w:rFonts w:ascii="Times New Roman" w:eastAsia="Times New Roman" w:hAnsi="Times New Roman" w:cs="Times New Roman"/>
            <w:sz w:val="24"/>
            <w:szCs w:val="24"/>
          </w:rPr>
          <w:t>частью 1.3 статьи 16</w:t>
        </w:r>
      </w:hyperlink>
      <w:r w:rsidRPr="00A20D0C">
        <w:rPr>
          <w:rFonts w:ascii="Times New Roman" w:eastAsia="Times New Roman" w:hAnsi="Times New Roman" w:cs="Times New Roman"/>
          <w:sz w:val="24"/>
          <w:szCs w:val="24"/>
        </w:rPr>
        <w:t xml:space="preserve"> Федерального закона.</w:t>
      </w:r>
    </w:p>
    <w:p w:rsidR="00700158" w:rsidRPr="004C6B83" w:rsidRDefault="00700158" w:rsidP="00850069">
      <w:pPr>
        <w:widowControl w:val="0"/>
        <w:autoSpaceDE w:val="0"/>
        <w:spacing w:before="120" w:after="120" w:line="240" w:lineRule="auto"/>
        <w:jc w:val="center"/>
        <w:rPr>
          <w:rFonts w:ascii="Times New Roman" w:eastAsia="Calibri" w:hAnsi="Times New Roman" w:cs="Times New Roman"/>
          <w:b/>
          <w:bCs/>
          <w:iCs/>
          <w:sz w:val="24"/>
          <w:szCs w:val="24"/>
          <w:u w:val="single"/>
        </w:rPr>
      </w:pPr>
      <w:r w:rsidRPr="004C6B83">
        <w:rPr>
          <w:rFonts w:ascii="Times New Roman" w:eastAsia="Calibri" w:hAnsi="Times New Roman" w:cs="Times New Roman"/>
          <w:b/>
          <w:bCs/>
          <w:iCs/>
          <w:sz w:val="24"/>
          <w:szCs w:val="24"/>
          <w:u w:val="single"/>
        </w:rPr>
        <w:t>Органы местного самоуправления и должностные лица, которым может быть направлена жалоба</w:t>
      </w:r>
    </w:p>
    <w:p w:rsidR="00700158" w:rsidRPr="004C6B83" w:rsidRDefault="00700158" w:rsidP="00850069">
      <w:pPr>
        <w:pStyle w:val="13"/>
        <w:ind w:firstLine="0"/>
        <w:jc w:val="left"/>
        <w:rPr>
          <w:sz w:val="24"/>
          <w:szCs w:val="24"/>
        </w:rPr>
      </w:pPr>
      <w:r w:rsidRPr="004C6B83">
        <w:rPr>
          <w:sz w:val="24"/>
          <w:szCs w:val="24"/>
          <w:u w:val="single"/>
        </w:rPr>
        <w:t>5.3.</w:t>
      </w:r>
      <w:r w:rsidRPr="004C6B83">
        <w:rPr>
          <w:sz w:val="24"/>
          <w:szCs w:val="24"/>
        </w:rPr>
        <w:t xml:space="preserve"> В случае несогласия заявителя с решением или действием (бездействием) органа местного самоуправления, предоставляющего муниципальную услугу, а также его должностного лица, муниципального служащего жалоба подается главе администрации </w:t>
      </w:r>
      <w:r w:rsidRPr="004C6B83">
        <w:rPr>
          <w:sz w:val="24"/>
          <w:szCs w:val="24"/>
          <w:lang w:eastAsia="en-US"/>
        </w:rPr>
        <w:t>А</w:t>
      </w:r>
      <w:r w:rsidR="00850069" w:rsidRPr="004C6B83">
        <w:rPr>
          <w:sz w:val="24"/>
          <w:szCs w:val="24"/>
          <w:lang w:eastAsia="en-US"/>
        </w:rPr>
        <w:t>льшан</w:t>
      </w:r>
      <w:r w:rsidRPr="004C6B83">
        <w:rPr>
          <w:sz w:val="24"/>
          <w:szCs w:val="24"/>
          <w:lang w:eastAsia="en-US"/>
        </w:rPr>
        <w:t>ского</w:t>
      </w:r>
      <w:r w:rsidRPr="004C6B83">
        <w:rPr>
          <w:sz w:val="24"/>
          <w:szCs w:val="24"/>
        </w:rPr>
        <w:t xml:space="preserve"> муниципального образования, вышестоящему должностному лицу. </w:t>
      </w:r>
      <w:r w:rsidR="00070D9F" w:rsidRPr="004C6B83">
        <w:rPr>
          <w:sz w:val="24"/>
          <w:szCs w:val="24"/>
        </w:rPr>
        <w:fldChar w:fldCharType="begin"/>
      </w:r>
      <w:r w:rsidRPr="004C6B83">
        <w:rPr>
          <w:sz w:val="24"/>
          <w:szCs w:val="24"/>
        </w:rPr>
        <w:instrText>QUOTE _x0001_</w:instrText>
      </w:r>
      <w:r w:rsidR="00070D9F" w:rsidRPr="004C6B83">
        <w:rPr>
          <w:sz w:val="24"/>
          <w:szCs w:val="24"/>
        </w:rPr>
        <w:fldChar w:fldCharType="end"/>
      </w:r>
      <w:bookmarkStart w:id="20" w:name="__Fieldmark__24256_23491910"/>
      <w:bookmarkEnd w:id="20"/>
    </w:p>
    <w:p w:rsidR="00700158" w:rsidRPr="004C6B83" w:rsidRDefault="00700158" w:rsidP="006A079E">
      <w:pPr>
        <w:pStyle w:val="13"/>
        <w:jc w:val="left"/>
        <w:rPr>
          <w:sz w:val="24"/>
          <w:szCs w:val="24"/>
        </w:rPr>
      </w:pPr>
      <w:r w:rsidRPr="004C6B83">
        <w:rPr>
          <w:iCs/>
          <w:sz w:val="24"/>
          <w:szCs w:val="24"/>
        </w:rPr>
        <w:t xml:space="preserve">В </w:t>
      </w:r>
      <w:r w:rsidRPr="004C6B83">
        <w:rPr>
          <w:sz w:val="24"/>
          <w:szCs w:val="24"/>
        </w:rPr>
        <w:t>случаях, предусмотренных действующим законодательством, жалоба подается в антимонопольный орган или его территориальное подразделение.</w:t>
      </w:r>
    </w:p>
    <w:p w:rsidR="00700158" w:rsidRPr="004C6B83" w:rsidRDefault="00700158" w:rsidP="00850069">
      <w:pPr>
        <w:autoSpaceDE w:val="0"/>
        <w:spacing w:before="120" w:after="120" w:line="240" w:lineRule="auto"/>
        <w:jc w:val="center"/>
        <w:rPr>
          <w:rFonts w:ascii="Times New Roman" w:hAnsi="Times New Roman" w:cs="Times New Roman"/>
          <w:b/>
          <w:bCs/>
          <w:sz w:val="24"/>
          <w:szCs w:val="24"/>
          <w:u w:val="single"/>
        </w:rPr>
      </w:pPr>
      <w:r w:rsidRPr="004C6B83">
        <w:rPr>
          <w:rFonts w:ascii="Times New Roman" w:hAnsi="Times New Roman" w:cs="Times New Roman"/>
          <w:b/>
          <w:bCs/>
          <w:iCs/>
          <w:sz w:val="24"/>
          <w:szCs w:val="24"/>
          <w:u w:val="single"/>
        </w:rPr>
        <w:t>Порядок подачи и рассмотрения жалобы</w:t>
      </w:r>
    </w:p>
    <w:p w:rsidR="00700158" w:rsidRPr="004C6B83" w:rsidRDefault="00700158" w:rsidP="00850069">
      <w:pPr>
        <w:pStyle w:val="13"/>
        <w:ind w:firstLine="0"/>
        <w:jc w:val="left"/>
        <w:rPr>
          <w:sz w:val="24"/>
          <w:szCs w:val="24"/>
        </w:rPr>
      </w:pPr>
      <w:r w:rsidRPr="004C6B83">
        <w:rPr>
          <w:sz w:val="24"/>
          <w:szCs w:val="24"/>
          <w:u w:val="single"/>
        </w:rPr>
        <w:lastRenderedPageBreak/>
        <w:t>5.4.</w:t>
      </w:r>
      <w:r w:rsidRPr="004C6B83">
        <w:rPr>
          <w:sz w:val="24"/>
          <w:szCs w:val="24"/>
        </w:rPr>
        <w:t xml:space="preserve"> Жалоба подается в орган местного самоуправления в письменной форме на бумажном носителе или в электронной форме.</w:t>
      </w:r>
    </w:p>
    <w:p w:rsidR="00700158" w:rsidRPr="004C6B83" w:rsidRDefault="00700158" w:rsidP="00850069">
      <w:pPr>
        <w:pStyle w:val="13"/>
        <w:ind w:firstLine="0"/>
        <w:jc w:val="left"/>
        <w:rPr>
          <w:sz w:val="24"/>
          <w:szCs w:val="24"/>
        </w:rPr>
      </w:pPr>
      <w:r w:rsidRPr="004C6B83">
        <w:rPr>
          <w:sz w:val="24"/>
          <w:szCs w:val="24"/>
          <w:u w:val="single"/>
        </w:rPr>
        <w:t>5.5.</w:t>
      </w:r>
      <w:r w:rsidRPr="004C6B83">
        <w:rPr>
          <w:sz w:val="24"/>
          <w:szCs w:val="24"/>
        </w:rPr>
        <w:t xml:space="preserve"> Жалоба может быть направлена по почте, через МФЦ, с использованием сети «Интернет», официального сайта органа местного самоуправления, </w:t>
      </w:r>
      <w:r w:rsidRPr="004C6B83">
        <w:rPr>
          <w:sz w:val="24"/>
          <w:szCs w:val="24"/>
          <w:lang w:eastAsia="en-US"/>
        </w:rPr>
        <w:t>Единого и регионального порталов</w:t>
      </w:r>
      <w:r w:rsidRPr="004C6B83">
        <w:rPr>
          <w:sz w:val="24"/>
          <w:szCs w:val="24"/>
        </w:rPr>
        <w:t>, а также может быть принята при личном приеме. При поступлении жалобы МФЦ обеспечивает ее передачу в орган местного самоуправления в порядке и сроки, которые установлены Соглашением о взаимодействии, но не позднее следующего рабочего дня со дня поступления жалобы. 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700158" w:rsidRPr="004C6B83" w:rsidRDefault="00700158" w:rsidP="00850069">
      <w:pPr>
        <w:pStyle w:val="a3"/>
        <w:ind w:firstLine="0"/>
        <w:jc w:val="left"/>
      </w:pPr>
      <w:r w:rsidRPr="004C6B83">
        <w:rPr>
          <w:u w:val="single"/>
        </w:rPr>
        <w:t>5.6.</w:t>
      </w:r>
      <w:r w:rsidRPr="004C6B83">
        <w:t xml:space="preserve"> Жалоба в соответствии с Федеральным </w:t>
      </w:r>
      <w:hyperlink r:id="rId50" w:history="1">
        <w:r w:rsidRPr="004C6B83">
          <w:rPr>
            <w:rStyle w:val="a5"/>
            <w:color w:val="auto"/>
            <w:u w:val="none"/>
          </w:rPr>
          <w:t>законом</w:t>
        </w:r>
      </w:hyperlink>
      <w:r w:rsidRPr="004C6B83">
        <w:rPr>
          <w:lang w:eastAsia="en-US"/>
        </w:rPr>
        <w:t xml:space="preserve"> «Об организации предоставления государственных и муниципальных услуг»</w:t>
      </w:r>
      <w:r w:rsidRPr="004C6B83">
        <w:t xml:space="preserve"> должна содержать:</w:t>
      </w:r>
    </w:p>
    <w:p w:rsidR="00700158" w:rsidRPr="004C6B83" w:rsidRDefault="00700158" w:rsidP="00850069">
      <w:pPr>
        <w:pStyle w:val="13"/>
        <w:ind w:firstLine="0"/>
        <w:jc w:val="left"/>
        <w:rPr>
          <w:sz w:val="24"/>
          <w:szCs w:val="24"/>
        </w:rPr>
      </w:pPr>
      <w:r w:rsidRPr="004C6B83">
        <w:rPr>
          <w:sz w:val="24"/>
          <w:szCs w:val="24"/>
        </w:rPr>
        <w:t>- наименование органа местного самоуправления, его должностного лица, муниципального служащего, решения и действия (бездействие) которых обжалуются;</w:t>
      </w:r>
    </w:p>
    <w:p w:rsidR="00700158" w:rsidRPr="004C6B83" w:rsidRDefault="00700158" w:rsidP="00850069">
      <w:pPr>
        <w:pStyle w:val="13"/>
        <w:ind w:firstLine="0"/>
        <w:jc w:val="left"/>
        <w:rPr>
          <w:sz w:val="24"/>
          <w:szCs w:val="24"/>
        </w:rPr>
      </w:pPr>
      <w:proofErr w:type="gramStart"/>
      <w:r w:rsidRPr="004C6B83">
        <w:rPr>
          <w:sz w:val="24"/>
          <w:szCs w:val="24"/>
        </w:rPr>
        <w:t>- фамилию, имя, отчество (последнее при наличии), сведения о месте жительства заявителя - физического лица либо наименование заявителя,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00158" w:rsidRPr="004C6B83" w:rsidRDefault="00700158" w:rsidP="00850069">
      <w:pPr>
        <w:pStyle w:val="13"/>
        <w:ind w:firstLine="0"/>
        <w:jc w:val="left"/>
        <w:rPr>
          <w:sz w:val="24"/>
          <w:szCs w:val="24"/>
        </w:rPr>
      </w:pPr>
      <w:r w:rsidRPr="004C6B83">
        <w:rPr>
          <w:sz w:val="24"/>
          <w:szCs w:val="24"/>
        </w:rPr>
        <w:t>- сведения об обжалуемых решениях и действиях (бездействии) органа местного самоуправления, его должностного лица, муниципального  служащего;</w:t>
      </w:r>
    </w:p>
    <w:p w:rsidR="00700158" w:rsidRPr="004C6B83" w:rsidRDefault="00700158" w:rsidP="00850069">
      <w:pPr>
        <w:pStyle w:val="13"/>
        <w:ind w:firstLine="0"/>
        <w:jc w:val="left"/>
        <w:rPr>
          <w:sz w:val="24"/>
          <w:szCs w:val="24"/>
        </w:rPr>
      </w:pPr>
      <w:r w:rsidRPr="004C6B83">
        <w:rPr>
          <w:sz w:val="24"/>
          <w:szCs w:val="24"/>
        </w:rPr>
        <w:t>- доводы, на основании которых заявитель не согласен с решением и действием (бездействием) органа местного самоуправления, его должностного лица, государственного служащего. Заявителем могут быть представлены документы (при наличии), подтверждающие доводы заявителя, либо их копии.</w:t>
      </w:r>
    </w:p>
    <w:p w:rsidR="00700158" w:rsidRPr="004C6B83" w:rsidRDefault="00700158" w:rsidP="00850069">
      <w:pPr>
        <w:pStyle w:val="13"/>
        <w:ind w:firstLine="0"/>
        <w:jc w:val="left"/>
        <w:rPr>
          <w:sz w:val="24"/>
          <w:szCs w:val="24"/>
        </w:rPr>
      </w:pPr>
      <w:r w:rsidRPr="004C6B83">
        <w:rPr>
          <w:sz w:val="24"/>
          <w:szCs w:val="24"/>
          <w:u w:val="single"/>
        </w:rPr>
        <w:t>5.7.</w:t>
      </w:r>
      <w:r w:rsidRPr="004C6B83">
        <w:rPr>
          <w:sz w:val="24"/>
          <w:szCs w:val="24"/>
        </w:rPr>
        <w:t xml:space="preserve"> В случае если жалоба подается через представителя заявителя, представляется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4C6B83">
        <w:rPr>
          <w:sz w:val="24"/>
          <w:szCs w:val="24"/>
        </w:rPr>
        <w:t>представлена</w:t>
      </w:r>
      <w:proofErr w:type="gramEnd"/>
      <w:r w:rsidRPr="004C6B83">
        <w:rPr>
          <w:sz w:val="24"/>
          <w:szCs w:val="24"/>
        </w:rPr>
        <w:t>:</w:t>
      </w:r>
    </w:p>
    <w:p w:rsidR="00700158" w:rsidRPr="004C6B83" w:rsidRDefault="00700158" w:rsidP="00850069">
      <w:pPr>
        <w:pStyle w:val="13"/>
        <w:ind w:firstLine="0"/>
        <w:jc w:val="left"/>
        <w:rPr>
          <w:sz w:val="24"/>
          <w:szCs w:val="24"/>
        </w:rPr>
      </w:pPr>
      <w:r w:rsidRPr="004C6B83">
        <w:rPr>
          <w:sz w:val="24"/>
          <w:szCs w:val="24"/>
        </w:rPr>
        <w:t>- оформленная в соответствии с законодательством Российской Федерации доверенность (для физических лиц);</w:t>
      </w:r>
    </w:p>
    <w:p w:rsidR="00700158" w:rsidRPr="004C6B83" w:rsidRDefault="00700158" w:rsidP="00850069">
      <w:pPr>
        <w:pStyle w:val="13"/>
        <w:ind w:firstLine="0"/>
        <w:jc w:val="left"/>
        <w:rPr>
          <w:sz w:val="24"/>
          <w:szCs w:val="24"/>
        </w:rPr>
      </w:pPr>
      <w:r w:rsidRPr="004C6B83">
        <w:rPr>
          <w:sz w:val="24"/>
          <w:szCs w:val="24"/>
        </w:rPr>
        <w:t>- оформленная в соответствии с законодательством Российской Федерации доверенность за подписью руководителя заявителя или иного лица, уполномоченного на это в соответствии с законом и учредительными документами (для юридических лиц);</w:t>
      </w:r>
    </w:p>
    <w:p w:rsidR="00700158" w:rsidRPr="004C6B83" w:rsidRDefault="00700158" w:rsidP="00850069">
      <w:pPr>
        <w:pStyle w:val="13"/>
        <w:ind w:firstLine="0"/>
        <w:jc w:val="left"/>
        <w:rPr>
          <w:sz w:val="24"/>
          <w:szCs w:val="24"/>
        </w:rPr>
      </w:pPr>
      <w:r w:rsidRPr="004C6B83">
        <w:rPr>
          <w:sz w:val="24"/>
          <w:szCs w:val="24"/>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00158" w:rsidRPr="004C6B83" w:rsidRDefault="00700158" w:rsidP="00850069">
      <w:pPr>
        <w:pStyle w:val="13"/>
        <w:ind w:firstLine="0"/>
        <w:jc w:val="left"/>
        <w:rPr>
          <w:sz w:val="24"/>
          <w:szCs w:val="24"/>
        </w:rPr>
      </w:pPr>
      <w:r w:rsidRPr="004C6B83">
        <w:rPr>
          <w:sz w:val="24"/>
          <w:szCs w:val="24"/>
          <w:u w:val="single"/>
        </w:rPr>
        <w:t>5.8.</w:t>
      </w:r>
      <w:r w:rsidRPr="004C6B83">
        <w:rPr>
          <w:sz w:val="24"/>
          <w:szCs w:val="24"/>
        </w:rPr>
        <w:t xml:space="preserve">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700158" w:rsidRPr="004C6B83" w:rsidRDefault="00700158" w:rsidP="00850069">
      <w:pPr>
        <w:pStyle w:val="13"/>
        <w:ind w:firstLine="0"/>
        <w:jc w:val="left"/>
        <w:rPr>
          <w:sz w:val="24"/>
          <w:szCs w:val="24"/>
        </w:rPr>
      </w:pPr>
      <w:r w:rsidRPr="004C6B83">
        <w:rPr>
          <w:sz w:val="24"/>
          <w:szCs w:val="24"/>
          <w:u w:val="single"/>
        </w:rPr>
        <w:t>5.9.</w:t>
      </w:r>
      <w:r w:rsidRPr="004C6B83">
        <w:rPr>
          <w:sz w:val="24"/>
          <w:szCs w:val="24"/>
        </w:rPr>
        <w:t xml:space="preserve"> В электронном виде жалоба может быть подана заявителем посредством:</w:t>
      </w:r>
    </w:p>
    <w:p w:rsidR="00700158" w:rsidRPr="004C6B83" w:rsidRDefault="00700158" w:rsidP="006A079E">
      <w:pPr>
        <w:pStyle w:val="13"/>
        <w:ind w:firstLine="284"/>
        <w:jc w:val="left"/>
        <w:rPr>
          <w:sz w:val="24"/>
          <w:szCs w:val="24"/>
        </w:rPr>
      </w:pPr>
      <w:r w:rsidRPr="004C6B83">
        <w:rPr>
          <w:rFonts w:eastAsia="Calibri"/>
          <w:sz w:val="24"/>
          <w:szCs w:val="24"/>
        </w:rPr>
        <w:t>- официального сайта органа местного самоуправления в информационно-телекоммуникационной сети Интернет;</w:t>
      </w:r>
    </w:p>
    <w:p w:rsidR="00700158" w:rsidRPr="004C6B83" w:rsidRDefault="00700158" w:rsidP="006A079E">
      <w:pPr>
        <w:pStyle w:val="13"/>
        <w:ind w:firstLine="284"/>
        <w:jc w:val="left"/>
        <w:rPr>
          <w:sz w:val="24"/>
          <w:szCs w:val="24"/>
        </w:rPr>
      </w:pPr>
      <w:r w:rsidRPr="004C6B83">
        <w:rPr>
          <w:sz w:val="24"/>
          <w:szCs w:val="24"/>
          <w:lang w:eastAsia="en-US"/>
        </w:rPr>
        <w:t>- электронной почты. Жалоба направляется на адрес электронной почты органа местного самоуправления в информационно-телекоммуникационной сети Интернет;</w:t>
      </w:r>
    </w:p>
    <w:p w:rsidR="00700158" w:rsidRPr="004C6B83" w:rsidRDefault="00700158" w:rsidP="006A079E">
      <w:pPr>
        <w:pStyle w:val="13"/>
        <w:jc w:val="left"/>
        <w:rPr>
          <w:sz w:val="24"/>
          <w:szCs w:val="24"/>
        </w:rPr>
      </w:pPr>
      <w:r w:rsidRPr="004C6B83">
        <w:rPr>
          <w:sz w:val="24"/>
          <w:szCs w:val="24"/>
        </w:rPr>
        <w:t>Единого портала государственных и муниципальных услуг.</w:t>
      </w:r>
    </w:p>
    <w:p w:rsidR="00700158" w:rsidRPr="004C6B83" w:rsidRDefault="00700158" w:rsidP="006A079E">
      <w:pPr>
        <w:pStyle w:val="13"/>
        <w:jc w:val="left"/>
        <w:rPr>
          <w:rFonts w:eastAsia="Calibri"/>
          <w:sz w:val="24"/>
          <w:szCs w:val="24"/>
        </w:rPr>
      </w:pPr>
      <w:r w:rsidRPr="004C6B83">
        <w:rPr>
          <w:rFonts w:eastAsia="Calibri"/>
          <w:sz w:val="24"/>
          <w:szCs w:val="24"/>
        </w:rPr>
        <w:t>При подаче жалобы в электронном виде документы, указанные в части четвертой 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700158" w:rsidRPr="004C6B83" w:rsidRDefault="00700158" w:rsidP="00850069">
      <w:pPr>
        <w:widowControl w:val="0"/>
        <w:autoSpaceDE w:val="0"/>
        <w:spacing w:before="120" w:after="120" w:line="240" w:lineRule="auto"/>
        <w:jc w:val="center"/>
        <w:outlineLvl w:val="1"/>
        <w:rPr>
          <w:rFonts w:ascii="Times New Roman" w:eastAsia="Calibri" w:hAnsi="Times New Roman" w:cs="Times New Roman"/>
          <w:b/>
          <w:bCs/>
          <w:iCs/>
          <w:sz w:val="24"/>
          <w:szCs w:val="24"/>
          <w:u w:val="single"/>
        </w:rPr>
      </w:pPr>
      <w:r w:rsidRPr="004C6B83">
        <w:rPr>
          <w:rFonts w:ascii="Times New Roman" w:eastAsia="Calibri" w:hAnsi="Times New Roman" w:cs="Times New Roman"/>
          <w:b/>
          <w:bCs/>
          <w:iCs/>
          <w:sz w:val="24"/>
          <w:szCs w:val="24"/>
          <w:u w:val="single"/>
        </w:rPr>
        <w:t>Сроки рассмотрения жалобы</w:t>
      </w:r>
    </w:p>
    <w:p w:rsidR="00700158" w:rsidRPr="004C6B83" w:rsidRDefault="00700158" w:rsidP="00850069">
      <w:pPr>
        <w:pStyle w:val="13"/>
        <w:ind w:firstLine="0"/>
        <w:jc w:val="left"/>
        <w:rPr>
          <w:rFonts w:eastAsia="Calibri"/>
          <w:sz w:val="24"/>
          <w:szCs w:val="24"/>
        </w:rPr>
      </w:pPr>
      <w:r w:rsidRPr="004C6B83">
        <w:rPr>
          <w:rFonts w:eastAsia="Calibri"/>
          <w:sz w:val="24"/>
          <w:szCs w:val="24"/>
          <w:u w:val="single"/>
        </w:rPr>
        <w:t>5.10.</w:t>
      </w:r>
      <w:r w:rsidRPr="004C6B83">
        <w:rPr>
          <w:rFonts w:eastAsia="Calibri"/>
          <w:sz w:val="24"/>
          <w:szCs w:val="24"/>
        </w:rPr>
        <w:t xml:space="preserve"> Жалоба, поступившая в орган местного самоуправления, подлежит регистрации не позднее следующего рабочего дня со дня ее поступления. </w:t>
      </w:r>
      <w:proofErr w:type="gramStart"/>
      <w:r w:rsidRPr="004C6B83">
        <w:rPr>
          <w:rFonts w:eastAsia="Calibri"/>
          <w:sz w:val="24"/>
          <w:szCs w:val="24"/>
        </w:rPr>
        <w:t xml:space="preserve">Жалоба подлежит рассмотрению руководителем органа местного самоуправления (лицом его замещающим) в течение пятнадцати рабочих дней со дня ее регистрации, а в случае обжалования отказа органа местного </w:t>
      </w:r>
      <w:r w:rsidRPr="004C6B83">
        <w:rPr>
          <w:rFonts w:eastAsia="Calibri"/>
          <w:sz w:val="24"/>
          <w:szCs w:val="24"/>
        </w:rPr>
        <w:lastRenderedPageBreak/>
        <w:t>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пяти рабочих дней со дня ее регистрации.</w:t>
      </w:r>
      <w:proofErr w:type="gramEnd"/>
    </w:p>
    <w:p w:rsidR="00700158" w:rsidRPr="004C6B83" w:rsidRDefault="00700158" w:rsidP="00850069">
      <w:pPr>
        <w:autoSpaceDE w:val="0"/>
        <w:spacing w:before="120" w:after="120" w:line="240" w:lineRule="auto"/>
        <w:jc w:val="center"/>
        <w:rPr>
          <w:rFonts w:ascii="Times New Roman" w:eastAsia="Times New Roman" w:hAnsi="Times New Roman" w:cs="Times New Roman"/>
          <w:b/>
          <w:bCs/>
          <w:iCs/>
          <w:sz w:val="24"/>
          <w:szCs w:val="24"/>
          <w:u w:val="single"/>
        </w:rPr>
      </w:pPr>
      <w:r w:rsidRPr="004C6B83">
        <w:rPr>
          <w:rFonts w:ascii="Times New Roman" w:hAnsi="Times New Roman" w:cs="Times New Roman"/>
          <w:b/>
          <w:bCs/>
          <w:iCs/>
          <w:sz w:val="24"/>
          <w:szCs w:val="24"/>
          <w:u w:val="single"/>
        </w:rPr>
        <w:t>Перечень оснований для приостановления рассмотрения жалобы</w:t>
      </w:r>
    </w:p>
    <w:p w:rsidR="00700158" w:rsidRPr="004C6B83" w:rsidRDefault="00700158" w:rsidP="00850069">
      <w:pPr>
        <w:pStyle w:val="13"/>
        <w:ind w:firstLine="0"/>
        <w:jc w:val="left"/>
        <w:rPr>
          <w:rFonts w:eastAsia="Calibri"/>
          <w:sz w:val="24"/>
          <w:szCs w:val="24"/>
        </w:rPr>
      </w:pPr>
      <w:r w:rsidRPr="004C6B83">
        <w:rPr>
          <w:rFonts w:eastAsia="Calibri"/>
          <w:sz w:val="24"/>
          <w:szCs w:val="24"/>
          <w:u w:val="single"/>
        </w:rPr>
        <w:t>5.11</w:t>
      </w:r>
      <w:r w:rsidRPr="004C6B83">
        <w:rPr>
          <w:rFonts w:eastAsia="Calibri"/>
          <w:sz w:val="24"/>
          <w:szCs w:val="24"/>
        </w:rPr>
        <w:t>. Оснований для приостановления рассмотрения жалобы не предусмотрено.</w:t>
      </w:r>
    </w:p>
    <w:p w:rsidR="00700158" w:rsidRPr="004C6B83" w:rsidRDefault="00700158" w:rsidP="00850069">
      <w:pPr>
        <w:autoSpaceDE w:val="0"/>
        <w:spacing w:before="120" w:after="120" w:line="240" w:lineRule="auto"/>
        <w:jc w:val="center"/>
        <w:rPr>
          <w:rFonts w:ascii="Times New Roman" w:eastAsia="Times New Roman" w:hAnsi="Times New Roman" w:cs="Times New Roman"/>
          <w:b/>
          <w:bCs/>
          <w:iCs/>
          <w:sz w:val="24"/>
          <w:szCs w:val="24"/>
          <w:u w:val="single"/>
        </w:rPr>
      </w:pPr>
      <w:r w:rsidRPr="004C6B83">
        <w:rPr>
          <w:rFonts w:ascii="Times New Roman" w:hAnsi="Times New Roman" w:cs="Times New Roman"/>
          <w:b/>
          <w:bCs/>
          <w:iCs/>
          <w:sz w:val="24"/>
          <w:szCs w:val="24"/>
          <w:u w:val="single"/>
        </w:rPr>
        <w:t>Результат рассмотрения жалобы</w:t>
      </w:r>
    </w:p>
    <w:p w:rsidR="00700158" w:rsidRPr="004C6B83" w:rsidRDefault="00700158" w:rsidP="00850069">
      <w:pPr>
        <w:pStyle w:val="13"/>
        <w:ind w:firstLine="0"/>
        <w:jc w:val="left"/>
        <w:rPr>
          <w:sz w:val="24"/>
          <w:szCs w:val="24"/>
        </w:rPr>
      </w:pPr>
      <w:r w:rsidRPr="004C6B83">
        <w:rPr>
          <w:sz w:val="24"/>
          <w:szCs w:val="24"/>
          <w:u w:val="single"/>
        </w:rPr>
        <w:t>5.12.</w:t>
      </w:r>
      <w:r w:rsidRPr="004C6B83">
        <w:rPr>
          <w:sz w:val="24"/>
          <w:szCs w:val="24"/>
        </w:rPr>
        <w:t xml:space="preserve"> По результатам рассмотрения жалобы орган местного самоуправления принимает одно из следующих решений:</w:t>
      </w:r>
    </w:p>
    <w:p w:rsidR="00700158" w:rsidRPr="004C6B83" w:rsidRDefault="00700158" w:rsidP="006A079E">
      <w:pPr>
        <w:pStyle w:val="13"/>
        <w:ind w:firstLine="284"/>
        <w:jc w:val="left"/>
        <w:rPr>
          <w:sz w:val="24"/>
          <w:szCs w:val="24"/>
        </w:rPr>
      </w:pPr>
      <w:proofErr w:type="gramStart"/>
      <w:r w:rsidRPr="004C6B83">
        <w:rPr>
          <w:sz w:val="24"/>
          <w:szCs w:val="24"/>
        </w:rPr>
        <w:t>- удовлетворяет жалобу, в том числе в форме отмены принятого решения, исправления допущенных органом местного самоуправления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700158" w:rsidRPr="004C6B83" w:rsidRDefault="00700158" w:rsidP="006A079E">
      <w:pPr>
        <w:pStyle w:val="13"/>
        <w:ind w:firstLine="284"/>
        <w:jc w:val="left"/>
        <w:rPr>
          <w:sz w:val="24"/>
          <w:szCs w:val="24"/>
        </w:rPr>
      </w:pPr>
      <w:r w:rsidRPr="004C6B83">
        <w:rPr>
          <w:sz w:val="24"/>
          <w:szCs w:val="24"/>
        </w:rPr>
        <w:t>- отказывает в удовлетворении жалобы.</w:t>
      </w:r>
    </w:p>
    <w:p w:rsidR="00700158" w:rsidRPr="004C6B83" w:rsidRDefault="00700158" w:rsidP="006A079E">
      <w:pPr>
        <w:pStyle w:val="13"/>
        <w:jc w:val="left"/>
        <w:rPr>
          <w:sz w:val="24"/>
          <w:szCs w:val="24"/>
        </w:rPr>
      </w:pPr>
      <w:r w:rsidRPr="004C6B83">
        <w:rPr>
          <w:sz w:val="24"/>
          <w:szCs w:val="24"/>
        </w:rPr>
        <w:t>При удовлетворении жалобы орган местного самоуправления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700158" w:rsidRPr="004C6B83" w:rsidRDefault="00700158" w:rsidP="00850069">
      <w:pPr>
        <w:pStyle w:val="13"/>
        <w:ind w:firstLine="0"/>
        <w:jc w:val="left"/>
        <w:rPr>
          <w:sz w:val="24"/>
          <w:szCs w:val="24"/>
          <w:lang w:eastAsia="en-US"/>
        </w:rPr>
      </w:pPr>
      <w:r w:rsidRPr="004C6B83">
        <w:rPr>
          <w:sz w:val="24"/>
          <w:szCs w:val="24"/>
          <w:u w:val="single"/>
          <w:lang w:eastAsia="en-US"/>
        </w:rPr>
        <w:t>5.13</w:t>
      </w:r>
      <w:r w:rsidRPr="004C6B83">
        <w:rPr>
          <w:sz w:val="24"/>
          <w:szCs w:val="24"/>
          <w:lang w:eastAsia="en-US"/>
        </w:rPr>
        <w:t xml:space="preserve">. В случае установления в ходе или по результатам </w:t>
      </w:r>
      <w:proofErr w:type="gramStart"/>
      <w:r w:rsidRPr="004C6B83">
        <w:rPr>
          <w:sz w:val="24"/>
          <w:szCs w:val="24"/>
          <w:lang w:eastAsia="en-US"/>
        </w:rPr>
        <w:t>рассмотрения жалобы признаков состава административного правонарушения</w:t>
      </w:r>
      <w:proofErr w:type="gramEnd"/>
      <w:r w:rsidRPr="004C6B83">
        <w:rPr>
          <w:sz w:val="24"/>
          <w:szCs w:val="24"/>
          <w:lang w:eastAsia="en-US"/>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700158" w:rsidRPr="004C6B83" w:rsidRDefault="00700158" w:rsidP="00850069">
      <w:pPr>
        <w:autoSpaceDE w:val="0"/>
        <w:spacing w:before="120" w:after="120" w:line="240" w:lineRule="auto"/>
        <w:jc w:val="center"/>
        <w:rPr>
          <w:rFonts w:ascii="Times New Roman" w:hAnsi="Times New Roman" w:cs="Times New Roman"/>
          <w:b/>
          <w:bCs/>
          <w:iCs/>
          <w:sz w:val="24"/>
          <w:szCs w:val="24"/>
          <w:u w:val="single"/>
          <w:lang w:eastAsia="zh-CN"/>
        </w:rPr>
      </w:pPr>
      <w:r w:rsidRPr="004C6B83">
        <w:rPr>
          <w:rFonts w:ascii="Times New Roman" w:hAnsi="Times New Roman" w:cs="Times New Roman"/>
          <w:b/>
          <w:bCs/>
          <w:iCs/>
          <w:sz w:val="24"/>
          <w:szCs w:val="24"/>
          <w:u w:val="single"/>
        </w:rPr>
        <w:t>Порядок информирования заявителя о результатах рассмотрения жалобы</w:t>
      </w:r>
    </w:p>
    <w:p w:rsidR="00700158" w:rsidRPr="004C6B83" w:rsidRDefault="00700158" w:rsidP="00850069">
      <w:pPr>
        <w:pStyle w:val="13"/>
        <w:ind w:firstLine="0"/>
        <w:jc w:val="left"/>
        <w:rPr>
          <w:rFonts w:eastAsia="Calibri"/>
          <w:sz w:val="24"/>
          <w:szCs w:val="24"/>
        </w:rPr>
      </w:pPr>
      <w:r w:rsidRPr="004C6B83">
        <w:rPr>
          <w:rFonts w:eastAsia="Calibri"/>
          <w:sz w:val="24"/>
          <w:szCs w:val="24"/>
          <w:u w:val="single"/>
        </w:rPr>
        <w:t>5.14</w:t>
      </w:r>
      <w:r w:rsidRPr="004C6B83">
        <w:rPr>
          <w:rFonts w:eastAsia="Calibri"/>
          <w:sz w:val="24"/>
          <w:szCs w:val="24"/>
        </w:rPr>
        <w:t>. Не позднее дня, следующего за днем принятия решения, указанного в пункте 5.12. Административного регламента, заявителю в письменной форме и электронной форме (при наличии соответствующего указания в жалобе) направляется мотивированный ответ о результатах рассмотрения жалобы.</w:t>
      </w:r>
    </w:p>
    <w:p w:rsidR="00700158" w:rsidRPr="004C6B83" w:rsidRDefault="00700158" w:rsidP="006A079E">
      <w:pPr>
        <w:pStyle w:val="13"/>
        <w:jc w:val="left"/>
        <w:rPr>
          <w:sz w:val="24"/>
          <w:szCs w:val="24"/>
        </w:rPr>
      </w:pPr>
      <w:r w:rsidRPr="004C6B83">
        <w:rPr>
          <w:sz w:val="24"/>
          <w:szCs w:val="24"/>
        </w:rPr>
        <w:t>В ответе по результатам рассмотрения жалобы указываются:</w:t>
      </w:r>
    </w:p>
    <w:p w:rsidR="00700158" w:rsidRPr="004C6B83" w:rsidRDefault="00700158" w:rsidP="00850069">
      <w:pPr>
        <w:pStyle w:val="13"/>
        <w:ind w:firstLine="0"/>
        <w:jc w:val="left"/>
        <w:rPr>
          <w:sz w:val="24"/>
          <w:szCs w:val="24"/>
        </w:rPr>
      </w:pPr>
      <w:r w:rsidRPr="004C6B83">
        <w:rPr>
          <w:sz w:val="24"/>
          <w:szCs w:val="24"/>
        </w:rPr>
        <w:t>- наименование органа местного самоуправления, должность, фамилия, имя, отчество (при наличии) должностного лица органа местного самоуправления, принявшего решение по жалобе;</w:t>
      </w:r>
    </w:p>
    <w:p w:rsidR="00700158" w:rsidRPr="004C6B83" w:rsidRDefault="00700158" w:rsidP="00850069">
      <w:pPr>
        <w:pStyle w:val="13"/>
        <w:ind w:firstLine="0"/>
        <w:jc w:val="left"/>
        <w:rPr>
          <w:sz w:val="24"/>
          <w:szCs w:val="24"/>
        </w:rPr>
      </w:pPr>
      <w:r w:rsidRPr="004C6B83">
        <w:rPr>
          <w:sz w:val="24"/>
          <w:szCs w:val="24"/>
        </w:rPr>
        <w:t>- номер, дата, место принятия решения, включая сведения о должностном лице органа местного самоуправления, решение или действие (бездействие) которого обжалуется;</w:t>
      </w:r>
    </w:p>
    <w:p w:rsidR="00700158" w:rsidRPr="004C6B83" w:rsidRDefault="00700158" w:rsidP="00850069">
      <w:pPr>
        <w:pStyle w:val="13"/>
        <w:ind w:firstLine="0"/>
        <w:jc w:val="left"/>
        <w:rPr>
          <w:sz w:val="24"/>
          <w:szCs w:val="24"/>
        </w:rPr>
      </w:pPr>
      <w:r w:rsidRPr="004C6B83">
        <w:rPr>
          <w:sz w:val="24"/>
          <w:szCs w:val="24"/>
        </w:rPr>
        <w:t>- фамилия, имя, отчество (при наличии) или наименование заявителя;</w:t>
      </w:r>
    </w:p>
    <w:p w:rsidR="00700158" w:rsidRPr="004C6B83" w:rsidRDefault="00700158" w:rsidP="00850069">
      <w:pPr>
        <w:pStyle w:val="13"/>
        <w:ind w:firstLine="0"/>
        <w:jc w:val="left"/>
        <w:rPr>
          <w:sz w:val="24"/>
          <w:szCs w:val="24"/>
        </w:rPr>
      </w:pPr>
      <w:r w:rsidRPr="004C6B83">
        <w:rPr>
          <w:sz w:val="24"/>
          <w:szCs w:val="24"/>
        </w:rPr>
        <w:t>- основания для принятия решения по жалобе;</w:t>
      </w:r>
    </w:p>
    <w:p w:rsidR="00700158" w:rsidRPr="004C6B83" w:rsidRDefault="00700158" w:rsidP="00850069">
      <w:pPr>
        <w:pStyle w:val="13"/>
        <w:ind w:firstLine="0"/>
        <w:jc w:val="left"/>
        <w:rPr>
          <w:sz w:val="24"/>
          <w:szCs w:val="24"/>
        </w:rPr>
      </w:pPr>
      <w:r w:rsidRPr="004C6B83">
        <w:rPr>
          <w:sz w:val="24"/>
          <w:szCs w:val="24"/>
        </w:rPr>
        <w:t>- принятое по жалобе решение;</w:t>
      </w:r>
    </w:p>
    <w:p w:rsidR="00700158" w:rsidRPr="004C6B83" w:rsidRDefault="00700158" w:rsidP="00850069">
      <w:pPr>
        <w:pStyle w:val="13"/>
        <w:ind w:firstLine="0"/>
        <w:jc w:val="left"/>
        <w:rPr>
          <w:sz w:val="24"/>
          <w:szCs w:val="24"/>
        </w:rPr>
      </w:pPr>
      <w:r w:rsidRPr="004C6B83">
        <w:rPr>
          <w:sz w:val="24"/>
          <w:szCs w:val="24"/>
        </w:rPr>
        <w:t>- в случае</w:t>
      </w:r>
      <w:proofErr w:type="gramStart"/>
      <w:r w:rsidRPr="004C6B83">
        <w:rPr>
          <w:sz w:val="24"/>
          <w:szCs w:val="24"/>
        </w:rPr>
        <w:t>,</w:t>
      </w:r>
      <w:proofErr w:type="gramEnd"/>
      <w:r w:rsidRPr="004C6B83">
        <w:rPr>
          <w:sz w:val="24"/>
          <w:szCs w:val="24"/>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700158" w:rsidRPr="004C6B83" w:rsidRDefault="00700158" w:rsidP="00850069">
      <w:pPr>
        <w:pStyle w:val="13"/>
        <w:ind w:firstLine="0"/>
        <w:jc w:val="left"/>
        <w:rPr>
          <w:sz w:val="24"/>
          <w:szCs w:val="24"/>
        </w:rPr>
      </w:pPr>
      <w:r w:rsidRPr="004C6B83">
        <w:rPr>
          <w:sz w:val="24"/>
          <w:szCs w:val="24"/>
        </w:rPr>
        <w:t>- сведения о порядке обжалования принятого по жалобе решения.</w:t>
      </w:r>
    </w:p>
    <w:p w:rsidR="00700158" w:rsidRPr="004C6B83" w:rsidRDefault="00700158" w:rsidP="00850069">
      <w:pPr>
        <w:autoSpaceDE w:val="0"/>
        <w:spacing w:before="120" w:after="120" w:line="240" w:lineRule="auto"/>
        <w:jc w:val="center"/>
        <w:rPr>
          <w:rFonts w:ascii="Times New Roman" w:hAnsi="Times New Roman" w:cs="Times New Roman"/>
          <w:b/>
          <w:bCs/>
          <w:iCs/>
          <w:sz w:val="24"/>
          <w:szCs w:val="24"/>
          <w:u w:val="single"/>
          <w:lang w:eastAsia="en-US"/>
        </w:rPr>
      </w:pPr>
      <w:r w:rsidRPr="004C6B83">
        <w:rPr>
          <w:rFonts w:ascii="Times New Roman" w:hAnsi="Times New Roman" w:cs="Times New Roman"/>
          <w:b/>
          <w:bCs/>
          <w:iCs/>
          <w:sz w:val="24"/>
          <w:szCs w:val="24"/>
          <w:u w:val="single"/>
          <w:lang w:eastAsia="en-US"/>
        </w:rPr>
        <w:t>Порядок обжалования решения по жалобе</w:t>
      </w:r>
    </w:p>
    <w:p w:rsidR="00700158" w:rsidRPr="004C6B83" w:rsidRDefault="00700158" w:rsidP="00850069">
      <w:pPr>
        <w:pStyle w:val="13"/>
        <w:ind w:firstLine="0"/>
        <w:jc w:val="left"/>
        <w:rPr>
          <w:sz w:val="24"/>
          <w:szCs w:val="24"/>
          <w:lang w:eastAsia="en-US"/>
        </w:rPr>
      </w:pPr>
      <w:r w:rsidRPr="004C6B83">
        <w:rPr>
          <w:sz w:val="24"/>
          <w:szCs w:val="24"/>
          <w:u w:val="single"/>
          <w:lang w:eastAsia="en-US"/>
        </w:rPr>
        <w:t>5.15.</w:t>
      </w:r>
      <w:r w:rsidRPr="004C6B83">
        <w:rPr>
          <w:sz w:val="24"/>
          <w:szCs w:val="24"/>
          <w:lang w:eastAsia="en-US"/>
        </w:rPr>
        <w:t xml:space="preserve"> Заявитель вправе обжаловать решения, принятые по результатам рассмотрения жалобы в судебном порядке в соответствии с законодательством Российской Федерации.</w:t>
      </w:r>
    </w:p>
    <w:p w:rsidR="00700158" w:rsidRPr="004C6B83" w:rsidRDefault="00700158" w:rsidP="00850069">
      <w:pPr>
        <w:widowControl w:val="0"/>
        <w:autoSpaceDE w:val="0"/>
        <w:spacing w:before="120" w:after="120" w:line="240" w:lineRule="auto"/>
        <w:ind w:left="1134" w:right="1133"/>
        <w:jc w:val="center"/>
        <w:outlineLvl w:val="1"/>
        <w:rPr>
          <w:rFonts w:ascii="Times New Roman" w:eastAsia="Calibri" w:hAnsi="Times New Roman" w:cs="Times New Roman"/>
          <w:b/>
          <w:bCs/>
          <w:iCs/>
          <w:sz w:val="24"/>
          <w:szCs w:val="24"/>
          <w:u w:val="single"/>
          <w:lang w:eastAsia="zh-CN"/>
        </w:rPr>
      </w:pPr>
      <w:r w:rsidRPr="004C6B83">
        <w:rPr>
          <w:rFonts w:ascii="Times New Roman" w:eastAsia="Calibri" w:hAnsi="Times New Roman" w:cs="Times New Roman"/>
          <w:b/>
          <w:bCs/>
          <w:iCs/>
          <w:sz w:val="24"/>
          <w:szCs w:val="24"/>
          <w:u w:val="single"/>
        </w:rPr>
        <w:t>Право заявителя на получение информации и документов, необходимых для обоснования и рассмотрения жалобы</w:t>
      </w:r>
    </w:p>
    <w:p w:rsidR="00700158" w:rsidRPr="004C6B83" w:rsidRDefault="00700158" w:rsidP="00850069">
      <w:pPr>
        <w:pStyle w:val="13"/>
        <w:ind w:firstLine="0"/>
        <w:jc w:val="left"/>
        <w:rPr>
          <w:sz w:val="24"/>
          <w:szCs w:val="24"/>
        </w:rPr>
      </w:pPr>
      <w:r w:rsidRPr="004C6B83">
        <w:rPr>
          <w:rFonts w:eastAsia="Calibri"/>
          <w:sz w:val="24"/>
          <w:szCs w:val="24"/>
          <w:u w:val="single"/>
        </w:rPr>
        <w:t>5.16</w:t>
      </w:r>
      <w:r w:rsidRPr="004C6B83">
        <w:rPr>
          <w:rFonts w:eastAsia="Calibri"/>
          <w:sz w:val="24"/>
          <w:szCs w:val="24"/>
        </w:rPr>
        <w:t>. Заявитель имеет право на получение информации и документов, необходимых для обоснования и рассмотрения жалобы</w:t>
      </w:r>
      <w:r w:rsidRPr="004C6B83">
        <w:rPr>
          <w:rFonts w:eastAsia="Calibri"/>
          <w:b/>
          <w:bCs/>
          <w:sz w:val="24"/>
          <w:szCs w:val="24"/>
          <w:lang w:eastAsia="en-US"/>
        </w:rPr>
        <w:t xml:space="preserve">, </w:t>
      </w:r>
      <w:r w:rsidRPr="004C6B83">
        <w:rPr>
          <w:rFonts w:eastAsia="Calibri"/>
          <w:sz w:val="24"/>
          <w:szCs w:val="24"/>
        </w:rPr>
        <w:t>если это не затрагивает права, свободы и законные интересы других лиц, а также при условии, что указанные документы не содержат сведения, составляющие государственную или иную охраняемую законом тайну, за исключением случаев, предусмотренных законодательством Российской Федерации.</w:t>
      </w:r>
    </w:p>
    <w:p w:rsidR="00700158" w:rsidRPr="004C6B83" w:rsidRDefault="00700158" w:rsidP="00850069">
      <w:pPr>
        <w:autoSpaceDE w:val="0"/>
        <w:spacing w:before="120" w:after="120" w:line="240" w:lineRule="auto"/>
        <w:jc w:val="center"/>
        <w:rPr>
          <w:rFonts w:ascii="Times New Roman" w:hAnsi="Times New Roman" w:cs="Times New Roman"/>
          <w:b/>
          <w:bCs/>
          <w:iCs/>
          <w:sz w:val="24"/>
          <w:szCs w:val="24"/>
          <w:u w:val="single"/>
          <w:lang w:eastAsia="en-US"/>
        </w:rPr>
      </w:pPr>
      <w:r w:rsidRPr="004C6B83">
        <w:rPr>
          <w:rFonts w:ascii="Times New Roman" w:hAnsi="Times New Roman" w:cs="Times New Roman"/>
          <w:b/>
          <w:bCs/>
          <w:iCs/>
          <w:sz w:val="24"/>
          <w:szCs w:val="24"/>
          <w:u w:val="single"/>
          <w:lang w:eastAsia="en-US"/>
        </w:rPr>
        <w:t>Способы информирования заявителей о порядке подачи и рассмотрения жалобы</w:t>
      </w:r>
    </w:p>
    <w:p w:rsidR="00700158" w:rsidRPr="004C6B83" w:rsidRDefault="00700158" w:rsidP="00850069">
      <w:pPr>
        <w:pStyle w:val="13"/>
        <w:ind w:firstLine="0"/>
        <w:jc w:val="left"/>
        <w:rPr>
          <w:sz w:val="24"/>
          <w:szCs w:val="24"/>
        </w:rPr>
      </w:pPr>
      <w:r w:rsidRPr="004C6B83">
        <w:rPr>
          <w:sz w:val="24"/>
          <w:szCs w:val="24"/>
          <w:u w:val="single"/>
        </w:rPr>
        <w:lastRenderedPageBreak/>
        <w:t>5.17.</w:t>
      </w:r>
      <w:r w:rsidRPr="004C6B83">
        <w:rPr>
          <w:sz w:val="24"/>
          <w:szCs w:val="24"/>
        </w:rPr>
        <w:t xml:space="preserve"> Информация о порядке подачи и рассмотрения жалобы доводится до заявителя следующими способами:</w:t>
      </w:r>
    </w:p>
    <w:p w:rsidR="00700158" w:rsidRPr="004C6B83" w:rsidRDefault="00700158" w:rsidP="006A079E">
      <w:pPr>
        <w:pStyle w:val="13"/>
        <w:ind w:firstLine="284"/>
        <w:jc w:val="left"/>
        <w:rPr>
          <w:sz w:val="24"/>
          <w:szCs w:val="24"/>
        </w:rPr>
      </w:pPr>
      <w:r w:rsidRPr="004C6B83">
        <w:rPr>
          <w:sz w:val="24"/>
          <w:szCs w:val="24"/>
        </w:rPr>
        <w:t>- посредством информирования при личном обращении (в том числе обращении по телефону) в орган местного самоуправления и в МФЦ;</w:t>
      </w:r>
    </w:p>
    <w:p w:rsidR="00700158" w:rsidRPr="004C6B83" w:rsidRDefault="00700158" w:rsidP="006A079E">
      <w:pPr>
        <w:pStyle w:val="13"/>
        <w:ind w:firstLine="284"/>
        <w:jc w:val="left"/>
        <w:rPr>
          <w:sz w:val="24"/>
          <w:szCs w:val="24"/>
        </w:rPr>
      </w:pPr>
      <w:r w:rsidRPr="004C6B83">
        <w:rPr>
          <w:sz w:val="24"/>
          <w:szCs w:val="24"/>
        </w:rPr>
        <w:t>- посредством информирования при письменном обращении (в том числе обращении в электронной форме) с использованием почтовой связи и электронной почты в орган местного самоуправления и в МФЦ;</w:t>
      </w:r>
    </w:p>
    <w:p w:rsidR="00700158" w:rsidRPr="004C6B83" w:rsidRDefault="00700158" w:rsidP="006A079E">
      <w:pPr>
        <w:pStyle w:val="13"/>
        <w:ind w:firstLine="284"/>
        <w:jc w:val="left"/>
        <w:rPr>
          <w:sz w:val="24"/>
          <w:szCs w:val="24"/>
        </w:rPr>
      </w:pPr>
      <w:proofErr w:type="gramStart"/>
      <w:r w:rsidRPr="004C6B83">
        <w:rPr>
          <w:sz w:val="24"/>
          <w:szCs w:val="24"/>
        </w:rPr>
        <w:t xml:space="preserve">- посредством размещения информации на стендах в местах предоставления услуг, на официальном сайте органа местного самоуправления в информационно-телекоммуникационной сети "Интернет", на Едином и региональном порталах </w:t>
      </w:r>
      <w:proofErr w:type="spellStart"/>
      <w:r w:rsidRPr="004C6B83">
        <w:rPr>
          <w:sz w:val="24"/>
          <w:szCs w:val="24"/>
        </w:rPr>
        <w:t>госуслуг</w:t>
      </w:r>
      <w:proofErr w:type="spellEnd"/>
      <w:r w:rsidRPr="004C6B83">
        <w:rPr>
          <w:sz w:val="24"/>
          <w:szCs w:val="24"/>
        </w:rPr>
        <w:t>.</w:t>
      </w:r>
      <w:proofErr w:type="gramEnd"/>
    </w:p>
    <w:p w:rsidR="00700158" w:rsidRPr="00700158" w:rsidRDefault="00700158" w:rsidP="00700158">
      <w:pPr>
        <w:spacing w:line="240" w:lineRule="auto"/>
        <w:rPr>
          <w:rFonts w:ascii="Times New Roman" w:hAnsi="Times New Roman" w:cs="Times New Roman"/>
          <w:sz w:val="28"/>
          <w:szCs w:val="28"/>
          <w:lang w:eastAsia="en-US"/>
        </w:rPr>
        <w:sectPr w:rsidR="00700158" w:rsidRPr="00700158" w:rsidSect="006A079E">
          <w:pgSz w:w="11906" w:h="16838"/>
          <w:pgMar w:top="993" w:right="425" w:bottom="851" w:left="1418" w:header="0" w:footer="0" w:gutter="0"/>
          <w:cols w:space="720"/>
          <w:formProt w:val="0"/>
        </w:sectPr>
      </w:pPr>
    </w:p>
    <w:p w:rsidR="00700158" w:rsidRPr="00850069" w:rsidRDefault="00700158" w:rsidP="00700158">
      <w:pPr>
        <w:spacing w:line="240" w:lineRule="auto"/>
        <w:ind w:left="5387"/>
        <w:rPr>
          <w:rFonts w:ascii="Times New Roman" w:hAnsi="Times New Roman" w:cs="Times New Roman"/>
          <w:b/>
          <w:sz w:val="24"/>
          <w:szCs w:val="24"/>
        </w:rPr>
      </w:pPr>
      <w:r w:rsidRPr="00850069">
        <w:rPr>
          <w:rFonts w:ascii="Times New Roman" w:hAnsi="Times New Roman" w:cs="Times New Roman"/>
          <w:b/>
          <w:sz w:val="24"/>
          <w:szCs w:val="24"/>
          <w:lang w:eastAsia="en-US"/>
        </w:rPr>
        <w:lastRenderedPageBreak/>
        <w:t>Приложение № 1 к административному регламенту 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А</w:t>
      </w:r>
      <w:r w:rsidR="00850069">
        <w:rPr>
          <w:rFonts w:ascii="Times New Roman" w:hAnsi="Times New Roman" w:cs="Times New Roman"/>
          <w:b/>
          <w:sz w:val="24"/>
          <w:szCs w:val="24"/>
          <w:lang w:eastAsia="en-US"/>
        </w:rPr>
        <w:t>льшан</w:t>
      </w:r>
      <w:r w:rsidRPr="00850069">
        <w:rPr>
          <w:rFonts w:ascii="Times New Roman" w:hAnsi="Times New Roman" w:cs="Times New Roman"/>
          <w:b/>
          <w:sz w:val="24"/>
          <w:szCs w:val="24"/>
          <w:lang w:eastAsia="en-US"/>
        </w:rPr>
        <w:t>ского  муниципального образования о местных налогах и сборах»</w:t>
      </w:r>
    </w:p>
    <w:p w:rsidR="00700158" w:rsidRPr="00700158" w:rsidRDefault="00700158" w:rsidP="00700158">
      <w:pPr>
        <w:shd w:val="clear" w:color="auto" w:fill="FFFFFF"/>
        <w:spacing w:line="240" w:lineRule="auto"/>
        <w:jc w:val="center"/>
        <w:rPr>
          <w:rFonts w:ascii="Times New Roman" w:hAnsi="Times New Roman" w:cs="Times New Roman"/>
          <w:sz w:val="28"/>
          <w:szCs w:val="28"/>
          <w:lang w:eastAsia="en-US"/>
        </w:rPr>
      </w:pPr>
      <w:r w:rsidRPr="00700158">
        <w:rPr>
          <w:rFonts w:ascii="Times New Roman" w:hAnsi="Times New Roman" w:cs="Times New Roman"/>
          <w:sz w:val="28"/>
          <w:szCs w:val="28"/>
          <w:lang w:eastAsia="en-US"/>
        </w:rPr>
        <w:t>РЕКОМЕНДУЕМЫЙ ОБРАЗЕЦ ЗАЯВЛЕНИЯ</w:t>
      </w:r>
    </w:p>
    <w:p w:rsidR="00700158" w:rsidRPr="00700158" w:rsidRDefault="00700158" w:rsidP="00EC282D">
      <w:pPr>
        <w:spacing w:line="240" w:lineRule="auto"/>
        <w:jc w:val="right"/>
        <w:rPr>
          <w:rFonts w:ascii="Times New Roman" w:hAnsi="Times New Roman" w:cs="Times New Roman"/>
          <w:sz w:val="28"/>
          <w:szCs w:val="28"/>
          <w:lang w:eastAsia="en-US"/>
        </w:rPr>
      </w:pPr>
      <w:r w:rsidRPr="00700158">
        <w:rPr>
          <w:rFonts w:ascii="Times New Roman" w:hAnsi="Times New Roman" w:cs="Times New Roman"/>
          <w:sz w:val="28"/>
          <w:szCs w:val="28"/>
          <w:lang w:eastAsia="en-US"/>
        </w:rPr>
        <w:br/>
        <w:t>В администрацию</w:t>
      </w:r>
      <w:r w:rsidR="00EC282D">
        <w:rPr>
          <w:rFonts w:ascii="Times New Roman" w:hAnsi="Times New Roman" w:cs="Times New Roman"/>
          <w:sz w:val="28"/>
          <w:szCs w:val="28"/>
          <w:lang w:eastAsia="en-US"/>
        </w:rPr>
        <w:t xml:space="preserve">                                                                                                               </w:t>
      </w:r>
      <w:r w:rsidRPr="00700158">
        <w:rPr>
          <w:rFonts w:ascii="Times New Roman" w:hAnsi="Times New Roman" w:cs="Times New Roman"/>
          <w:sz w:val="28"/>
          <w:szCs w:val="28"/>
          <w:lang w:eastAsia="en-US"/>
        </w:rPr>
        <w:t>А</w:t>
      </w:r>
      <w:r w:rsidR="00850069">
        <w:rPr>
          <w:rFonts w:ascii="Times New Roman" w:hAnsi="Times New Roman" w:cs="Times New Roman"/>
          <w:sz w:val="28"/>
          <w:szCs w:val="28"/>
          <w:lang w:eastAsia="en-US"/>
        </w:rPr>
        <w:t>льшан</w:t>
      </w:r>
      <w:r w:rsidRPr="00700158">
        <w:rPr>
          <w:rFonts w:ascii="Times New Roman" w:hAnsi="Times New Roman" w:cs="Times New Roman"/>
          <w:sz w:val="28"/>
          <w:szCs w:val="28"/>
          <w:lang w:eastAsia="en-US"/>
        </w:rPr>
        <w:t xml:space="preserve">ского  муниципального образования </w:t>
      </w:r>
    </w:p>
    <w:p w:rsidR="00700158" w:rsidRPr="00700158" w:rsidRDefault="00700158" w:rsidP="00850069">
      <w:pPr>
        <w:spacing w:line="240" w:lineRule="auto"/>
        <w:jc w:val="right"/>
        <w:rPr>
          <w:rFonts w:ascii="Times New Roman" w:hAnsi="Times New Roman" w:cs="Times New Roman"/>
          <w:sz w:val="28"/>
          <w:szCs w:val="28"/>
          <w:lang w:eastAsia="en-US"/>
        </w:rPr>
      </w:pPr>
      <w:r w:rsidRPr="00700158">
        <w:rPr>
          <w:rFonts w:ascii="Times New Roman" w:hAnsi="Times New Roman" w:cs="Times New Roman"/>
          <w:sz w:val="28"/>
          <w:szCs w:val="28"/>
          <w:lang w:eastAsia="en-US"/>
        </w:rPr>
        <w:t>______________________________________</w:t>
      </w:r>
      <w:r w:rsidRPr="00700158">
        <w:rPr>
          <w:rFonts w:ascii="Times New Roman" w:hAnsi="Times New Roman" w:cs="Times New Roman"/>
          <w:sz w:val="28"/>
          <w:szCs w:val="28"/>
          <w:lang w:eastAsia="en-US"/>
        </w:rPr>
        <w:br/>
      </w:r>
      <w:r w:rsidRPr="00850069">
        <w:rPr>
          <w:rFonts w:ascii="Times New Roman" w:hAnsi="Times New Roman" w:cs="Times New Roman"/>
          <w:sz w:val="28"/>
          <w:szCs w:val="28"/>
          <w:vertAlign w:val="superscript"/>
          <w:lang w:eastAsia="en-US"/>
        </w:rPr>
        <w:t>Ф.И.О. для физического лица</w:t>
      </w:r>
      <w:r w:rsidRPr="00700158">
        <w:rPr>
          <w:rFonts w:ascii="Times New Roman" w:hAnsi="Times New Roman" w:cs="Times New Roman"/>
          <w:sz w:val="28"/>
          <w:szCs w:val="28"/>
          <w:lang w:eastAsia="en-US"/>
        </w:rPr>
        <w:t>,</w:t>
      </w:r>
      <w:r w:rsidRPr="00700158">
        <w:rPr>
          <w:rFonts w:ascii="Times New Roman" w:hAnsi="Times New Roman" w:cs="Times New Roman"/>
          <w:sz w:val="28"/>
          <w:szCs w:val="28"/>
          <w:lang w:eastAsia="en-US"/>
        </w:rPr>
        <w:br/>
        <w:t>______________________________________</w:t>
      </w:r>
      <w:r w:rsidRPr="00700158">
        <w:rPr>
          <w:rFonts w:ascii="Times New Roman" w:hAnsi="Times New Roman" w:cs="Times New Roman"/>
          <w:sz w:val="28"/>
          <w:szCs w:val="28"/>
          <w:lang w:eastAsia="en-US"/>
        </w:rPr>
        <w:br/>
      </w:r>
      <w:r w:rsidRPr="00850069">
        <w:rPr>
          <w:rFonts w:ascii="Times New Roman" w:hAnsi="Times New Roman" w:cs="Times New Roman"/>
          <w:sz w:val="28"/>
          <w:szCs w:val="28"/>
          <w:vertAlign w:val="superscript"/>
          <w:lang w:eastAsia="en-US"/>
        </w:rPr>
        <w:t>наименование для юридического</w:t>
      </w:r>
      <w:r w:rsidR="00850069" w:rsidRPr="00850069">
        <w:rPr>
          <w:rFonts w:ascii="Times New Roman" w:hAnsi="Times New Roman" w:cs="Times New Roman"/>
          <w:sz w:val="28"/>
          <w:szCs w:val="28"/>
          <w:vertAlign w:val="superscript"/>
          <w:lang w:eastAsia="en-US"/>
        </w:rPr>
        <w:t xml:space="preserve"> лица, место жительства для</w:t>
      </w:r>
      <w:r w:rsidRPr="00700158">
        <w:rPr>
          <w:rFonts w:ascii="Times New Roman" w:hAnsi="Times New Roman" w:cs="Times New Roman"/>
          <w:sz w:val="28"/>
          <w:szCs w:val="28"/>
          <w:lang w:eastAsia="en-US"/>
        </w:rPr>
        <w:br/>
        <w:t>______________________________________</w:t>
      </w:r>
      <w:r w:rsidR="00850069">
        <w:rPr>
          <w:rFonts w:ascii="Times New Roman" w:hAnsi="Times New Roman" w:cs="Times New Roman"/>
          <w:sz w:val="28"/>
          <w:szCs w:val="28"/>
          <w:lang w:eastAsia="en-US"/>
        </w:rPr>
        <w:t xml:space="preserve">                                                                                           </w:t>
      </w:r>
      <w:r w:rsidR="00850069">
        <w:rPr>
          <w:rFonts w:ascii="Times New Roman" w:hAnsi="Times New Roman" w:cs="Times New Roman"/>
          <w:sz w:val="28"/>
          <w:szCs w:val="28"/>
          <w:vertAlign w:val="superscript"/>
          <w:lang w:eastAsia="en-US"/>
        </w:rPr>
        <w:t>физического лица, место</w:t>
      </w:r>
      <w:r w:rsidRPr="00850069">
        <w:rPr>
          <w:rFonts w:ascii="Times New Roman" w:hAnsi="Times New Roman" w:cs="Times New Roman"/>
          <w:sz w:val="28"/>
          <w:szCs w:val="28"/>
          <w:vertAlign w:val="superscript"/>
          <w:lang w:eastAsia="en-US"/>
        </w:rPr>
        <w:t>нахождения для юридического лица</w:t>
      </w:r>
      <w:r w:rsidRPr="00700158">
        <w:rPr>
          <w:rFonts w:ascii="Times New Roman" w:hAnsi="Times New Roman" w:cs="Times New Roman"/>
          <w:sz w:val="28"/>
          <w:szCs w:val="28"/>
          <w:lang w:eastAsia="en-US"/>
        </w:rPr>
        <w:br/>
        <w:t>тел.: ___________________________</w:t>
      </w:r>
      <w:r w:rsidRPr="00700158">
        <w:rPr>
          <w:rFonts w:ascii="Times New Roman" w:hAnsi="Times New Roman" w:cs="Times New Roman"/>
          <w:sz w:val="28"/>
          <w:szCs w:val="28"/>
          <w:lang w:eastAsia="en-US"/>
        </w:rPr>
        <w:br/>
      </w:r>
      <w:r w:rsidRPr="00850069">
        <w:rPr>
          <w:rFonts w:ascii="Times New Roman" w:hAnsi="Times New Roman" w:cs="Times New Roman"/>
          <w:sz w:val="28"/>
          <w:szCs w:val="28"/>
          <w:vertAlign w:val="superscript"/>
          <w:lang w:eastAsia="en-US"/>
        </w:rPr>
        <w:t>(номер контактного телефона)</w:t>
      </w:r>
    </w:p>
    <w:p w:rsidR="00700158" w:rsidRPr="00382D0C" w:rsidRDefault="00700158" w:rsidP="00382D0C">
      <w:pPr>
        <w:shd w:val="clear" w:color="auto" w:fill="FFFFFF"/>
        <w:spacing w:line="240" w:lineRule="auto"/>
        <w:jc w:val="center"/>
        <w:rPr>
          <w:rFonts w:ascii="Times New Roman" w:hAnsi="Times New Roman" w:cs="Times New Roman"/>
          <w:b/>
          <w:sz w:val="28"/>
          <w:szCs w:val="28"/>
          <w:lang w:eastAsia="en-US"/>
        </w:rPr>
      </w:pPr>
      <w:r w:rsidRPr="00850069">
        <w:rPr>
          <w:rFonts w:ascii="Times New Roman" w:hAnsi="Times New Roman" w:cs="Times New Roman"/>
          <w:b/>
          <w:sz w:val="28"/>
          <w:szCs w:val="28"/>
          <w:lang w:eastAsia="en-US"/>
        </w:rPr>
        <w:t>Заявление</w:t>
      </w:r>
    </w:p>
    <w:p w:rsidR="00700158" w:rsidRPr="00700158" w:rsidRDefault="00700158" w:rsidP="00700158">
      <w:pPr>
        <w:shd w:val="clear" w:color="auto" w:fill="FFFFFF"/>
        <w:spacing w:line="240" w:lineRule="auto"/>
        <w:rPr>
          <w:rFonts w:ascii="Times New Roman" w:hAnsi="Times New Roman" w:cs="Times New Roman"/>
          <w:sz w:val="28"/>
          <w:szCs w:val="28"/>
          <w:lang w:eastAsia="zh-CN"/>
        </w:rPr>
      </w:pPr>
      <w:r w:rsidRPr="00700158">
        <w:rPr>
          <w:rFonts w:ascii="Times New Roman" w:hAnsi="Times New Roman" w:cs="Times New Roman"/>
          <w:sz w:val="28"/>
          <w:szCs w:val="28"/>
          <w:lang w:eastAsia="en-US"/>
        </w:rPr>
        <w:tab/>
        <w:t>Прошу предоставить письменное разъяснение по вопросам применен</w:t>
      </w:r>
      <w:r w:rsidR="00EC282D">
        <w:rPr>
          <w:rFonts w:ascii="Times New Roman" w:hAnsi="Times New Roman" w:cs="Times New Roman"/>
          <w:sz w:val="28"/>
          <w:szCs w:val="28"/>
          <w:lang w:eastAsia="en-US"/>
        </w:rPr>
        <w:t>ия нормативно-правовых актов  Альшан</w:t>
      </w:r>
      <w:r w:rsidRPr="00700158">
        <w:rPr>
          <w:rFonts w:ascii="Times New Roman" w:hAnsi="Times New Roman" w:cs="Times New Roman"/>
          <w:sz w:val="28"/>
          <w:szCs w:val="28"/>
          <w:lang w:eastAsia="en-US"/>
        </w:rPr>
        <w:t>ского  муниципального образования о местных налогах и сборах: ___________________________________________________</w:t>
      </w:r>
      <w:r w:rsidR="00EC282D">
        <w:rPr>
          <w:rFonts w:ascii="Times New Roman" w:hAnsi="Times New Roman" w:cs="Times New Roman"/>
          <w:sz w:val="28"/>
          <w:szCs w:val="28"/>
          <w:lang w:eastAsia="en-US"/>
        </w:rPr>
        <w:t>___________________</w:t>
      </w:r>
      <w:r w:rsidRPr="00700158">
        <w:rPr>
          <w:rFonts w:ascii="Times New Roman" w:hAnsi="Times New Roman" w:cs="Times New Roman"/>
          <w:sz w:val="28"/>
          <w:szCs w:val="28"/>
          <w:lang w:eastAsia="en-US"/>
        </w:rPr>
        <w:br/>
        <w:t>______________________________________________________________________</w:t>
      </w:r>
      <w:r w:rsidR="00382D0C">
        <w:rPr>
          <w:rFonts w:ascii="Times New Roman" w:hAnsi="Times New Roman" w:cs="Times New Roman"/>
          <w:sz w:val="28"/>
          <w:szCs w:val="28"/>
          <w:lang w:eastAsia="en-US"/>
        </w:rPr>
        <w:br/>
      </w:r>
      <w:r w:rsidRPr="00700158">
        <w:rPr>
          <w:rFonts w:ascii="Times New Roman" w:hAnsi="Times New Roman" w:cs="Times New Roman"/>
          <w:sz w:val="28"/>
          <w:szCs w:val="28"/>
          <w:lang w:eastAsia="en-US"/>
        </w:rPr>
        <w:t>______________________________________________________________________</w:t>
      </w:r>
    </w:p>
    <w:p w:rsidR="00700158" w:rsidRPr="00700158" w:rsidRDefault="00700158" w:rsidP="00700158">
      <w:pPr>
        <w:shd w:val="clear" w:color="auto" w:fill="FFFFFF"/>
        <w:spacing w:line="240" w:lineRule="auto"/>
        <w:rPr>
          <w:rFonts w:ascii="Times New Roman" w:hAnsi="Times New Roman" w:cs="Times New Roman"/>
          <w:sz w:val="28"/>
          <w:szCs w:val="28"/>
          <w:lang w:eastAsia="en-US"/>
        </w:rPr>
      </w:pPr>
      <w:r w:rsidRPr="00700158">
        <w:rPr>
          <w:rFonts w:ascii="Times New Roman" w:hAnsi="Times New Roman" w:cs="Times New Roman"/>
          <w:sz w:val="28"/>
          <w:szCs w:val="28"/>
          <w:lang w:eastAsia="en-US"/>
        </w:rPr>
        <w:t>Способ получения ответа: ______________________________</w:t>
      </w:r>
      <w:r w:rsidR="00EC282D">
        <w:rPr>
          <w:rFonts w:ascii="Times New Roman" w:hAnsi="Times New Roman" w:cs="Times New Roman"/>
          <w:sz w:val="28"/>
          <w:szCs w:val="28"/>
          <w:lang w:eastAsia="en-US"/>
        </w:rPr>
        <w:t>__________________</w:t>
      </w:r>
    </w:p>
    <w:p w:rsidR="00700158" w:rsidRPr="00700158" w:rsidRDefault="00700158" w:rsidP="00700158">
      <w:pPr>
        <w:shd w:val="clear" w:color="auto" w:fill="FFFFFF"/>
        <w:spacing w:line="240" w:lineRule="auto"/>
        <w:rPr>
          <w:rFonts w:ascii="Times New Roman" w:hAnsi="Times New Roman" w:cs="Times New Roman"/>
          <w:sz w:val="28"/>
          <w:szCs w:val="28"/>
          <w:lang w:eastAsia="en-US"/>
        </w:rPr>
      </w:pPr>
      <w:r w:rsidRPr="00700158">
        <w:rPr>
          <w:rFonts w:ascii="Times New Roman" w:hAnsi="Times New Roman" w:cs="Times New Roman"/>
          <w:sz w:val="28"/>
          <w:szCs w:val="28"/>
          <w:lang w:eastAsia="en-US"/>
        </w:rPr>
        <w:t>Иные сведения: _______________________________________</w:t>
      </w:r>
      <w:r w:rsidR="00382D0C">
        <w:rPr>
          <w:rFonts w:ascii="Times New Roman" w:hAnsi="Times New Roman" w:cs="Times New Roman"/>
          <w:sz w:val="28"/>
          <w:szCs w:val="28"/>
          <w:lang w:eastAsia="en-US"/>
        </w:rPr>
        <w:t>________________</w:t>
      </w:r>
    </w:p>
    <w:p w:rsidR="00700158" w:rsidRPr="00EC282D" w:rsidRDefault="00700158" w:rsidP="00700158">
      <w:pPr>
        <w:shd w:val="clear" w:color="auto" w:fill="FFFFFF"/>
        <w:spacing w:line="240" w:lineRule="auto"/>
        <w:rPr>
          <w:rFonts w:ascii="Times New Roman" w:hAnsi="Times New Roman" w:cs="Times New Roman"/>
          <w:sz w:val="28"/>
          <w:szCs w:val="28"/>
          <w:lang w:eastAsia="zh-CN"/>
        </w:rPr>
      </w:pPr>
      <w:r w:rsidRPr="00700158">
        <w:rPr>
          <w:rFonts w:ascii="Times New Roman" w:hAnsi="Times New Roman" w:cs="Times New Roman"/>
          <w:sz w:val="28"/>
          <w:szCs w:val="28"/>
          <w:lang w:eastAsia="en-US"/>
        </w:rPr>
        <w:t>Способ получения результата предоставления муниципальной услуги:</w:t>
      </w:r>
      <w:r w:rsidR="00382D0C">
        <w:rPr>
          <w:rFonts w:ascii="Times New Roman" w:hAnsi="Times New Roman" w:cs="Times New Roman"/>
          <w:sz w:val="28"/>
          <w:szCs w:val="28"/>
          <w:lang w:eastAsia="zh-CN"/>
        </w:rPr>
        <w:t xml:space="preserve"> </w:t>
      </w:r>
      <w:r w:rsidRPr="00700158">
        <w:rPr>
          <w:rFonts w:ascii="Times New Roman" w:hAnsi="Times New Roman" w:cs="Times New Roman"/>
          <w:sz w:val="28"/>
          <w:szCs w:val="28"/>
          <w:lang w:eastAsia="en-US"/>
        </w:rPr>
        <w:t>__________________________________________________</w:t>
      </w:r>
      <w:r w:rsidR="00EC282D">
        <w:rPr>
          <w:rFonts w:ascii="Times New Roman" w:hAnsi="Times New Roman" w:cs="Times New Roman"/>
          <w:sz w:val="28"/>
          <w:szCs w:val="28"/>
          <w:lang w:eastAsia="en-US"/>
        </w:rPr>
        <w:t xml:space="preserve">____________________              </w:t>
      </w:r>
      <w:r w:rsidRPr="00EC282D">
        <w:rPr>
          <w:rFonts w:ascii="Times New Roman" w:hAnsi="Times New Roman" w:cs="Times New Roman"/>
          <w:sz w:val="28"/>
          <w:szCs w:val="28"/>
          <w:vertAlign w:val="superscript"/>
          <w:lang w:eastAsia="en-US"/>
        </w:rPr>
        <w:t>(выдать на руки, почтовым отправлением или иным способом)</w:t>
      </w:r>
    </w:p>
    <w:p w:rsidR="00700158" w:rsidRPr="00700158" w:rsidRDefault="00700158" w:rsidP="00700158">
      <w:pPr>
        <w:shd w:val="clear" w:color="auto" w:fill="FFFFFF"/>
        <w:spacing w:line="240" w:lineRule="auto"/>
        <w:rPr>
          <w:rFonts w:ascii="Times New Roman" w:hAnsi="Times New Roman" w:cs="Times New Roman"/>
          <w:sz w:val="28"/>
          <w:szCs w:val="28"/>
          <w:lang w:eastAsia="zh-CN"/>
        </w:rPr>
      </w:pPr>
      <w:r w:rsidRPr="00700158">
        <w:rPr>
          <w:rFonts w:ascii="Times New Roman" w:hAnsi="Times New Roman" w:cs="Times New Roman"/>
          <w:sz w:val="28"/>
          <w:szCs w:val="28"/>
          <w:lang w:eastAsia="en-US"/>
        </w:rPr>
        <w:t>Основания для отказа в предоставлении муниципальной услуги мне разъяснены.</w:t>
      </w:r>
    </w:p>
    <w:p w:rsidR="00700158" w:rsidRPr="00700158" w:rsidRDefault="00700158" w:rsidP="00700158">
      <w:pPr>
        <w:shd w:val="clear" w:color="auto" w:fill="FFFFFF"/>
        <w:spacing w:line="240" w:lineRule="auto"/>
        <w:rPr>
          <w:rFonts w:ascii="Times New Roman" w:hAnsi="Times New Roman" w:cs="Times New Roman"/>
          <w:sz w:val="28"/>
          <w:szCs w:val="28"/>
          <w:vertAlign w:val="superscript"/>
          <w:lang w:eastAsia="en-US"/>
        </w:rPr>
      </w:pPr>
      <w:r w:rsidRPr="00700158">
        <w:rPr>
          <w:rFonts w:ascii="Times New Roman" w:hAnsi="Times New Roman" w:cs="Times New Roman"/>
          <w:sz w:val="28"/>
          <w:szCs w:val="28"/>
          <w:lang w:eastAsia="en-US"/>
        </w:rPr>
        <w:t>«___» _________ 201__г. __________ ________________________________________</w:t>
      </w:r>
      <w:r w:rsidRPr="00700158">
        <w:rPr>
          <w:rFonts w:ascii="Times New Roman" w:hAnsi="Times New Roman" w:cs="Times New Roman"/>
          <w:sz w:val="28"/>
          <w:szCs w:val="28"/>
          <w:vertAlign w:val="superscript"/>
          <w:lang w:eastAsia="en-US"/>
        </w:rPr>
        <w:tab/>
      </w:r>
      <w:r w:rsidR="00EC282D">
        <w:rPr>
          <w:rFonts w:ascii="Times New Roman" w:hAnsi="Times New Roman" w:cs="Times New Roman"/>
          <w:sz w:val="28"/>
          <w:szCs w:val="28"/>
          <w:vertAlign w:val="superscript"/>
          <w:lang w:eastAsia="en-US"/>
        </w:rPr>
        <w:t xml:space="preserve">                                                                                                             </w:t>
      </w:r>
      <w:r w:rsidRPr="00700158">
        <w:rPr>
          <w:rFonts w:ascii="Times New Roman" w:hAnsi="Times New Roman" w:cs="Times New Roman"/>
          <w:sz w:val="28"/>
          <w:szCs w:val="28"/>
          <w:vertAlign w:val="superscript"/>
          <w:lang w:eastAsia="en-US"/>
        </w:rPr>
        <w:t>подпись</w:t>
      </w:r>
      <w:r w:rsidRPr="00700158">
        <w:rPr>
          <w:rFonts w:ascii="Times New Roman" w:hAnsi="Times New Roman" w:cs="Times New Roman"/>
          <w:sz w:val="28"/>
          <w:szCs w:val="28"/>
          <w:vertAlign w:val="superscript"/>
          <w:lang w:eastAsia="en-US"/>
        </w:rPr>
        <w:tab/>
      </w:r>
      <w:r w:rsidRPr="00700158">
        <w:rPr>
          <w:rFonts w:ascii="Times New Roman" w:hAnsi="Times New Roman" w:cs="Times New Roman"/>
          <w:sz w:val="28"/>
          <w:szCs w:val="28"/>
          <w:vertAlign w:val="superscript"/>
          <w:lang w:eastAsia="en-US"/>
        </w:rPr>
        <w:tab/>
      </w:r>
      <w:r w:rsidRPr="00700158">
        <w:rPr>
          <w:rFonts w:ascii="Times New Roman" w:hAnsi="Times New Roman" w:cs="Times New Roman"/>
          <w:sz w:val="28"/>
          <w:szCs w:val="28"/>
          <w:vertAlign w:val="superscript"/>
          <w:lang w:eastAsia="en-US"/>
        </w:rPr>
        <w:tab/>
        <w:t>(Ф.И.О.)</w:t>
      </w:r>
    </w:p>
    <w:p w:rsidR="00700158" w:rsidRPr="00700158" w:rsidRDefault="00700158" w:rsidP="00700158">
      <w:pPr>
        <w:shd w:val="clear" w:color="auto" w:fill="FFFFFF"/>
        <w:spacing w:line="240" w:lineRule="auto"/>
        <w:rPr>
          <w:rFonts w:ascii="Times New Roman" w:hAnsi="Times New Roman" w:cs="Times New Roman"/>
          <w:sz w:val="28"/>
          <w:szCs w:val="28"/>
          <w:vertAlign w:val="superscript"/>
          <w:lang w:eastAsia="en-US"/>
        </w:rPr>
      </w:pPr>
      <w:r w:rsidRPr="00700158">
        <w:rPr>
          <w:rFonts w:ascii="Times New Roman" w:hAnsi="Times New Roman" w:cs="Times New Roman"/>
          <w:sz w:val="28"/>
          <w:szCs w:val="28"/>
          <w:lang w:eastAsia="en-US"/>
        </w:rPr>
        <w:t>Заявле</w:t>
      </w:r>
      <w:r w:rsidR="00EC282D">
        <w:rPr>
          <w:rFonts w:ascii="Times New Roman" w:hAnsi="Times New Roman" w:cs="Times New Roman"/>
          <w:sz w:val="28"/>
          <w:szCs w:val="28"/>
          <w:lang w:eastAsia="en-US"/>
        </w:rPr>
        <w:t>ние принял: _______________     /________/ /</w:t>
      </w:r>
      <w:r w:rsidR="00EC282D" w:rsidRPr="00700158">
        <w:rPr>
          <w:rFonts w:ascii="Times New Roman" w:hAnsi="Times New Roman" w:cs="Times New Roman"/>
          <w:sz w:val="28"/>
          <w:szCs w:val="28"/>
          <w:lang w:eastAsia="en-US"/>
        </w:rPr>
        <w:t>_______________________</w:t>
      </w:r>
      <w:r w:rsidR="00EC282D">
        <w:rPr>
          <w:rFonts w:ascii="Times New Roman" w:hAnsi="Times New Roman" w:cs="Times New Roman"/>
          <w:sz w:val="28"/>
          <w:szCs w:val="28"/>
          <w:lang w:eastAsia="en-US"/>
        </w:rPr>
        <w:t>/</w:t>
      </w:r>
      <w:r w:rsidR="00EC282D">
        <w:rPr>
          <w:rFonts w:ascii="Times New Roman" w:hAnsi="Times New Roman" w:cs="Times New Roman"/>
          <w:sz w:val="28"/>
          <w:szCs w:val="28"/>
          <w:vertAlign w:val="superscript"/>
          <w:lang w:eastAsia="en-US"/>
        </w:rPr>
        <w:t xml:space="preserve"> </w:t>
      </w:r>
      <w:r w:rsidR="00EC282D" w:rsidRPr="00700158">
        <w:rPr>
          <w:rFonts w:ascii="Times New Roman" w:hAnsi="Times New Roman" w:cs="Times New Roman"/>
          <w:sz w:val="28"/>
          <w:szCs w:val="28"/>
          <w:lang w:eastAsia="en-US"/>
        </w:rPr>
        <w:t>__</w:t>
      </w:r>
      <w:proofErr w:type="gramStart"/>
      <w:r w:rsidR="00EC282D">
        <w:rPr>
          <w:rFonts w:ascii="Times New Roman" w:hAnsi="Times New Roman" w:cs="Times New Roman"/>
          <w:sz w:val="28"/>
          <w:szCs w:val="28"/>
          <w:vertAlign w:val="superscript"/>
          <w:lang w:eastAsia="en-US"/>
        </w:rPr>
        <w:t xml:space="preserve">                   .</w:t>
      </w:r>
      <w:proofErr w:type="gramEnd"/>
      <w:r w:rsidR="00EC282D">
        <w:rPr>
          <w:rFonts w:ascii="Times New Roman" w:hAnsi="Times New Roman" w:cs="Times New Roman"/>
          <w:sz w:val="28"/>
          <w:szCs w:val="28"/>
          <w:vertAlign w:val="superscript"/>
          <w:lang w:eastAsia="en-US"/>
        </w:rPr>
        <w:t xml:space="preserve">                                                             </w:t>
      </w:r>
      <w:r w:rsidRPr="00700158">
        <w:rPr>
          <w:rFonts w:ascii="Times New Roman" w:hAnsi="Times New Roman" w:cs="Times New Roman"/>
          <w:sz w:val="28"/>
          <w:szCs w:val="28"/>
          <w:vertAlign w:val="superscript"/>
          <w:lang w:eastAsia="en-US"/>
        </w:rPr>
        <w:t> (должность)</w:t>
      </w:r>
      <w:r w:rsidR="00EC282D">
        <w:rPr>
          <w:rFonts w:ascii="Times New Roman" w:hAnsi="Times New Roman" w:cs="Times New Roman"/>
          <w:sz w:val="28"/>
          <w:szCs w:val="28"/>
          <w:vertAlign w:val="superscript"/>
          <w:lang w:eastAsia="en-US"/>
        </w:rPr>
        <w:t xml:space="preserve"> </w:t>
      </w:r>
      <w:r w:rsidRPr="00700158">
        <w:rPr>
          <w:rFonts w:ascii="Times New Roman" w:hAnsi="Times New Roman" w:cs="Times New Roman"/>
          <w:sz w:val="28"/>
          <w:szCs w:val="28"/>
          <w:vertAlign w:val="superscript"/>
          <w:lang w:eastAsia="en-US"/>
        </w:rPr>
        <w:tab/>
      </w:r>
      <w:r w:rsidR="00EC282D">
        <w:rPr>
          <w:rFonts w:ascii="Times New Roman" w:hAnsi="Times New Roman" w:cs="Times New Roman"/>
          <w:sz w:val="28"/>
          <w:szCs w:val="28"/>
          <w:vertAlign w:val="superscript"/>
          <w:lang w:eastAsia="en-US"/>
        </w:rPr>
        <w:t xml:space="preserve">               </w:t>
      </w:r>
      <w:r w:rsidRPr="00700158">
        <w:rPr>
          <w:rFonts w:ascii="Times New Roman" w:hAnsi="Times New Roman" w:cs="Times New Roman"/>
          <w:sz w:val="28"/>
          <w:szCs w:val="28"/>
          <w:vertAlign w:val="superscript"/>
          <w:lang w:eastAsia="en-US"/>
        </w:rPr>
        <w:t xml:space="preserve"> (подпись)</w:t>
      </w:r>
      <w:r w:rsidRPr="00700158">
        <w:rPr>
          <w:rFonts w:ascii="Times New Roman" w:hAnsi="Times New Roman" w:cs="Times New Roman"/>
          <w:sz w:val="28"/>
          <w:szCs w:val="28"/>
          <w:vertAlign w:val="superscript"/>
          <w:lang w:eastAsia="en-US"/>
        </w:rPr>
        <w:tab/>
      </w:r>
      <w:r w:rsidRPr="00700158">
        <w:rPr>
          <w:rFonts w:ascii="Times New Roman" w:hAnsi="Times New Roman" w:cs="Times New Roman"/>
          <w:sz w:val="28"/>
          <w:szCs w:val="28"/>
          <w:vertAlign w:val="superscript"/>
          <w:lang w:eastAsia="en-US"/>
        </w:rPr>
        <w:tab/>
        <w:t> (Ф.И.О.)</w:t>
      </w:r>
    </w:p>
    <w:p w:rsidR="00700158" w:rsidRPr="00700158" w:rsidRDefault="00700158" w:rsidP="00700158">
      <w:pPr>
        <w:shd w:val="clear" w:color="auto" w:fill="FFFFFF"/>
        <w:spacing w:line="240" w:lineRule="auto"/>
        <w:rPr>
          <w:rFonts w:ascii="Times New Roman" w:hAnsi="Times New Roman" w:cs="Times New Roman"/>
          <w:sz w:val="28"/>
          <w:szCs w:val="28"/>
          <w:lang w:eastAsia="en-US"/>
        </w:rPr>
      </w:pPr>
      <w:r w:rsidRPr="00700158">
        <w:rPr>
          <w:rFonts w:ascii="Times New Roman" w:hAnsi="Times New Roman" w:cs="Times New Roman"/>
          <w:sz w:val="28"/>
          <w:szCs w:val="28"/>
          <w:lang w:eastAsia="en-US"/>
        </w:rPr>
        <w:t xml:space="preserve">Дата ______________ </w:t>
      </w:r>
      <w:proofErr w:type="spellStart"/>
      <w:r w:rsidRPr="00700158">
        <w:rPr>
          <w:rFonts w:ascii="Times New Roman" w:hAnsi="Times New Roman" w:cs="Times New Roman"/>
          <w:sz w:val="28"/>
          <w:szCs w:val="28"/>
          <w:lang w:eastAsia="en-US"/>
        </w:rPr>
        <w:t>Вх</w:t>
      </w:r>
      <w:proofErr w:type="spellEnd"/>
      <w:r w:rsidRPr="00700158">
        <w:rPr>
          <w:rFonts w:ascii="Times New Roman" w:hAnsi="Times New Roman" w:cs="Times New Roman"/>
          <w:sz w:val="28"/>
          <w:szCs w:val="28"/>
          <w:lang w:eastAsia="en-US"/>
        </w:rPr>
        <w:t>. № ______________</w:t>
      </w:r>
    </w:p>
    <w:p w:rsidR="00700158" w:rsidRPr="00700158" w:rsidRDefault="00700158" w:rsidP="00700158">
      <w:pPr>
        <w:autoSpaceDE w:val="0"/>
        <w:spacing w:line="240" w:lineRule="auto"/>
        <w:rPr>
          <w:rFonts w:ascii="Times New Roman" w:hAnsi="Times New Roman" w:cs="Times New Roman"/>
          <w:sz w:val="28"/>
          <w:szCs w:val="28"/>
          <w:lang w:eastAsia="en-US"/>
        </w:rPr>
      </w:pPr>
    </w:p>
    <w:p w:rsidR="00700158" w:rsidRPr="00700158" w:rsidRDefault="00700158" w:rsidP="00382D0C">
      <w:pPr>
        <w:autoSpaceDE w:val="0"/>
        <w:spacing w:line="240" w:lineRule="auto"/>
        <w:rPr>
          <w:rFonts w:ascii="Times New Roman" w:hAnsi="Times New Roman" w:cs="Times New Roman"/>
          <w:sz w:val="28"/>
          <w:szCs w:val="28"/>
          <w:lang w:eastAsia="en-US"/>
        </w:rPr>
        <w:sectPr w:rsidR="00700158" w:rsidRPr="00700158">
          <w:pgSz w:w="11906" w:h="16838"/>
          <w:pgMar w:top="426" w:right="566" w:bottom="568" w:left="1418" w:header="0" w:footer="0" w:gutter="0"/>
          <w:cols w:space="720"/>
          <w:formProt w:val="0"/>
        </w:sectPr>
      </w:pPr>
    </w:p>
    <w:p w:rsidR="00700158" w:rsidRPr="00EC282D" w:rsidRDefault="00700158" w:rsidP="00382D0C">
      <w:pPr>
        <w:spacing w:line="240" w:lineRule="auto"/>
        <w:ind w:left="5670"/>
        <w:rPr>
          <w:rFonts w:ascii="Times New Roman" w:hAnsi="Times New Roman" w:cs="Times New Roman"/>
          <w:b/>
          <w:sz w:val="24"/>
          <w:szCs w:val="24"/>
          <w:lang w:eastAsia="zh-CN"/>
        </w:rPr>
      </w:pPr>
      <w:r w:rsidRPr="00EC282D">
        <w:rPr>
          <w:rFonts w:ascii="Times New Roman" w:hAnsi="Times New Roman" w:cs="Times New Roman"/>
          <w:b/>
          <w:sz w:val="24"/>
          <w:szCs w:val="24"/>
          <w:lang w:eastAsia="en-US"/>
        </w:rPr>
        <w:lastRenderedPageBreak/>
        <w:t>Приложение № 2 к административному регламенту 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А</w:t>
      </w:r>
      <w:r w:rsidR="00EC282D" w:rsidRPr="00EC282D">
        <w:rPr>
          <w:rFonts w:ascii="Times New Roman" w:hAnsi="Times New Roman" w:cs="Times New Roman"/>
          <w:b/>
          <w:sz w:val="24"/>
          <w:szCs w:val="24"/>
          <w:lang w:eastAsia="en-US"/>
        </w:rPr>
        <w:t>льшан</w:t>
      </w:r>
      <w:r w:rsidRPr="00EC282D">
        <w:rPr>
          <w:rFonts w:ascii="Times New Roman" w:hAnsi="Times New Roman" w:cs="Times New Roman"/>
          <w:b/>
          <w:sz w:val="24"/>
          <w:szCs w:val="24"/>
          <w:lang w:eastAsia="en-US"/>
        </w:rPr>
        <w:t>ского  муниципального образования о местных налогах и сборах»</w:t>
      </w:r>
    </w:p>
    <w:p w:rsidR="00EC282D" w:rsidRDefault="00EC282D" w:rsidP="00EC282D">
      <w:pPr>
        <w:pStyle w:val="a3"/>
        <w:jc w:val="center"/>
        <w:rPr>
          <w:sz w:val="28"/>
          <w:szCs w:val="28"/>
        </w:rPr>
      </w:pPr>
    </w:p>
    <w:p w:rsidR="00700158" w:rsidRPr="00700158" w:rsidRDefault="00070D9F" w:rsidP="00EC282D">
      <w:pPr>
        <w:pStyle w:val="a3"/>
        <w:jc w:val="center"/>
        <w:rPr>
          <w:sz w:val="28"/>
          <w:szCs w:val="28"/>
        </w:rPr>
      </w:pPr>
      <w:hyperlink r:id="rId51" w:history="1">
        <w:r w:rsidR="00700158" w:rsidRPr="00700158">
          <w:rPr>
            <w:rStyle w:val="a5"/>
            <w:b/>
            <w:color w:val="auto"/>
            <w:sz w:val="28"/>
            <w:szCs w:val="28"/>
            <w:u w:val="none"/>
          </w:rPr>
          <w:t>Сведения</w:t>
        </w:r>
      </w:hyperlink>
      <w:r w:rsidR="00700158" w:rsidRPr="00700158">
        <w:rPr>
          <w:b/>
          <w:bCs/>
          <w:sz w:val="28"/>
          <w:szCs w:val="28"/>
          <w:lang w:eastAsia="en-US"/>
        </w:rPr>
        <w:t xml:space="preserve"> о местах нахождения и графике работы органа местного самоуправления, </w:t>
      </w:r>
      <w:proofErr w:type="gramStart"/>
      <w:r w:rsidR="00700158" w:rsidRPr="00700158">
        <w:rPr>
          <w:b/>
          <w:bCs/>
          <w:sz w:val="28"/>
          <w:szCs w:val="28"/>
          <w:lang w:eastAsia="en-US"/>
        </w:rPr>
        <w:t>предоставляющее</w:t>
      </w:r>
      <w:proofErr w:type="gramEnd"/>
      <w:r w:rsidR="00700158" w:rsidRPr="00700158">
        <w:rPr>
          <w:b/>
          <w:bCs/>
          <w:sz w:val="28"/>
          <w:szCs w:val="28"/>
          <w:lang w:eastAsia="en-US"/>
        </w:rPr>
        <w:t xml:space="preserve"> муниципальную услугу, МФЦ</w:t>
      </w:r>
    </w:p>
    <w:p w:rsidR="00700158" w:rsidRPr="00700158" w:rsidRDefault="00700158" w:rsidP="00EC282D">
      <w:pPr>
        <w:spacing w:line="240" w:lineRule="auto"/>
        <w:rPr>
          <w:rFonts w:ascii="Times New Roman" w:hAnsi="Times New Roman" w:cs="Times New Roman"/>
          <w:b/>
          <w:bCs/>
          <w:sz w:val="28"/>
          <w:szCs w:val="28"/>
          <w:lang w:eastAsia="en-US"/>
        </w:rPr>
      </w:pPr>
    </w:p>
    <w:tbl>
      <w:tblPr>
        <w:tblW w:w="10741" w:type="dxa"/>
        <w:tblInd w:w="-601" w:type="dxa"/>
        <w:tblBorders>
          <w:top w:val="single" w:sz="4" w:space="0" w:color="000000"/>
          <w:left w:val="single" w:sz="4" w:space="0" w:color="000000"/>
          <w:bottom w:val="single" w:sz="4" w:space="0" w:color="000000"/>
          <w:insideH w:val="single" w:sz="4" w:space="0" w:color="000000"/>
        </w:tblBorders>
        <w:tblLayout w:type="fixed"/>
        <w:tblLook w:val="04A0"/>
      </w:tblPr>
      <w:tblGrid>
        <w:gridCol w:w="2351"/>
        <w:gridCol w:w="1982"/>
        <w:gridCol w:w="2047"/>
        <w:gridCol w:w="2553"/>
        <w:gridCol w:w="1808"/>
      </w:tblGrid>
      <w:tr w:rsidR="00700158" w:rsidRPr="00700158" w:rsidTr="00EC282D">
        <w:tc>
          <w:tcPr>
            <w:tcW w:w="2351" w:type="dxa"/>
            <w:tcBorders>
              <w:top w:val="single" w:sz="4" w:space="0" w:color="000000"/>
              <w:left w:val="single" w:sz="4" w:space="0" w:color="000000"/>
              <w:bottom w:val="single" w:sz="4" w:space="0" w:color="000000"/>
              <w:right w:val="nil"/>
            </w:tcBorders>
          </w:tcPr>
          <w:p w:rsidR="00700158" w:rsidRPr="00700158" w:rsidRDefault="00700158" w:rsidP="00700158">
            <w:pPr>
              <w:snapToGrid w:val="0"/>
              <w:spacing w:line="240" w:lineRule="auto"/>
              <w:jc w:val="center"/>
              <w:rPr>
                <w:rFonts w:ascii="Times New Roman" w:eastAsia="Times New Roman" w:hAnsi="Times New Roman" w:cs="Times New Roman"/>
                <w:b/>
                <w:bCs/>
                <w:sz w:val="28"/>
                <w:szCs w:val="28"/>
                <w:lang w:eastAsia="en-US" w:bidi="hi-IN"/>
              </w:rPr>
            </w:pPr>
          </w:p>
        </w:tc>
        <w:tc>
          <w:tcPr>
            <w:tcW w:w="1982" w:type="dxa"/>
            <w:tcBorders>
              <w:top w:val="single" w:sz="4" w:space="0" w:color="000000"/>
              <w:left w:val="single" w:sz="4" w:space="0" w:color="000000"/>
              <w:bottom w:val="single" w:sz="4" w:space="0" w:color="000000"/>
              <w:right w:val="nil"/>
            </w:tcBorders>
            <w:hideMark/>
          </w:tcPr>
          <w:p w:rsidR="00700158" w:rsidRPr="00700158" w:rsidRDefault="00700158" w:rsidP="00700158">
            <w:pPr>
              <w:spacing w:line="240" w:lineRule="auto"/>
              <w:jc w:val="center"/>
              <w:rPr>
                <w:rFonts w:ascii="Times New Roman" w:eastAsia="Times New Roman" w:hAnsi="Times New Roman" w:cs="Times New Roman"/>
                <w:b/>
                <w:bCs/>
                <w:sz w:val="28"/>
                <w:szCs w:val="28"/>
                <w:lang w:val="en-US" w:eastAsia="en-US" w:bidi="hi-IN"/>
              </w:rPr>
            </w:pPr>
            <w:proofErr w:type="spellStart"/>
            <w:r w:rsidRPr="00700158">
              <w:rPr>
                <w:rFonts w:ascii="Times New Roman" w:hAnsi="Times New Roman" w:cs="Times New Roman"/>
                <w:b/>
                <w:bCs/>
                <w:sz w:val="28"/>
                <w:szCs w:val="28"/>
                <w:lang w:val="en-US" w:eastAsia="en-US" w:bidi="hi-IN"/>
              </w:rPr>
              <w:t>Адрес</w:t>
            </w:r>
            <w:proofErr w:type="spellEnd"/>
          </w:p>
        </w:tc>
        <w:tc>
          <w:tcPr>
            <w:tcW w:w="2047" w:type="dxa"/>
            <w:tcBorders>
              <w:top w:val="single" w:sz="4" w:space="0" w:color="000000"/>
              <w:left w:val="single" w:sz="4" w:space="0" w:color="000000"/>
              <w:bottom w:val="single" w:sz="4" w:space="0" w:color="000000"/>
              <w:right w:val="nil"/>
            </w:tcBorders>
            <w:hideMark/>
          </w:tcPr>
          <w:p w:rsidR="00700158" w:rsidRPr="00700158" w:rsidRDefault="00700158" w:rsidP="00700158">
            <w:pPr>
              <w:spacing w:line="240" w:lineRule="auto"/>
              <w:jc w:val="center"/>
              <w:rPr>
                <w:rFonts w:ascii="Times New Roman" w:eastAsia="Times New Roman" w:hAnsi="Times New Roman" w:cs="Times New Roman"/>
                <w:b/>
                <w:bCs/>
                <w:sz w:val="28"/>
                <w:szCs w:val="28"/>
                <w:lang w:val="en-US" w:eastAsia="en-US" w:bidi="hi-IN"/>
              </w:rPr>
            </w:pPr>
            <w:proofErr w:type="spellStart"/>
            <w:r w:rsidRPr="00700158">
              <w:rPr>
                <w:rFonts w:ascii="Times New Roman" w:hAnsi="Times New Roman" w:cs="Times New Roman"/>
                <w:b/>
                <w:bCs/>
                <w:sz w:val="28"/>
                <w:szCs w:val="28"/>
                <w:lang w:val="en-US" w:eastAsia="en-US" w:bidi="hi-IN"/>
              </w:rPr>
              <w:t>Телефон</w:t>
            </w:r>
            <w:proofErr w:type="spellEnd"/>
            <w:r w:rsidRPr="00700158">
              <w:rPr>
                <w:rFonts w:ascii="Times New Roman" w:hAnsi="Times New Roman" w:cs="Times New Roman"/>
                <w:b/>
                <w:bCs/>
                <w:sz w:val="28"/>
                <w:szCs w:val="28"/>
                <w:lang w:val="en-US" w:eastAsia="en-US" w:bidi="hi-IN"/>
              </w:rPr>
              <w:t xml:space="preserve">, </w:t>
            </w:r>
            <w:r w:rsidR="00382D0C">
              <w:rPr>
                <w:rFonts w:ascii="Times New Roman" w:hAnsi="Times New Roman" w:cs="Times New Roman"/>
                <w:b/>
                <w:bCs/>
                <w:sz w:val="28"/>
                <w:szCs w:val="28"/>
                <w:lang w:eastAsia="en-US" w:bidi="hi-IN"/>
              </w:rPr>
              <w:t xml:space="preserve"> </w:t>
            </w:r>
            <w:proofErr w:type="spellStart"/>
            <w:r w:rsidRPr="00700158">
              <w:rPr>
                <w:rFonts w:ascii="Times New Roman" w:hAnsi="Times New Roman" w:cs="Times New Roman"/>
                <w:b/>
                <w:bCs/>
                <w:sz w:val="28"/>
                <w:szCs w:val="28"/>
                <w:lang w:val="en-US" w:eastAsia="en-US" w:bidi="hi-IN"/>
              </w:rPr>
              <w:t>факс</w:t>
            </w:r>
            <w:proofErr w:type="spellEnd"/>
          </w:p>
        </w:tc>
        <w:tc>
          <w:tcPr>
            <w:tcW w:w="2553" w:type="dxa"/>
            <w:tcBorders>
              <w:top w:val="single" w:sz="4" w:space="0" w:color="000000"/>
              <w:left w:val="single" w:sz="4" w:space="0" w:color="000000"/>
              <w:bottom w:val="single" w:sz="4" w:space="0" w:color="000000"/>
              <w:right w:val="nil"/>
            </w:tcBorders>
            <w:hideMark/>
          </w:tcPr>
          <w:p w:rsidR="00700158" w:rsidRPr="00700158" w:rsidRDefault="00700158" w:rsidP="00700158">
            <w:pPr>
              <w:spacing w:line="240" w:lineRule="auto"/>
              <w:jc w:val="center"/>
              <w:rPr>
                <w:rFonts w:ascii="Times New Roman" w:eastAsia="Times New Roman" w:hAnsi="Times New Roman" w:cs="Times New Roman"/>
                <w:b/>
                <w:bCs/>
                <w:sz w:val="28"/>
                <w:szCs w:val="28"/>
                <w:lang w:val="en-US" w:eastAsia="en-US" w:bidi="hi-IN"/>
              </w:rPr>
            </w:pPr>
            <w:proofErr w:type="spellStart"/>
            <w:r w:rsidRPr="00700158">
              <w:rPr>
                <w:rFonts w:ascii="Times New Roman" w:hAnsi="Times New Roman" w:cs="Times New Roman"/>
                <w:b/>
                <w:bCs/>
                <w:sz w:val="28"/>
                <w:szCs w:val="28"/>
                <w:lang w:val="en-US" w:eastAsia="en-US" w:bidi="hi-IN"/>
              </w:rPr>
              <w:t>Официальный</w:t>
            </w:r>
            <w:proofErr w:type="spellEnd"/>
            <w:r w:rsidR="00382D0C">
              <w:rPr>
                <w:rFonts w:ascii="Times New Roman" w:hAnsi="Times New Roman" w:cs="Times New Roman"/>
                <w:b/>
                <w:bCs/>
                <w:sz w:val="28"/>
                <w:szCs w:val="28"/>
                <w:lang w:eastAsia="en-US" w:bidi="hi-IN"/>
              </w:rPr>
              <w:t xml:space="preserve"> </w:t>
            </w:r>
            <w:proofErr w:type="spellStart"/>
            <w:r w:rsidRPr="00700158">
              <w:rPr>
                <w:rFonts w:ascii="Times New Roman" w:hAnsi="Times New Roman" w:cs="Times New Roman"/>
                <w:b/>
                <w:bCs/>
                <w:sz w:val="28"/>
                <w:szCs w:val="28"/>
                <w:lang w:val="en-US" w:eastAsia="en-US" w:bidi="hi-IN"/>
              </w:rPr>
              <w:t>сайт</w:t>
            </w:r>
            <w:proofErr w:type="spellEnd"/>
          </w:p>
        </w:tc>
        <w:tc>
          <w:tcPr>
            <w:tcW w:w="1808" w:type="dxa"/>
            <w:tcBorders>
              <w:top w:val="single" w:sz="4" w:space="0" w:color="000000"/>
              <w:left w:val="single" w:sz="4" w:space="0" w:color="000000"/>
              <w:bottom w:val="single" w:sz="4" w:space="0" w:color="000000"/>
              <w:right w:val="single" w:sz="4" w:space="0" w:color="000000"/>
            </w:tcBorders>
            <w:hideMark/>
          </w:tcPr>
          <w:p w:rsidR="00700158" w:rsidRPr="00700158" w:rsidRDefault="00700158" w:rsidP="00700158">
            <w:pPr>
              <w:spacing w:line="240" w:lineRule="auto"/>
              <w:jc w:val="center"/>
              <w:rPr>
                <w:rFonts w:ascii="Times New Roman" w:eastAsia="Times New Roman" w:hAnsi="Times New Roman" w:cs="Times New Roman"/>
                <w:b/>
                <w:bCs/>
                <w:sz w:val="28"/>
                <w:szCs w:val="28"/>
                <w:lang w:val="en-US" w:eastAsia="en-US" w:bidi="hi-IN"/>
              </w:rPr>
            </w:pPr>
            <w:proofErr w:type="spellStart"/>
            <w:r w:rsidRPr="00700158">
              <w:rPr>
                <w:rFonts w:ascii="Times New Roman" w:hAnsi="Times New Roman" w:cs="Times New Roman"/>
                <w:b/>
                <w:bCs/>
                <w:sz w:val="28"/>
                <w:szCs w:val="28"/>
                <w:lang w:val="en-US" w:eastAsia="en-US" w:bidi="hi-IN"/>
              </w:rPr>
              <w:t>График</w:t>
            </w:r>
            <w:proofErr w:type="spellEnd"/>
            <w:r w:rsidR="00382D0C">
              <w:rPr>
                <w:rFonts w:ascii="Times New Roman" w:hAnsi="Times New Roman" w:cs="Times New Roman"/>
                <w:b/>
                <w:bCs/>
                <w:sz w:val="28"/>
                <w:szCs w:val="28"/>
                <w:lang w:eastAsia="en-US" w:bidi="hi-IN"/>
              </w:rPr>
              <w:t xml:space="preserve"> </w:t>
            </w:r>
            <w:proofErr w:type="spellStart"/>
            <w:r w:rsidRPr="00700158">
              <w:rPr>
                <w:rFonts w:ascii="Times New Roman" w:hAnsi="Times New Roman" w:cs="Times New Roman"/>
                <w:b/>
                <w:bCs/>
                <w:sz w:val="28"/>
                <w:szCs w:val="28"/>
                <w:lang w:val="en-US" w:eastAsia="en-US" w:bidi="hi-IN"/>
              </w:rPr>
              <w:t>работы</w:t>
            </w:r>
            <w:proofErr w:type="spellEnd"/>
          </w:p>
        </w:tc>
      </w:tr>
      <w:tr w:rsidR="00700158" w:rsidRPr="00700158" w:rsidTr="00EC282D">
        <w:tc>
          <w:tcPr>
            <w:tcW w:w="2351" w:type="dxa"/>
            <w:tcBorders>
              <w:top w:val="single" w:sz="4" w:space="0" w:color="000000"/>
              <w:left w:val="single" w:sz="4" w:space="0" w:color="000000"/>
              <w:bottom w:val="single" w:sz="4" w:space="0" w:color="000000"/>
              <w:right w:val="nil"/>
            </w:tcBorders>
            <w:hideMark/>
          </w:tcPr>
          <w:p w:rsidR="00700158" w:rsidRPr="00700158" w:rsidRDefault="00700158" w:rsidP="00EC282D">
            <w:pPr>
              <w:spacing w:line="240" w:lineRule="auto"/>
              <w:rPr>
                <w:rFonts w:ascii="Times New Roman" w:eastAsia="Times New Roman" w:hAnsi="Times New Roman" w:cs="Times New Roman"/>
                <w:sz w:val="28"/>
                <w:szCs w:val="28"/>
                <w:lang w:eastAsia="zh-CN" w:bidi="hi-IN"/>
              </w:rPr>
            </w:pPr>
            <w:r w:rsidRPr="00700158">
              <w:rPr>
                <w:rFonts w:ascii="Times New Roman" w:hAnsi="Times New Roman" w:cs="Times New Roman"/>
                <w:sz w:val="28"/>
                <w:szCs w:val="28"/>
                <w:lang w:eastAsia="en-US" w:bidi="hi-IN"/>
              </w:rPr>
              <w:t>Администра</w:t>
            </w:r>
            <w:r w:rsidR="00EC282D">
              <w:rPr>
                <w:rFonts w:ascii="Times New Roman" w:hAnsi="Times New Roman" w:cs="Times New Roman"/>
                <w:sz w:val="28"/>
                <w:szCs w:val="28"/>
                <w:lang w:eastAsia="en-US" w:bidi="hi-IN"/>
              </w:rPr>
              <w:t>ция Альшан</w:t>
            </w:r>
            <w:r w:rsidRPr="00700158">
              <w:rPr>
                <w:rFonts w:ascii="Times New Roman" w:hAnsi="Times New Roman" w:cs="Times New Roman"/>
                <w:sz w:val="28"/>
                <w:szCs w:val="28"/>
                <w:lang w:eastAsia="en-US" w:bidi="hi-IN"/>
              </w:rPr>
              <w:t>ского муниципального образования Екатериновского муниципального района</w:t>
            </w:r>
          </w:p>
        </w:tc>
        <w:tc>
          <w:tcPr>
            <w:tcW w:w="1982" w:type="dxa"/>
            <w:tcBorders>
              <w:top w:val="single" w:sz="4" w:space="0" w:color="000000"/>
              <w:left w:val="single" w:sz="4" w:space="0" w:color="000000"/>
              <w:bottom w:val="single" w:sz="4" w:space="0" w:color="000000"/>
              <w:right w:val="nil"/>
            </w:tcBorders>
            <w:hideMark/>
          </w:tcPr>
          <w:p w:rsidR="00700158" w:rsidRPr="00700158" w:rsidRDefault="00EC282D" w:rsidP="00EC282D">
            <w:pPr>
              <w:spacing w:line="240" w:lineRule="auto"/>
              <w:ind w:left="-56" w:right="-66"/>
              <w:rPr>
                <w:rFonts w:ascii="Times New Roman" w:eastAsia="Times New Roman" w:hAnsi="Times New Roman" w:cs="Times New Roman"/>
                <w:sz w:val="28"/>
                <w:szCs w:val="28"/>
                <w:lang w:eastAsia="en-US" w:bidi="hi-IN"/>
              </w:rPr>
            </w:pPr>
            <w:r>
              <w:rPr>
                <w:rFonts w:ascii="Times New Roman" w:hAnsi="Times New Roman" w:cs="Times New Roman"/>
                <w:sz w:val="28"/>
                <w:szCs w:val="28"/>
                <w:lang w:eastAsia="en-US" w:bidi="hi-IN"/>
              </w:rPr>
              <w:t>412141</w:t>
            </w:r>
            <w:r w:rsidR="00700158" w:rsidRPr="00700158">
              <w:rPr>
                <w:rFonts w:ascii="Times New Roman" w:hAnsi="Times New Roman" w:cs="Times New Roman"/>
                <w:sz w:val="28"/>
                <w:szCs w:val="28"/>
                <w:lang w:eastAsia="en-US" w:bidi="hi-IN"/>
              </w:rPr>
              <w:t>, Саратовская обл.,</w:t>
            </w:r>
            <w:r>
              <w:rPr>
                <w:rFonts w:ascii="Times New Roman" w:hAnsi="Times New Roman" w:cs="Times New Roman"/>
                <w:sz w:val="28"/>
                <w:szCs w:val="28"/>
                <w:lang w:eastAsia="en-US" w:bidi="hi-IN"/>
              </w:rPr>
              <w:t xml:space="preserve"> </w:t>
            </w:r>
            <w:r w:rsidR="00700158" w:rsidRPr="00700158">
              <w:rPr>
                <w:rFonts w:ascii="Times New Roman" w:hAnsi="Times New Roman" w:cs="Times New Roman"/>
                <w:sz w:val="28"/>
                <w:szCs w:val="28"/>
                <w:lang w:eastAsia="en-US" w:bidi="hi-IN"/>
              </w:rPr>
              <w:t>Екатериновский р-н, с. А</w:t>
            </w:r>
            <w:r>
              <w:rPr>
                <w:rFonts w:ascii="Times New Roman" w:hAnsi="Times New Roman" w:cs="Times New Roman"/>
                <w:sz w:val="28"/>
                <w:szCs w:val="28"/>
                <w:lang w:eastAsia="en-US" w:bidi="hi-IN"/>
              </w:rPr>
              <w:t>льшанка</w:t>
            </w:r>
            <w:proofErr w:type="gramStart"/>
            <w:r w:rsidR="00700158" w:rsidRPr="00700158">
              <w:rPr>
                <w:rFonts w:ascii="Times New Roman" w:hAnsi="Times New Roman" w:cs="Times New Roman"/>
                <w:sz w:val="28"/>
                <w:szCs w:val="28"/>
                <w:lang w:eastAsia="en-US" w:bidi="hi-IN"/>
              </w:rPr>
              <w:t xml:space="preserve"> ,</w:t>
            </w:r>
            <w:proofErr w:type="gramEnd"/>
            <w:r w:rsidR="00700158" w:rsidRPr="00700158">
              <w:rPr>
                <w:rFonts w:ascii="Times New Roman" w:hAnsi="Times New Roman" w:cs="Times New Roman"/>
                <w:sz w:val="28"/>
                <w:szCs w:val="28"/>
                <w:lang w:eastAsia="en-US" w:bidi="hi-IN"/>
              </w:rPr>
              <w:t xml:space="preserve"> ул. </w:t>
            </w:r>
            <w:r>
              <w:rPr>
                <w:rFonts w:ascii="Times New Roman" w:hAnsi="Times New Roman" w:cs="Times New Roman"/>
                <w:sz w:val="28"/>
                <w:szCs w:val="28"/>
                <w:lang w:eastAsia="en-US" w:bidi="hi-IN"/>
              </w:rPr>
              <w:t>Революционная , д. 52</w:t>
            </w:r>
            <w:r w:rsidR="00700158" w:rsidRPr="00700158">
              <w:rPr>
                <w:rFonts w:ascii="Times New Roman" w:hAnsi="Times New Roman" w:cs="Times New Roman"/>
                <w:sz w:val="28"/>
                <w:szCs w:val="28"/>
                <w:lang w:eastAsia="en-US" w:bidi="hi-IN"/>
              </w:rPr>
              <w:t>А</w:t>
            </w:r>
          </w:p>
        </w:tc>
        <w:tc>
          <w:tcPr>
            <w:tcW w:w="2047" w:type="dxa"/>
            <w:tcBorders>
              <w:top w:val="single" w:sz="4" w:space="0" w:color="000000"/>
              <w:left w:val="single" w:sz="4" w:space="0" w:color="000000"/>
              <w:bottom w:val="single" w:sz="4" w:space="0" w:color="000000"/>
              <w:right w:val="nil"/>
            </w:tcBorders>
            <w:hideMark/>
          </w:tcPr>
          <w:p w:rsidR="00700158" w:rsidRPr="00EC282D" w:rsidRDefault="00700158" w:rsidP="00700158">
            <w:pPr>
              <w:spacing w:line="240" w:lineRule="auto"/>
              <w:rPr>
                <w:rFonts w:ascii="Times New Roman" w:eastAsia="Times New Roman" w:hAnsi="Times New Roman" w:cs="Times New Roman"/>
                <w:sz w:val="28"/>
                <w:szCs w:val="28"/>
                <w:lang w:eastAsia="en-US" w:bidi="hi-IN"/>
              </w:rPr>
            </w:pPr>
            <w:r w:rsidRPr="00EC282D">
              <w:rPr>
                <w:rFonts w:ascii="Times New Roman" w:hAnsi="Times New Roman" w:cs="Times New Roman"/>
                <w:sz w:val="28"/>
                <w:szCs w:val="28"/>
                <w:lang w:eastAsia="en-US" w:bidi="hi-IN"/>
              </w:rPr>
              <w:t xml:space="preserve">8(84554) </w:t>
            </w:r>
            <w:r w:rsidR="00EC282D">
              <w:rPr>
                <w:rFonts w:ascii="Times New Roman" w:hAnsi="Times New Roman" w:cs="Times New Roman"/>
                <w:sz w:val="28"/>
                <w:szCs w:val="28"/>
                <w:lang w:eastAsia="en-US" w:bidi="hi-IN"/>
              </w:rPr>
              <w:t>3-42-47</w:t>
            </w:r>
          </w:p>
          <w:p w:rsidR="00700158" w:rsidRPr="00EC282D" w:rsidRDefault="00700158" w:rsidP="00700158">
            <w:pPr>
              <w:spacing w:line="240" w:lineRule="auto"/>
              <w:rPr>
                <w:rFonts w:ascii="Times New Roman" w:hAnsi="Times New Roman" w:cs="Times New Roman"/>
                <w:sz w:val="28"/>
                <w:szCs w:val="28"/>
                <w:lang w:eastAsia="en-US" w:bidi="hi-IN"/>
              </w:rPr>
            </w:pPr>
            <w:r w:rsidRPr="00700158">
              <w:rPr>
                <w:rFonts w:ascii="Times New Roman" w:hAnsi="Times New Roman" w:cs="Times New Roman"/>
                <w:sz w:val="28"/>
                <w:szCs w:val="28"/>
                <w:lang w:val="en-US" w:eastAsia="en-US" w:bidi="hi-IN"/>
              </w:rPr>
              <w:t>e</w:t>
            </w:r>
            <w:r w:rsidRPr="00EC282D">
              <w:rPr>
                <w:rFonts w:ascii="Times New Roman" w:hAnsi="Times New Roman" w:cs="Times New Roman"/>
                <w:sz w:val="28"/>
                <w:szCs w:val="28"/>
                <w:lang w:eastAsia="en-US" w:bidi="hi-IN"/>
              </w:rPr>
              <w:t>-</w:t>
            </w:r>
            <w:r w:rsidRPr="00700158">
              <w:rPr>
                <w:rFonts w:ascii="Times New Roman" w:hAnsi="Times New Roman" w:cs="Times New Roman"/>
                <w:sz w:val="28"/>
                <w:szCs w:val="28"/>
                <w:lang w:val="en-US" w:eastAsia="en-US" w:bidi="hi-IN"/>
              </w:rPr>
              <w:t>mail</w:t>
            </w:r>
            <w:r w:rsidRPr="00EC282D">
              <w:rPr>
                <w:rFonts w:ascii="Times New Roman" w:hAnsi="Times New Roman" w:cs="Times New Roman"/>
                <w:sz w:val="28"/>
                <w:szCs w:val="28"/>
                <w:lang w:eastAsia="en-US" w:bidi="hi-IN"/>
              </w:rPr>
              <w:t xml:space="preserve">: </w:t>
            </w:r>
          </w:p>
          <w:p w:rsidR="00700158" w:rsidRPr="00EC282D" w:rsidRDefault="00EC282D" w:rsidP="00700158">
            <w:pPr>
              <w:spacing w:line="240" w:lineRule="auto"/>
              <w:rPr>
                <w:rFonts w:ascii="Times New Roman" w:eastAsia="Times New Roman" w:hAnsi="Times New Roman" w:cs="Times New Roman"/>
                <w:sz w:val="28"/>
                <w:szCs w:val="28"/>
                <w:lang w:eastAsia="en-US" w:bidi="hi-IN"/>
              </w:rPr>
            </w:pPr>
            <w:proofErr w:type="gramStart"/>
            <w:r>
              <w:rPr>
                <w:rFonts w:ascii="Times New Roman" w:hAnsi="Times New Roman" w:cs="Times New Roman"/>
                <w:sz w:val="28"/>
                <w:szCs w:val="28"/>
                <w:lang w:eastAsia="en-US" w:bidi="hi-IN"/>
              </w:rPr>
              <w:t>а</w:t>
            </w:r>
            <w:proofErr w:type="gramEnd"/>
            <w:r>
              <w:rPr>
                <w:rFonts w:ascii="Times New Roman" w:hAnsi="Times New Roman" w:cs="Times New Roman"/>
                <w:sz w:val="28"/>
                <w:szCs w:val="28"/>
                <w:lang w:val="en-US" w:eastAsia="en-US" w:bidi="hi-IN"/>
              </w:rPr>
              <w:t>lsh.adm@yandex.</w:t>
            </w:r>
            <w:r w:rsidR="00700158" w:rsidRPr="00700158">
              <w:rPr>
                <w:rFonts w:ascii="Times New Roman" w:hAnsi="Times New Roman" w:cs="Times New Roman"/>
                <w:sz w:val="28"/>
                <w:szCs w:val="28"/>
                <w:lang w:val="en-US" w:eastAsia="en-US" w:bidi="hi-IN"/>
              </w:rPr>
              <w:t>ru</w:t>
            </w:r>
          </w:p>
        </w:tc>
        <w:tc>
          <w:tcPr>
            <w:tcW w:w="2553" w:type="dxa"/>
            <w:tcBorders>
              <w:top w:val="single" w:sz="4" w:space="0" w:color="000000"/>
              <w:left w:val="single" w:sz="4" w:space="0" w:color="000000"/>
              <w:bottom w:val="single" w:sz="4" w:space="0" w:color="000000"/>
              <w:right w:val="nil"/>
            </w:tcBorders>
            <w:hideMark/>
          </w:tcPr>
          <w:p w:rsidR="00700158" w:rsidRPr="00EC282D" w:rsidRDefault="00070D9F" w:rsidP="00700158">
            <w:pPr>
              <w:spacing w:line="240" w:lineRule="auto"/>
              <w:rPr>
                <w:rFonts w:ascii="Times New Roman" w:eastAsia="Times New Roman" w:hAnsi="Times New Roman" w:cs="Times New Roman"/>
                <w:color w:val="6600CC"/>
                <w:sz w:val="28"/>
                <w:szCs w:val="28"/>
                <w:lang w:eastAsia="en-US" w:bidi="hi-IN"/>
              </w:rPr>
            </w:pPr>
            <w:hyperlink r:id="rId52" w:history="1">
              <w:r w:rsidR="00EC282D" w:rsidRPr="00EC282D">
                <w:rPr>
                  <w:rStyle w:val="a5"/>
                  <w:rFonts w:ascii="Times New Roman" w:hAnsi="Times New Roman" w:cs="Times New Roman"/>
                  <w:color w:val="6600CC"/>
                  <w:sz w:val="28"/>
                  <w:szCs w:val="28"/>
                  <w:lang w:val="en-US" w:eastAsia="en-US" w:bidi="hi-IN"/>
                </w:rPr>
                <w:t>http</w:t>
              </w:r>
              <w:r w:rsidR="00EC282D" w:rsidRPr="00EC282D">
                <w:rPr>
                  <w:rStyle w:val="a5"/>
                  <w:rFonts w:ascii="Times New Roman" w:hAnsi="Times New Roman" w:cs="Times New Roman"/>
                  <w:color w:val="6600CC"/>
                  <w:sz w:val="28"/>
                  <w:szCs w:val="28"/>
                  <w:lang w:eastAsia="en-US" w:bidi="hi-IN"/>
                </w:rPr>
                <w:t>://</w:t>
              </w:r>
              <w:proofErr w:type="spellStart"/>
              <w:r w:rsidR="00EC282D" w:rsidRPr="00EC282D">
                <w:rPr>
                  <w:rStyle w:val="a5"/>
                  <w:rFonts w:ascii="Times New Roman" w:hAnsi="Times New Roman" w:cs="Times New Roman"/>
                  <w:color w:val="6600CC"/>
                  <w:sz w:val="28"/>
                  <w:szCs w:val="28"/>
                  <w:lang w:val="en-US" w:eastAsia="en-US" w:bidi="hi-IN"/>
                </w:rPr>
                <w:t>ekaterinovka</w:t>
              </w:r>
              <w:proofErr w:type="spellEnd"/>
            </w:hyperlink>
            <w:r w:rsidR="00700158" w:rsidRPr="00EC282D">
              <w:rPr>
                <w:rFonts w:ascii="Times New Roman" w:hAnsi="Times New Roman" w:cs="Times New Roman"/>
                <w:color w:val="6600CC"/>
                <w:sz w:val="28"/>
                <w:szCs w:val="28"/>
                <w:lang w:eastAsia="en-US" w:bidi="hi-IN"/>
              </w:rPr>
              <w:t>.</w:t>
            </w:r>
            <w:r w:rsidR="00EC282D" w:rsidRPr="00EC282D">
              <w:rPr>
                <w:rFonts w:ascii="Times New Roman" w:hAnsi="Times New Roman" w:cs="Times New Roman"/>
                <w:color w:val="6600CC"/>
                <w:sz w:val="28"/>
                <w:szCs w:val="28"/>
                <w:lang w:eastAsia="en-US" w:bidi="hi-IN"/>
              </w:rPr>
              <w:t xml:space="preserve"> </w:t>
            </w:r>
            <w:proofErr w:type="spellStart"/>
            <w:r w:rsidR="00700158" w:rsidRPr="00EC282D">
              <w:rPr>
                <w:rFonts w:ascii="Times New Roman" w:hAnsi="Times New Roman" w:cs="Times New Roman"/>
                <w:color w:val="6600CC"/>
                <w:sz w:val="28"/>
                <w:szCs w:val="28"/>
                <w:u w:val="single"/>
                <w:lang w:val="en-US" w:eastAsia="en-US" w:bidi="hi-IN"/>
              </w:rPr>
              <w:t>sarmo</w:t>
            </w:r>
            <w:proofErr w:type="spellEnd"/>
            <w:r w:rsidR="00700158" w:rsidRPr="00EC282D">
              <w:rPr>
                <w:rFonts w:ascii="Times New Roman" w:hAnsi="Times New Roman" w:cs="Times New Roman"/>
                <w:color w:val="6600CC"/>
                <w:sz w:val="28"/>
                <w:szCs w:val="28"/>
                <w:u w:val="single"/>
                <w:lang w:eastAsia="en-US" w:bidi="hi-IN"/>
              </w:rPr>
              <w:t>.</w:t>
            </w:r>
            <w:proofErr w:type="spellStart"/>
            <w:r w:rsidR="00700158" w:rsidRPr="00EC282D">
              <w:rPr>
                <w:rFonts w:ascii="Times New Roman" w:hAnsi="Times New Roman" w:cs="Times New Roman"/>
                <w:color w:val="6600CC"/>
                <w:sz w:val="28"/>
                <w:szCs w:val="28"/>
                <w:u w:val="single"/>
                <w:lang w:val="en-US" w:eastAsia="en-US" w:bidi="hi-IN"/>
              </w:rPr>
              <w:t>ru</w:t>
            </w:r>
            <w:proofErr w:type="spellEnd"/>
          </w:p>
        </w:tc>
        <w:tc>
          <w:tcPr>
            <w:tcW w:w="1808" w:type="dxa"/>
            <w:tcBorders>
              <w:top w:val="single" w:sz="4" w:space="0" w:color="000000"/>
              <w:left w:val="single" w:sz="4" w:space="0" w:color="000000"/>
              <w:bottom w:val="single" w:sz="4" w:space="0" w:color="000000"/>
              <w:right w:val="single" w:sz="4" w:space="0" w:color="000000"/>
            </w:tcBorders>
            <w:hideMark/>
          </w:tcPr>
          <w:p w:rsidR="00700158" w:rsidRPr="00700158" w:rsidRDefault="00700158" w:rsidP="00700158">
            <w:pPr>
              <w:spacing w:line="240" w:lineRule="auto"/>
              <w:rPr>
                <w:rFonts w:ascii="Times New Roman" w:eastAsia="Times New Roman" w:hAnsi="Times New Roman" w:cs="Times New Roman"/>
                <w:sz w:val="28"/>
                <w:szCs w:val="28"/>
                <w:lang w:eastAsia="en-US" w:bidi="hi-IN"/>
              </w:rPr>
            </w:pPr>
            <w:r w:rsidRPr="00700158">
              <w:rPr>
                <w:rFonts w:ascii="Times New Roman" w:hAnsi="Times New Roman" w:cs="Times New Roman"/>
                <w:sz w:val="28"/>
                <w:szCs w:val="28"/>
                <w:lang w:eastAsia="en-US" w:bidi="hi-IN"/>
              </w:rPr>
              <w:t>понедельник - пятница с 8:00 до 17:00 Перерыв на обед с 12:00 до 13:00</w:t>
            </w:r>
          </w:p>
          <w:p w:rsidR="00700158" w:rsidRPr="00EC282D" w:rsidRDefault="00700158" w:rsidP="00700158">
            <w:pPr>
              <w:spacing w:line="240" w:lineRule="auto"/>
              <w:rPr>
                <w:rFonts w:ascii="Times New Roman" w:eastAsia="Times New Roman" w:hAnsi="Times New Roman" w:cs="Times New Roman"/>
                <w:sz w:val="28"/>
                <w:szCs w:val="28"/>
                <w:lang w:eastAsia="en-US" w:bidi="hi-IN"/>
              </w:rPr>
            </w:pPr>
            <w:r w:rsidRPr="00700158">
              <w:rPr>
                <w:rFonts w:ascii="Times New Roman" w:hAnsi="Times New Roman" w:cs="Times New Roman"/>
                <w:sz w:val="28"/>
                <w:szCs w:val="28"/>
                <w:lang w:eastAsia="en-US" w:bidi="hi-IN"/>
              </w:rPr>
              <w:t>Выходной суббота, воскр</w:t>
            </w:r>
            <w:r w:rsidRPr="00EC282D">
              <w:rPr>
                <w:rFonts w:ascii="Times New Roman" w:hAnsi="Times New Roman" w:cs="Times New Roman"/>
                <w:sz w:val="28"/>
                <w:szCs w:val="28"/>
                <w:lang w:eastAsia="en-US" w:bidi="hi-IN"/>
              </w:rPr>
              <w:t>есенье</w:t>
            </w:r>
          </w:p>
        </w:tc>
      </w:tr>
      <w:tr w:rsidR="00700158" w:rsidRPr="00700158" w:rsidTr="00EC282D">
        <w:tc>
          <w:tcPr>
            <w:tcW w:w="2351" w:type="dxa"/>
            <w:tcBorders>
              <w:top w:val="single" w:sz="4" w:space="0" w:color="000000"/>
              <w:left w:val="single" w:sz="4" w:space="0" w:color="000000"/>
              <w:bottom w:val="single" w:sz="4" w:space="0" w:color="000000"/>
              <w:right w:val="nil"/>
            </w:tcBorders>
            <w:hideMark/>
          </w:tcPr>
          <w:p w:rsidR="00700158" w:rsidRPr="00EC282D" w:rsidRDefault="00700158" w:rsidP="00700158">
            <w:pPr>
              <w:spacing w:line="240" w:lineRule="auto"/>
              <w:rPr>
                <w:rFonts w:ascii="Times New Roman" w:eastAsia="Times New Roman" w:hAnsi="Times New Roman" w:cs="Times New Roman"/>
                <w:sz w:val="28"/>
                <w:szCs w:val="28"/>
                <w:lang w:eastAsia="en-US" w:bidi="hi-IN"/>
              </w:rPr>
            </w:pPr>
            <w:r w:rsidRPr="00EC282D">
              <w:rPr>
                <w:rFonts w:ascii="Times New Roman" w:hAnsi="Times New Roman" w:cs="Times New Roman"/>
                <w:sz w:val="28"/>
                <w:szCs w:val="28"/>
                <w:lang w:eastAsia="en-US" w:bidi="hi-IN"/>
              </w:rPr>
              <w:t>МФЦ</w:t>
            </w:r>
          </w:p>
        </w:tc>
        <w:tc>
          <w:tcPr>
            <w:tcW w:w="1982" w:type="dxa"/>
            <w:tcBorders>
              <w:top w:val="single" w:sz="4" w:space="0" w:color="000000"/>
              <w:left w:val="single" w:sz="4" w:space="0" w:color="000000"/>
              <w:bottom w:val="single" w:sz="4" w:space="0" w:color="000000"/>
              <w:right w:val="nil"/>
            </w:tcBorders>
            <w:hideMark/>
          </w:tcPr>
          <w:p w:rsidR="00700158" w:rsidRPr="00700158" w:rsidRDefault="00700158" w:rsidP="00700158">
            <w:pPr>
              <w:spacing w:line="240" w:lineRule="auto"/>
              <w:ind w:left="-56" w:right="-66"/>
              <w:rPr>
                <w:rFonts w:ascii="Times New Roman" w:eastAsia="Times New Roman" w:hAnsi="Times New Roman" w:cs="Times New Roman"/>
                <w:sz w:val="28"/>
                <w:szCs w:val="28"/>
                <w:lang w:eastAsia="en-US" w:bidi="hi-IN"/>
              </w:rPr>
            </w:pPr>
            <w:r w:rsidRPr="00700158">
              <w:rPr>
                <w:rFonts w:ascii="Times New Roman" w:hAnsi="Times New Roman" w:cs="Times New Roman"/>
                <w:sz w:val="28"/>
                <w:szCs w:val="28"/>
                <w:lang w:eastAsia="en-US" w:bidi="hi-IN"/>
              </w:rPr>
              <w:t>412120,</w:t>
            </w:r>
          </w:p>
          <w:p w:rsidR="00700158" w:rsidRPr="00700158" w:rsidRDefault="00700158" w:rsidP="00700158">
            <w:pPr>
              <w:spacing w:line="240" w:lineRule="auto"/>
              <w:ind w:left="-56" w:right="-66"/>
              <w:rPr>
                <w:rFonts w:ascii="Times New Roman" w:eastAsia="Times New Roman" w:hAnsi="Times New Roman" w:cs="Times New Roman"/>
                <w:sz w:val="28"/>
                <w:szCs w:val="28"/>
                <w:lang w:eastAsia="en-US" w:bidi="hi-IN"/>
              </w:rPr>
            </w:pPr>
            <w:r w:rsidRPr="00700158">
              <w:rPr>
                <w:rFonts w:ascii="Times New Roman" w:hAnsi="Times New Roman" w:cs="Times New Roman"/>
                <w:color w:val="222222"/>
                <w:sz w:val="28"/>
                <w:szCs w:val="28"/>
                <w:shd w:val="clear" w:color="auto" w:fill="FFFFFF"/>
              </w:rPr>
              <w:t>Р.п. Екатериновка, Первомайская улица, 43</w:t>
            </w:r>
          </w:p>
        </w:tc>
        <w:tc>
          <w:tcPr>
            <w:tcW w:w="2047" w:type="dxa"/>
            <w:tcBorders>
              <w:top w:val="single" w:sz="4" w:space="0" w:color="000000"/>
              <w:left w:val="single" w:sz="4" w:space="0" w:color="000000"/>
              <w:bottom w:val="single" w:sz="4" w:space="0" w:color="000000"/>
              <w:right w:val="nil"/>
            </w:tcBorders>
          </w:tcPr>
          <w:p w:rsidR="00700158" w:rsidRPr="00700158" w:rsidRDefault="00700158" w:rsidP="00700158">
            <w:pPr>
              <w:snapToGrid w:val="0"/>
              <w:spacing w:line="240" w:lineRule="auto"/>
              <w:rPr>
                <w:rFonts w:ascii="Times New Roman" w:eastAsia="Times New Roman" w:hAnsi="Times New Roman" w:cs="Times New Roman"/>
                <w:sz w:val="28"/>
                <w:szCs w:val="28"/>
                <w:lang w:eastAsia="en-US" w:bidi="hi-IN"/>
              </w:rPr>
            </w:pPr>
          </w:p>
        </w:tc>
        <w:tc>
          <w:tcPr>
            <w:tcW w:w="2553" w:type="dxa"/>
            <w:tcBorders>
              <w:top w:val="single" w:sz="4" w:space="0" w:color="000000"/>
              <w:left w:val="single" w:sz="4" w:space="0" w:color="000000"/>
              <w:bottom w:val="single" w:sz="4" w:space="0" w:color="000000"/>
              <w:right w:val="nil"/>
            </w:tcBorders>
            <w:hideMark/>
          </w:tcPr>
          <w:p w:rsidR="00700158" w:rsidRPr="00EC282D" w:rsidRDefault="00700158" w:rsidP="00700158">
            <w:pPr>
              <w:spacing w:line="240" w:lineRule="auto"/>
              <w:rPr>
                <w:rFonts w:ascii="Times New Roman" w:eastAsia="Times New Roman" w:hAnsi="Times New Roman" w:cs="Times New Roman"/>
                <w:color w:val="6600CC"/>
                <w:sz w:val="28"/>
                <w:szCs w:val="28"/>
                <w:u w:val="single"/>
                <w:lang w:eastAsia="en-US" w:bidi="hi-IN"/>
              </w:rPr>
            </w:pPr>
            <w:r w:rsidRPr="00EC282D">
              <w:rPr>
                <w:rFonts w:ascii="Times New Roman" w:hAnsi="Times New Roman" w:cs="Times New Roman"/>
                <w:color w:val="6600CC"/>
                <w:sz w:val="28"/>
                <w:szCs w:val="28"/>
                <w:highlight w:val="white"/>
                <w:u w:val="single"/>
                <w:lang w:val="en-US" w:eastAsia="en-US" w:bidi="hi-IN"/>
              </w:rPr>
              <w:t>www</w:t>
            </w:r>
            <w:r w:rsidRPr="00EC282D">
              <w:rPr>
                <w:rFonts w:ascii="Times New Roman" w:hAnsi="Times New Roman" w:cs="Times New Roman"/>
                <w:color w:val="6600CC"/>
                <w:sz w:val="28"/>
                <w:szCs w:val="28"/>
                <w:highlight w:val="white"/>
                <w:u w:val="single"/>
                <w:lang w:eastAsia="en-US" w:bidi="hi-IN"/>
              </w:rPr>
              <w:t>.</w:t>
            </w:r>
            <w:proofErr w:type="spellStart"/>
            <w:r w:rsidRPr="00EC282D">
              <w:rPr>
                <w:rFonts w:ascii="Times New Roman" w:hAnsi="Times New Roman" w:cs="Times New Roman"/>
                <w:color w:val="6600CC"/>
                <w:sz w:val="28"/>
                <w:szCs w:val="28"/>
                <w:highlight w:val="white"/>
                <w:u w:val="single"/>
                <w:lang w:val="en-US" w:eastAsia="en-US" w:bidi="hi-IN"/>
              </w:rPr>
              <w:t>mfc</w:t>
            </w:r>
            <w:proofErr w:type="spellEnd"/>
            <w:r w:rsidRPr="00EC282D">
              <w:rPr>
                <w:rFonts w:ascii="Times New Roman" w:hAnsi="Times New Roman" w:cs="Times New Roman"/>
                <w:color w:val="6600CC"/>
                <w:sz w:val="28"/>
                <w:szCs w:val="28"/>
                <w:highlight w:val="white"/>
                <w:u w:val="single"/>
                <w:lang w:eastAsia="en-US" w:bidi="hi-IN"/>
              </w:rPr>
              <w:t>64.</w:t>
            </w:r>
            <w:proofErr w:type="spellStart"/>
            <w:r w:rsidRPr="00EC282D">
              <w:rPr>
                <w:rFonts w:ascii="Times New Roman" w:hAnsi="Times New Roman" w:cs="Times New Roman"/>
                <w:color w:val="6600CC"/>
                <w:sz w:val="28"/>
                <w:szCs w:val="28"/>
                <w:highlight w:val="white"/>
                <w:u w:val="single"/>
                <w:lang w:val="en-US" w:eastAsia="en-US" w:bidi="hi-IN"/>
              </w:rPr>
              <w:t>ru</w:t>
            </w:r>
            <w:proofErr w:type="spellEnd"/>
          </w:p>
        </w:tc>
        <w:tc>
          <w:tcPr>
            <w:tcW w:w="1808" w:type="dxa"/>
            <w:tcBorders>
              <w:top w:val="single" w:sz="4" w:space="0" w:color="000000"/>
              <w:left w:val="single" w:sz="4" w:space="0" w:color="000000"/>
              <w:bottom w:val="single" w:sz="4" w:space="0" w:color="000000"/>
              <w:right w:val="single" w:sz="4" w:space="0" w:color="000000"/>
            </w:tcBorders>
            <w:hideMark/>
          </w:tcPr>
          <w:p w:rsidR="00700158" w:rsidRPr="00700158" w:rsidRDefault="00700158" w:rsidP="00700158">
            <w:pPr>
              <w:spacing w:line="240" w:lineRule="auto"/>
              <w:rPr>
                <w:rFonts w:ascii="Times New Roman" w:eastAsia="Times New Roman" w:hAnsi="Times New Roman" w:cs="Times New Roman"/>
                <w:color w:val="222222"/>
                <w:sz w:val="28"/>
                <w:szCs w:val="28"/>
                <w:shd w:val="clear" w:color="auto" w:fill="FFFFFF"/>
                <w:lang w:eastAsia="zh-CN"/>
              </w:rPr>
            </w:pPr>
            <w:r w:rsidRPr="00700158">
              <w:rPr>
                <w:rFonts w:ascii="Times New Roman" w:hAnsi="Times New Roman" w:cs="Times New Roman"/>
                <w:color w:val="222222"/>
                <w:sz w:val="28"/>
                <w:szCs w:val="28"/>
                <w:shd w:val="clear" w:color="auto" w:fill="FFFFFF"/>
              </w:rPr>
              <w:t>вторник: с 09:00 до 20:00, перерыв: с 13:00 до 14:00</w:t>
            </w:r>
          </w:p>
          <w:p w:rsidR="00700158" w:rsidRPr="00700158" w:rsidRDefault="00700158" w:rsidP="00700158">
            <w:pPr>
              <w:spacing w:line="240" w:lineRule="auto"/>
              <w:rPr>
                <w:rFonts w:ascii="Times New Roman" w:hAnsi="Times New Roman" w:cs="Times New Roman"/>
                <w:color w:val="222222"/>
                <w:sz w:val="28"/>
                <w:szCs w:val="28"/>
                <w:shd w:val="clear" w:color="auto" w:fill="FFFFFF"/>
              </w:rPr>
            </w:pPr>
            <w:r w:rsidRPr="00700158">
              <w:rPr>
                <w:rFonts w:ascii="Times New Roman" w:hAnsi="Times New Roman" w:cs="Times New Roman"/>
                <w:color w:val="222222"/>
                <w:sz w:val="28"/>
                <w:szCs w:val="28"/>
                <w:shd w:val="clear" w:color="auto" w:fill="FFFFFF"/>
              </w:rPr>
              <w:t>среда-пятница: с 09:00 до 18:00, перерыв: с 13:00 до 14:00</w:t>
            </w:r>
          </w:p>
          <w:p w:rsidR="00700158" w:rsidRPr="00700158" w:rsidRDefault="00700158" w:rsidP="00700158">
            <w:pPr>
              <w:spacing w:line="240" w:lineRule="auto"/>
              <w:rPr>
                <w:rFonts w:ascii="Times New Roman" w:eastAsia="Times New Roman" w:hAnsi="Times New Roman" w:cs="Times New Roman"/>
                <w:sz w:val="28"/>
                <w:szCs w:val="28"/>
                <w:lang w:eastAsia="en-US" w:bidi="hi-IN"/>
              </w:rPr>
            </w:pPr>
            <w:r w:rsidRPr="00700158">
              <w:rPr>
                <w:rFonts w:ascii="Times New Roman" w:hAnsi="Times New Roman" w:cs="Times New Roman"/>
                <w:color w:val="222222"/>
                <w:sz w:val="28"/>
                <w:szCs w:val="28"/>
                <w:shd w:val="clear" w:color="auto" w:fill="FFFFFF"/>
              </w:rPr>
              <w:t>суббота: с 09:00 до 15:30, перерыв: с 13:00 до 13:30</w:t>
            </w:r>
          </w:p>
        </w:tc>
      </w:tr>
    </w:tbl>
    <w:p w:rsidR="00700158" w:rsidRPr="00700158" w:rsidRDefault="00700158" w:rsidP="00700158">
      <w:pPr>
        <w:spacing w:line="240" w:lineRule="auto"/>
        <w:rPr>
          <w:rFonts w:ascii="Times New Roman" w:hAnsi="Times New Roman" w:cs="Times New Roman"/>
          <w:sz w:val="28"/>
          <w:szCs w:val="28"/>
        </w:rPr>
      </w:pPr>
    </w:p>
    <w:p w:rsidR="00700158" w:rsidRPr="00211CDB" w:rsidRDefault="00700158" w:rsidP="00211CDB">
      <w:pPr>
        <w:spacing w:line="240" w:lineRule="auto"/>
        <w:ind w:left="5529"/>
        <w:rPr>
          <w:rFonts w:ascii="Times New Roman" w:hAnsi="Times New Roman" w:cs="Times New Roman"/>
          <w:b/>
          <w:sz w:val="24"/>
          <w:szCs w:val="24"/>
          <w:lang w:eastAsia="en-US"/>
        </w:rPr>
      </w:pPr>
      <w:r w:rsidRPr="00211CDB">
        <w:rPr>
          <w:rFonts w:ascii="Times New Roman" w:hAnsi="Times New Roman" w:cs="Times New Roman"/>
          <w:b/>
          <w:sz w:val="24"/>
          <w:szCs w:val="24"/>
          <w:lang w:eastAsia="en-US"/>
        </w:rPr>
        <w:lastRenderedPageBreak/>
        <w:t xml:space="preserve">Приложение № 3 </w:t>
      </w:r>
      <w:r w:rsidR="00211CDB" w:rsidRPr="00211CDB">
        <w:rPr>
          <w:rFonts w:ascii="Times New Roman" w:hAnsi="Times New Roman" w:cs="Times New Roman"/>
          <w:b/>
          <w:sz w:val="24"/>
          <w:szCs w:val="24"/>
          <w:lang w:eastAsia="en-US"/>
        </w:rPr>
        <w:t xml:space="preserve">                                                                                                                                        </w:t>
      </w:r>
      <w:r w:rsidRPr="00211CDB">
        <w:rPr>
          <w:rFonts w:ascii="Times New Roman" w:hAnsi="Times New Roman" w:cs="Times New Roman"/>
          <w:b/>
          <w:sz w:val="24"/>
          <w:szCs w:val="24"/>
          <w:lang w:eastAsia="en-US"/>
        </w:rPr>
        <w:t>к административному регламенту предоставления</w:t>
      </w:r>
      <w:r w:rsidR="00211CDB" w:rsidRPr="00211CDB">
        <w:rPr>
          <w:rFonts w:ascii="Times New Roman" w:hAnsi="Times New Roman" w:cs="Times New Roman"/>
          <w:b/>
          <w:sz w:val="24"/>
          <w:szCs w:val="24"/>
          <w:lang w:eastAsia="en-US"/>
        </w:rPr>
        <w:t xml:space="preserve"> </w:t>
      </w:r>
      <w:r w:rsidRPr="00211CDB">
        <w:rPr>
          <w:rFonts w:ascii="Times New Roman" w:hAnsi="Times New Roman" w:cs="Times New Roman"/>
          <w:b/>
          <w:sz w:val="24"/>
          <w:szCs w:val="24"/>
          <w:lang w:eastAsia="en-US"/>
        </w:rPr>
        <w:t>муниципальной услуги «Предоставление письменных разъяснений налогоплательщикам и налоговым агентам по вопросам применения нормативно-правовых актов  А</w:t>
      </w:r>
      <w:r w:rsidR="00211CDB" w:rsidRPr="00211CDB">
        <w:rPr>
          <w:rFonts w:ascii="Times New Roman" w:hAnsi="Times New Roman" w:cs="Times New Roman"/>
          <w:b/>
          <w:sz w:val="24"/>
          <w:szCs w:val="24"/>
          <w:lang w:eastAsia="en-US"/>
        </w:rPr>
        <w:t>льшан</w:t>
      </w:r>
      <w:r w:rsidRPr="00211CDB">
        <w:rPr>
          <w:rFonts w:ascii="Times New Roman" w:hAnsi="Times New Roman" w:cs="Times New Roman"/>
          <w:b/>
          <w:sz w:val="24"/>
          <w:szCs w:val="24"/>
          <w:lang w:eastAsia="en-US"/>
        </w:rPr>
        <w:t>ского муниципального образования о местных налогах и сборах»</w:t>
      </w:r>
    </w:p>
    <w:p w:rsidR="00700158" w:rsidRPr="00700158" w:rsidRDefault="00700158" w:rsidP="00700158">
      <w:pPr>
        <w:spacing w:line="240" w:lineRule="auto"/>
        <w:jc w:val="center"/>
        <w:rPr>
          <w:rFonts w:ascii="Times New Roman" w:hAnsi="Times New Roman" w:cs="Times New Roman"/>
          <w:b/>
          <w:bCs/>
          <w:sz w:val="28"/>
          <w:szCs w:val="28"/>
          <w:lang w:eastAsia="zh-CN"/>
        </w:rPr>
      </w:pPr>
      <w:r w:rsidRPr="00700158">
        <w:rPr>
          <w:rFonts w:ascii="Times New Roman" w:hAnsi="Times New Roman" w:cs="Times New Roman"/>
          <w:b/>
          <w:bCs/>
          <w:sz w:val="28"/>
          <w:szCs w:val="28"/>
        </w:rPr>
        <w:t xml:space="preserve">БЛОК-СХЕМА </w:t>
      </w:r>
    </w:p>
    <w:p w:rsidR="00700158" w:rsidRPr="00211CDB" w:rsidRDefault="00700158" w:rsidP="00211CDB">
      <w:pPr>
        <w:spacing w:line="240" w:lineRule="auto"/>
        <w:jc w:val="center"/>
        <w:rPr>
          <w:rFonts w:ascii="Times New Roman" w:hAnsi="Times New Roman" w:cs="Times New Roman"/>
          <w:b/>
          <w:bCs/>
          <w:sz w:val="28"/>
          <w:szCs w:val="28"/>
        </w:rPr>
      </w:pPr>
      <w:r w:rsidRPr="00700158">
        <w:rPr>
          <w:rFonts w:ascii="Times New Roman" w:hAnsi="Times New Roman" w:cs="Times New Roman"/>
          <w:b/>
          <w:bCs/>
          <w:sz w:val="28"/>
          <w:szCs w:val="28"/>
        </w:rPr>
        <w:t>Последовательности административных процедур при предоставлении муниципальной услуги «Предоставление письменных разъяснений налогоплательщикам и налоговым агентам по вопросам применения нормативно-правовых актов о местных налогах и сборах»</w:t>
      </w:r>
    </w:p>
    <w:p w:rsidR="00700158" w:rsidRPr="00700158" w:rsidRDefault="00070D9F" w:rsidP="00700158">
      <w:pPr>
        <w:widowControl w:val="0"/>
        <w:spacing w:line="240" w:lineRule="auto"/>
        <w:ind w:right="26"/>
        <w:jc w:val="right"/>
        <w:rPr>
          <w:rFonts w:ascii="Times New Roman" w:eastAsia="Calibri" w:hAnsi="Times New Roman" w:cs="Times New Roman"/>
          <w:sz w:val="28"/>
          <w:szCs w:val="28"/>
          <w:lang w:eastAsia="en-US"/>
        </w:rPr>
      </w:pPr>
      <w:r w:rsidRPr="00070D9F">
        <w:rPr>
          <w:rFonts w:ascii="Times New Roman" w:eastAsia="Times New Roman" w:hAnsi="Times New Roman" w:cs="Times New Roman"/>
          <w:sz w:val="28"/>
          <w:szCs w:val="28"/>
          <w:lang w:eastAsia="zh-CN"/>
        </w:rPr>
        <w:pict>
          <v:line id="Прямая соединительная линия 8" o:spid="_x0000_s1026" style="position:absolute;left:0;text-align:left;z-index:251660288;visibility:visible;mso-wrap-distance-left:9.05pt;mso-wrap-distance-right:9.05pt" from="88.9pt,31.7pt" to="88.95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" strokeweight=".26mm">
            <v:stroke endarrow="block" joinstyle="miter"/>
          </v:line>
        </w:pict>
      </w:r>
      <w:r w:rsidRPr="00070D9F">
        <w:rPr>
          <w:rFonts w:ascii="Times New Roman" w:eastAsia="Times New Roman" w:hAnsi="Times New Roman" w:cs="Times New Roman"/>
          <w:sz w:val="28"/>
          <w:szCs w:val="28"/>
          <w:lang w:eastAsia="zh-CN"/>
        </w:rPr>
        <w:pict>
          <v:shapetype id="_x0000_t202" coordsize="21600,21600" o:spt="202" path="m,l,21600r21600,l21600,xe">
            <v:stroke joinstyle="miter"/>
            <v:path gradientshapeok="t" o:connecttype="rect"/>
          </v:shapetype>
          <v:shape id="Frame3" o:spid="_x0000_s1027" type="#_x0000_t202" style="position:absolute;left:0;text-align:left;margin-left:-6.8pt;margin-top:9.75pt;width:408.9pt;height:42.75pt;z-index:25166131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">
            <v:textbox>
              <w:txbxContent>
                <w:p w:rsidR="00BF2690" w:rsidRDefault="00BF2690" w:rsidP="00700158">
                  <w:pPr>
                    <w:jc w:val="center"/>
                    <w:rPr>
                      <w:sz w:val="28"/>
                      <w:szCs w:val="28"/>
                    </w:rPr>
                  </w:pPr>
                  <w:r w:rsidRPr="00211CDB">
                    <w:rPr>
                      <w:rFonts w:ascii="Times New Roman" w:hAnsi="Times New Roman" w:cs="Times New Roman"/>
                      <w:sz w:val="28"/>
                      <w:szCs w:val="28"/>
                    </w:rPr>
                    <w:t>Рассмотрение заявления и представленных документов и принятие решения по подготовке результата предоставления</w:t>
                  </w:r>
                  <w:r>
                    <w:rPr>
                      <w:sz w:val="28"/>
                      <w:szCs w:val="28"/>
                    </w:rPr>
                    <w:t xml:space="preserve"> услуги</w:t>
                  </w:r>
                </w:p>
              </w:txbxContent>
            </v:textbox>
          </v:shape>
        </w:pict>
      </w:r>
      <w:r w:rsidRPr="00070D9F">
        <w:rPr>
          <w:rFonts w:ascii="Times New Roman" w:eastAsia="Times New Roman" w:hAnsi="Times New Roman" w:cs="Times New Roman"/>
          <w:sz w:val="28"/>
          <w:szCs w:val="28"/>
          <w:lang w:eastAsia="zh-CN"/>
        </w:rPr>
        <w:pict>
          <v:shape id="Frame4" o:spid="_x0000_s1028" type="#_x0000_t202" style="position:absolute;left:0;text-align:left;margin-left:-6.8pt;margin-top:62.65pt;width:461.1pt;height:45.25pt;z-index:251662336;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">
            <v:textbox>
              <w:txbxContent>
                <w:p w:rsidR="00BF2690" w:rsidRDefault="00BF2690" w:rsidP="00700158">
                  <w:pPr>
                    <w:jc w:val="center"/>
                    <w:rPr>
                      <w:sz w:val="28"/>
                      <w:szCs w:val="28"/>
                    </w:rPr>
                  </w:pPr>
                  <w:r w:rsidRPr="00211CDB">
                    <w:rPr>
                      <w:rFonts w:ascii="Times New Roman" w:hAnsi="Times New Roman" w:cs="Times New Roman"/>
                      <w:sz w:val="28"/>
                      <w:szCs w:val="28"/>
                    </w:rPr>
                    <w:t>Регистрация и выдача (направление) заявителю или его представителю</w:t>
                  </w:r>
                  <w:r>
                    <w:rPr>
                      <w:sz w:val="28"/>
                      <w:szCs w:val="28"/>
                    </w:rPr>
                    <w:t xml:space="preserve"> </w:t>
                  </w:r>
                  <w:r w:rsidRPr="00211CDB">
                    <w:rPr>
                      <w:rFonts w:ascii="Times New Roman" w:hAnsi="Times New Roman" w:cs="Times New Roman"/>
                      <w:sz w:val="28"/>
                      <w:szCs w:val="28"/>
                    </w:rPr>
                    <w:t>результата предоставления муниципальной услуги</w:t>
                  </w:r>
                </w:p>
                <w:p w:rsidR="00BF2690" w:rsidRDefault="00BF2690" w:rsidP="00700158">
                  <w:pPr>
                    <w:rPr>
                      <w:sz w:val="28"/>
                      <w:szCs w:val="28"/>
                    </w:rPr>
                  </w:pPr>
                </w:p>
              </w:txbxContent>
            </v:textbox>
          </v:shape>
        </w:pict>
      </w:r>
      <w:r w:rsidRPr="00070D9F">
        <w:rPr>
          <w:rFonts w:ascii="Times New Roman" w:eastAsia="Times New Roman" w:hAnsi="Times New Roman" w:cs="Times New Roman"/>
          <w:sz w:val="28"/>
          <w:szCs w:val="28"/>
          <w:lang w:eastAsia="zh-CN"/>
        </w:rPr>
        <w:pict>
          <v:line id="Прямая соединительная линия 10" o:spid="_x0000_s1029" style="position:absolute;left:0;text-align:left;z-index:251663360;visibility:visible;mso-wrap-distance-left:9.05pt;mso-wrap-distance-right:9.05pt" from="88.9pt,100.1pt" to="88.95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" strokeweight=".26mm">
            <v:stroke endarrow="block" joinstyle="miter"/>
          </v:line>
        </w:pict>
      </w:r>
      <w:r w:rsidRPr="00070D9F">
        <w:rPr>
          <w:rFonts w:ascii="Times New Roman" w:eastAsia="Times New Roman" w:hAnsi="Times New Roman" w:cs="Times New Roman"/>
          <w:sz w:val="28"/>
          <w:szCs w:val="28"/>
          <w:lang w:eastAsia="zh-CN"/>
        </w:rPr>
        <w:pict>
          <v:line id="Прямая соединительная линия 11" o:spid="_x0000_s1031" style="position:absolute;left:0;text-align:left;z-index:251664384;visibility:visible;mso-wrap-distance-left:9.05pt;mso-wrap-distance-right:9.05pt" from="325.05pt,100.1pt" to="325.1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" strokeweight=".26mm">
            <v:stroke endarrow="block" joinstyle="miter"/>
          </v:line>
        </w:pict>
      </w:r>
    </w:p>
    <w:p w:rsidR="00700158" w:rsidRPr="00700158" w:rsidRDefault="00700158" w:rsidP="00211CDB">
      <w:pPr>
        <w:widowControl w:val="0"/>
        <w:spacing w:line="240" w:lineRule="auto"/>
        <w:ind w:right="26"/>
        <w:jc w:val="center"/>
        <w:rPr>
          <w:rFonts w:ascii="Times New Roman" w:eastAsia="Calibri" w:hAnsi="Times New Roman" w:cs="Times New Roman"/>
          <w:sz w:val="28"/>
          <w:szCs w:val="28"/>
          <w:lang w:eastAsia="zh-CN"/>
        </w:rPr>
      </w:pPr>
    </w:p>
    <w:p w:rsidR="00700158" w:rsidRPr="00700158" w:rsidRDefault="00700158" w:rsidP="00700158">
      <w:pPr>
        <w:widowControl w:val="0"/>
        <w:spacing w:line="240" w:lineRule="auto"/>
        <w:ind w:right="28"/>
        <w:jc w:val="right"/>
        <w:rPr>
          <w:rFonts w:ascii="Times New Roman" w:eastAsia="Calibri" w:hAnsi="Times New Roman" w:cs="Times New Roman"/>
          <w:sz w:val="28"/>
          <w:szCs w:val="28"/>
        </w:rPr>
      </w:pPr>
    </w:p>
    <w:p w:rsidR="00700158" w:rsidRPr="00700158" w:rsidRDefault="00700158" w:rsidP="00700158">
      <w:pPr>
        <w:widowControl w:val="0"/>
        <w:spacing w:line="240" w:lineRule="auto"/>
        <w:ind w:right="28"/>
        <w:jc w:val="right"/>
        <w:rPr>
          <w:rFonts w:ascii="Times New Roman" w:eastAsia="Calibri" w:hAnsi="Times New Roman" w:cs="Times New Roman"/>
          <w:sz w:val="28"/>
          <w:szCs w:val="28"/>
          <w:lang w:eastAsia="en-US"/>
        </w:rPr>
      </w:pPr>
    </w:p>
    <w:p w:rsidR="00700158" w:rsidRPr="00700158" w:rsidRDefault="00700158" w:rsidP="00211CDB">
      <w:pPr>
        <w:widowControl w:val="0"/>
        <w:spacing w:line="240" w:lineRule="auto"/>
        <w:ind w:right="28"/>
        <w:rPr>
          <w:rFonts w:ascii="Times New Roman" w:eastAsia="Calibri" w:hAnsi="Times New Roman" w:cs="Times New Roman"/>
          <w:sz w:val="28"/>
          <w:szCs w:val="28"/>
          <w:lang w:eastAsia="zh-CN"/>
        </w:rPr>
      </w:pPr>
    </w:p>
    <w:p w:rsidR="00700158" w:rsidRPr="00700158" w:rsidRDefault="00070D9F" w:rsidP="00700158">
      <w:pPr>
        <w:widowControl w:val="0"/>
        <w:tabs>
          <w:tab w:val="left" w:pos="7260"/>
          <w:tab w:val="right" w:pos="9326"/>
        </w:tabs>
        <w:spacing w:line="240" w:lineRule="auto"/>
        <w:ind w:right="28"/>
        <w:jc w:val="right"/>
        <w:rPr>
          <w:rFonts w:ascii="Times New Roman" w:eastAsia="Calibri" w:hAnsi="Times New Roman" w:cs="Times New Roman"/>
          <w:sz w:val="28"/>
          <w:szCs w:val="28"/>
          <w:lang w:eastAsia="en-US"/>
        </w:rPr>
      </w:pPr>
      <w:r w:rsidRPr="00070D9F">
        <w:rPr>
          <w:rFonts w:ascii="Times New Roman" w:eastAsia="Times New Roman" w:hAnsi="Times New Roman" w:cs="Times New Roman"/>
          <w:sz w:val="28"/>
          <w:szCs w:val="28"/>
          <w:lang w:eastAsia="zh-CN"/>
        </w:rPr>
        <w:pict>
          <v:shape id="Frame5" o:spid="_x0000_s1030" type="#_x0000_t202" style="position:absolute;left:0;text-align:left;margin-left:-.75pt;margin-top:5.4pt;width:183.55pt;height:114.2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">
            <v:textbox>
              <w:txbxContent>
                <w:p w:rsidR="00BF2690" w:rsidRPr="00211CDB" w:rsidRDefault="00BF2690" w:rsidP="00700158">
                  <w:pPr>
                    <w:jc w:val="center"/>
                    <w:rPr>
                      <w:rFonts w:ascii="Times New Roman" w:hAnsi="Times New Roman" w:cs="Times New Roman"/>
                    </w:rPr>
                  </w:pPr>
                  <w:r w:rsidRPr="00211CDB">
                    <w:rPr>
                      <w:rFonts w:ascii="Times New Roman" w:hAnsi="Times New Roman" w:cs="Times New Roman"/>
                      <w:sz w:val="26"/>
                      <w:szCs w:val="26"/>
                    </w:rPr>
                    <w:t>Письменное разъяснение по вопросам применения муниципальных правовых актов о налогах и сборах</w:t>
                  </w:r>
                </w:p>
              </w:txbxContent>
            </v:textbox>
          </v:shape>
        </w:pict>
      </w:r>
      <w:r w:rsidRPr="00070D9F">
        <w:rPr>
          <w:rFonts w:ascii="Times New Roman" w:eastAsia="Times New Roman" w:hAnsi="Times New Roman" w:cs="Times New Roman"/>
          <w:sz w:val="28"/>
          <w:szCs w:val="28"/>
          <w:lang w:eastAsia="zh-CN"/>
        </w:rPr>
        <w:pict>
          <v:shape id="Frame6" o:spid="_x0000_s1032" type="#_x0000_t202" style="position:absolute;left:0;text-align:left;margin-left:188.25pt;margin-top:5.4pt;width:295.95pt;height:41.3pt;z-index:251666432;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">
            <v:textbox>
              <w:txbxContent>
                <w:p w:rsidR="00BF2690" w:rsidRPr="00211CDB" w:rsidRDefault="00BF2690" w:rsidP="00700158">
                  <w:pPr>
                    <w:jc w:val="center"/>
                    <w:rPr>
                      <w:rFonts w:ascii="Times New Roman" w:hAnsi="Times New Roman" w:cs="Times New Roman"/>
                      <w:sz w:val="28"/>
                      <w:szCs w:val="28"/>
                    </w:rPr>
                  </w:pPr>
                  <w:r w:rsidRPr="00211CDB">
                    <w:rPr>
                      <w:rFonts w:ascii="Times New Roman" w:hAnsi="Times New Roman" w:cs="Times New Roman"/>
                      <w:sz w:val="28"/>
                      <w:szCs w:val="28"/>
                    </w:rPr>
                    <w:t>письменный отказ в предоставлении муниципальной услуги</w:t>
                  </w:r>
                </w:p>
              </w:txbxContent>
            </v:textbox>
          </v:shape>
        </w:pict>
      </w:r>
    </w:p>
    <w:p w:rsidR="00700158" w:rsidRPr="00700158" w:rsidRDefault="00700158" w:rsidP="00700158">
      <w:pPr>
        <w:widowControl w:val="0"/>
        <w:tabs>
          <w:tab w:val="left" w:pos="7260"/>
          <w:tab w:val="right" w:pos="9326"/>
        </w:tabs>
        <w:spacing w:line="240" w:lineRule="auto"/>
        <w:ind w:right="28"/>
        <w:jc w:val="right"/>
        <w:rPr>
          <w:rFonts w:ascii="Times New Roman" w:eastAsia="Calibri" w:hAnsi="Times New Roman" w:cs="Times New Roman"/>
          <w:sz w:val="28"/>
          <w:szCs w:val="28"/>
          <w:lang w:eastAsia="zh-CN"/>
        </w:rPr>
      </w:pPr>
    </w:p>
    <w:p w:rsidR="00700158" w:rsidRPr="00700158" w:rsidRDefault="00700158" w:rsidP="00700158">
      <w:pPr>
        <w:widowControl w:val="0"/>
        <w:tabs>
          <w:tab w:val="left" w:pos="7260"/>
          <w:tab w:val="right" w:pos="9326"/>
        </w:tabs>
        <w:spacing w:line="240" w:lineRule="auto"/>
        <w:ind w:right="28"/>
        <w:rPr>
          <w:rFonts w:ascii="Times New Roman" w:eastAsia="Calibri" w:hAnsi="Times New Roman" w:cs="Times New Roman"/>
          <w:sz w:val="28"/>
          <w:szCs w:val="28"/>
        </w:rPr>
      </w:pPr>
    </w:p>
    <w:p w:rsidR="00700158" w:rsidRPr="00700158" w:rsidRDefault="00700158" w:rsidP="00700158">
      <w:pPr>
        <w:widowControl w:val="0"/>
        <w:tabs>
          <w:tab w:val="left" w:pos="7260"/>
          <w:tab w:val="right" w:pos="9326"/>
        </w:tabs>
        <w:spacing w:line="240" w:lineRule="auto"/>
        <w:ind w:right="28"/>
        <w:rPr>
          <w:rFonts w:ascii="Times New Roman" w:eastAsia="Calibri" w:hAnsi="Times New Roman" w:cs="Times New Roman"/>
          <w:sz w:val="28"/>
          <w:szCs w:val="28"/>
        </w:rPr>
      </w:pPr>
    </w:p>
    <w:p w:rsidR="00700158" w:rsidRPr="00700158" w:rsidRDefault="00700158" w:rsidP="00700158">
      <w:pPr>
        <w:widowControl w:val="0"/>
        <w:tabs>
          <w:tab w:val="left" w:pos="7260"/>
          <w:tab w:val="right" w:pos="9326"/>
        </w:tabs>
        <w:spacing w:line="240" w:lineRule="auto"/>
        <w:ind w:right="28"/>
        <w:rPr>
          <w:rFonts w:ascii="Times New Roman" w:eastAsia="Calibri" w:hAnsi="Times New Roman" w:cs="Times New Roman"/>
          <w:sz w:val="28"/>
          <w:szCs w:val="28"/>
        </w:rPr>
      </w:pPr>
    </w:p>
    <w:p w:rsidR="00700158" w:rsidRPr="00700158" w:rsidRDefault="00700158" w:rsidP="00700158">
      <w:pPr>
        <w:widowControl w:val="0"/>
        <w:tabs>
          <w:tab w:val="left" w:pos="7260"/>
          <w:tab w:val="right" w:pos="9326"/>
        </w:tabs>
        <w:spacing w:line="240" w:lineRule="auto"/>
        <w:ind w:right="28"/>
        <w:rPr>
          <w:rFonts w:ascii="Times New Roman" w:eastAsia="Calibri" w:hAnsi="Times New Roman" w:cs="Times New Roman"/>
          <w:sz w:val="28"/>
          <w:szCs w:val="28"/>
        </w:rPr>
      </w:pPr>
    </w:p>
    <w:p w:rsidR="00700158" w:rsidRPr="00700158" w:rsidRDefault="00700158" w:rsidP="00700158">
      <w:pPr>
        <w:spacing w:line="240" w:lineRule="auto"/>
        <w:rPr>
          <w:rFonts w:ascii="Times New Roman" w:eastAsia="Calibri" w:hAnsi="Times New Roman" w:cs="Times New Roman"/>
          <w:b/>
          <w:bCs/>
          <w:sz w:val="28"/>
          <w:szCs w:val="28"/>
          <w:lang w:eastAsia="en-US"/>
        </w:rPr>
      </w:pPr>
    </w:p>
    <w:p w:rsidR="00700158" w:rsidRPr="00700158" w:rsidRDefault="00700158" w:rsidP="00700158">
      <w:pPr>
        <w:spacing w:line="240" w:lineRule="auto"/>
        <w:rPr>
          <w:rFonts w:ascii="Times New Roman" w:eastAsia="Times New Roman" w:hAnsi="Times New Roman" w:cs="Times New Roman"/>
          <w:b/>
          <w:bCs/>
          <w:sz w:val="28"/>
          <w:szCs w:val="28"/>
          <w:lang w:eastAsia="en-US"/>
        </w:rPr>
      </w:pPr>
      <w:r w:rsidRPr="00700158">
        <w:rPr>
          <w:rFonts w:ascii="Times New Roman" w:hAnsi="Times New Roman" w:cs="Times New Roman"/>
          <w:sz w:val="28"/>
          <w:szCs w:val="28"/>
        </w:rPr>
        <w:br w:type="page"/>
      </w:r>
    </w:p>
    <w:p w:rsidR="00700158" w:rsidRPr="00700158" w:rsidRDefault="00700158" w:rsidP="00700158">
      <w:pPr>
        <w:spacing w:line="240" w:lineRule="auto"/>
        <w:rPr>
          <w:rFonts w:ascii="Times New Roman" w:hAnsi="Times New Roman" w:cs="Times New Roman"/>
          <w:b/>
          <w:bCs/>
          <w:sz w:val="28"/>
          <w:szCs w:val="28"/>
          <w:lang w:eastAsia="en-US"/>
        </w:rPr>
        <w:sectPr w:rsidR="00700158" w:rsidRPr="00700158">
          <w:pgSz w:w="11906" w:h="16838"/>
          <w:pgMar w:top="426" w:right="566" w:bottom="568" w:left="1418" w:header="0" w:footer="0" w:gutter="0"/>
          <w:cols w:space="720"/>
          <w:formProt w:val="0"/>
        </w:sectPr>
      </w:pPr>
    </w:p>
    <w:p w:rsidR="00700158" w:rsidRPr="00700158" w:rsidRDefault="00700158" w:rsidP="00211CDB">
      <w:pPr>
        <w:autoSpaceDE w:val="0"/>
        <w:spacing w:line="240" w:lineRule="auto"/>
        <w:ind w:left="4820"/>
        <w:rPr>
          <w:rFonts w:ascii="Times New Roman" w:hAnsi="Times New Roman" w:cs="Times New Roman"/>
          <w:sz w:val="28"/>
          <w:szCs w:val="28"/>
          <w:lang w:eastAsia="zh-CN"/>
        </w:rPr>
      </w:pPr>
      <w:r w:rsidRPr="00211CDB">
        <w:rPr>
          <w:rFonts w:ascii="Times New Roman" w:hAnsi="Times New Roman" w:cs="Times New Roman"/>
          <w:b/>
          <w:sz w:val="24"/>
          <w:szCs w:val="24"/>
          <w:lang w:eastAsia="en-US"/>
        </w:rPr>
        <w:lastRenderedPageBreak/>
        <w:t>Приложение № 4 к административному регламенту предоставления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А</w:t>
      </w:r>
      <w:r w:rsidR="00211CDB" w:rsidRPr="00211CDB">
        <w:rPr>
          <w:rFonts w:ascii="Times New Roman" w:hAnsi="Times New Roman" w:cs="Times New Roman"/>
          <w:b/>
          <w:sz w:val="24"/>
          <w:szCs w:val="24"/>
          <w:lang w:eastAsia="en-US"/>
        </w:rPr>
        <w:t>льшан</w:t>
      </w:r>
      <w:r w:rsidRPr="00211CDB">
        <w:rPr>
          <w:rFonts w:ascii="Times New Roman" w:hAnsi="Times New Roman" w:cs="Times New Roman"/>
          <w:b/>
          <w:sz w:val="24"/>
          <w:szCs w:val="24"/>
          <w:lang w:eastAsia="en-US"/>
        </w:rPr>
        <w:t>ского муниципального образования Екатериновского муниципального района о местных налогах и сборах</w:t>
      </w:r>
      <w:r w:rsidRPr="00700158">
        <w:rPr>
          <w:rFonts w:ascii="Times New Roman" w:hAnsi="Times New Roman" w:cs="Times New Roman"/>
          <w:sz w:val="28"/>
          <w:szCs w:val="28"/>
          <w:lang w:eastAsia="en-US"/>
        </w:rPr>
        <w:t>»</w:t>
      </w:r>
    </w:p>
    <w:p w:rsidR="00382D0C" w:rsidRDefault="00700158" w:rsidP="00211CDB">
      <w:pPr>
        <w:widowControl w:val="0"/>
        <w:autoSpaceDE w:val="0"/>
        <w:spacing w:line="240" w:lineRule="auto"/>
        <w:rPr>
          <w:rFonts w:ascii="Times New Roman" w:eastAsia="Calibri" w:hAnsi="Times New Roman" w:cs="Times New Roman"/>
          <w:sz w:val="28"/>
          <w:szCs w:val="28"/>
          <w:vertAlign w:val="superscript"/>
        </w:rPr>
      </w:pPr>
      <w:proofErr w:type="gramStart"/>
      <w:r w:rsidRPr="00700158">
        <w:rPr>
          <w:rFonts w:ascii="Times New Roman" w:eastAsia="Calibri" w:hAnsi="Times New Roman" w:cs="Times New Roman"/>
          <w:sz w:val="28"/>
          <w:szCs w:val="28"/>
        </w:rPr>
        <w:t>________________________________________</w:t>
      </w:r>
      <w:r w:rsidR="00211CDB">
        <w:rPr>
          <w:rFonts w:ascii="Times New Roman" w:eastAsia="Calibri" w:hAnsi="Times New Roman" w:cs="Times New Roman"/>
          <w:sz w:val="28"/>
          <w:szCs w:val="28"/>
        </w:rPr>
        <w:t xml:space="preserve">                                                        </w:t>
      </w:r>
      <w:r w:rsidR="00211CDB" w:rsidRPr="00211CDB">
        <w:rPr>
          <w:rFonts w:ascii="Times New Roman" w:eastAsia="Calibri" w:hAnsi="Times New Roman" w:cs="Times New Roman"/>
          <w:sz w:val="28"/>
          <w:szCs w:val="28"/>
          <w:vertAlign w:val="superscript"/>
        </w:rPr>
        <w:t>(наименование юридического лица, ФИО</w:t>
      </w:r>
      <w:proofErr w:type="gramEnd"/>
    </w:p>
    <w:p w:rsidR="00700158" w:rsidRPr="00382D0C" w:rsidRDefault="00211CDB" w:rsidP="00211CDB">
      <w:pPr>
        <w:widowControl w:val="0"/>
        <w:autoSpaceDE w:val="0"/>
        <w:spacing w:line="240" w:lineRule="auto"/>
        <w:rPr>
          <w:rFonts w:ascii="Times New Roman" w:eastAsia="Calibri" w:hAnsi="Times New Roman" w:cs="Times New Roman"/>
          <w:sz w:val="28"/>
          <w:szCs w:val="28"/>
          <w:vertAlign w:val="superscript"/>
        </w:rPr>
      </w:pPr>
      <w:r>
        <w:rPr>
          <w:rFonts w:ascii="Times New Roman" w:eastAsia="Calibri" w:hAnsi="Times New Roman" w:cs="Times New Roman"/>
          <w:sz w:val="28"/>
          <w:szCs w:val="28"/>
        </w:rPr>
        <w:t>______</w:t>
      </w:r>
      <w:r w:rsidR="00700158" w:rsidRPr="00700158">
        <w:rPr>
          <w:rFonts w:ascii="Times New Roman" w:eastAsia="Calibri" w:hAnsi="Times New Roman" w:cs="Times New Roman"/>
          <w:sz w:val="28"/>
          <w:szCs w:val="28"/>
        </w:rPr>
        <w:t>_______________________________</w:t>
      </w:r>
      <w:r>
        <w:rPr>
          <w:rFonts w:ascii="Times New Roman" w:eastAsia="Calibri" w:hAnsi="Times New Roman" w:cs="Times New Roman"/>
          <w:sz w:val="28"/>
          <w:szCs w:val="28"/>
        </w:rPr>
        <w:t xml:space="preserve">                                                              </w:t>
      </w:r>
      <w:r w:rsidR="00700158" w:rsidRPr="00211CDB">
        <w:rPr>
          <w:rFonts w:ascii="Times New Roman" w:eastAsia="Calibri" w:hAnsi="Times New Roman" w:cs="Times New Roman"/>
          <w:sz w:val="28"/>
          <w:szCs w:val="28"/>
          <w:vertAlign w:val="superscript"/>
        </w:rPr>
        <w:t>физического лица, почтовый адрес, телефон, факс)</w:t>
      </w:r>
    </w:p>
    <w:p w:rsidR="00700158" w:rsidRPr="00700158" w:rsidRDefault="00700158" w:rsidP="00211CDB">
      <w:pPr>
        <w:widowControl w:val="0"/>
        <w:autoSpaceDE w:val="0"/>
        <w:spacing w:line="240" w:lineRule="auto"/>
        <w:jc w:val="center"/>
        <w:rPr>
          <w:rFonts w:ascii="Times New Roman" w:eastAsia="Calibri" w:hAnsi="Times New Roman" w:cs="Times New Roman"/>
          <w:b/>
          <w:bCs/>
          <w:sz w:val="28"/>
          <w:szCs w:val="28"/>
        </w:rPr>
      </w:pPr>
      <w:r w:rsidRPr="00700158">
        <w:rPr>
          <w:rFonts w:ascii="Times New Roman" w:eastAsia="Calibri" w:hAnsi="Times New Roman" w:cs="Times New Roman"/>
          <w:b/>
          <w:bCs/>
          <w:sz w:val="28"/>
          <w:szCs w:val="28"/>
        </w:rPr>
        <w:t xml:space="preserve">РАСПИСКА В ПОЛУЧЕНИИ ДОКУМЕНТОВ </w:t>
      </w:r>
    </w:p>
    <w:p w:rsidR="00700158" w:rsidRPr="00700158" w:rsidRDefault="00700158" w:rsidP="00700158">
      <w:pPr>
        <w:widowControl w:val="0"/>
        <w:autoSpaceDE w:val="0"/>
        <w:spacing w:line="240" w:lineRule="auto"/>
        <w:rPr>
          <w:rFonts w:ascii="Times New Roman" w:eastAsia="Calibri" w:hAnsi="Times New Roman" w:cs="Times New Roman"/>
          <w:sz w:val="28"/>
          <w:szCs w:val="28"/>
        </w:rPr>
      </w:pPr>
      <w:r w:rsidRPr="00700158">
        <w:rPr>
          <w:rFonts w:ascii="Times New Roman" w:eastAsia="Calibri" w:hAnsi="Times New Roman" w:cs="Times New Roman"/>
          <w:sz w:val="28"/>
          <w:szCs w:val="28"/>
        </w:rPr>
        <w:t xml:space="preserve">Настоящим уведомляем о том, что для получения муниципальной услуги «Предоставление письменных разъяснений налогоплательщикам и налоговым агентам по вопросам применения нормативно-правовых актов </w:t>
      </w:r>
      <w:r w:rsidRPr="00700158">
        <w:rPr>
          <w:rFonts w:ascii="Times New Roman" w:hAnsi="Times New Roman" w:cs="Times New Roman"/>
          <w:sz w:val="28"/>
          <w:szCs w:val="28"/>
          <w:lang w:eastAsia="en-US"/>
        </w:rPr>
        <w:t>А</w:t>
      </w:r>
      <w:r w:rsidR="00211CDB">
        <w:rPr>
          <w:rFonts w:ascii="Times New Roman" w:hAnsi="Times New Roman" w:cs="Times New Roman"/>
          <w:sz w:val="28"/>
          <w:szCs w:val="28"/>
          <w:lang w:eastAsia="en-US"/>
        </w:rPr>
        <w:t>льшан</w:t>
      </w:r>
      <w:r w:rsidRPr="00700158">
        <w:rPr>
          <w:rFonts w:ascii="Times New Roman" w:hAnsi="Times New Roman" w:cs="Times New Roman"/>
          <w:sz w:val="28"/>
          <w:szCs w:val="28"/>
          <w:lang w:eastAsia="en-US"/>
        </w:rPr>
        <w:t xml:space="preserve">ского </w:t>
      </w:r>
      <w:r w:rsidRPr="00700158">
        <w:rPr>
          <w:rFonts w:ascii="Times New Roman" w:eastAsia="Calibri" w:hAnsi="Times New Roman" w:cs="Times New Roman"/>
          <w:sz w:val="28"/>
          <w:szCs w:val="28"/>
        </w:rPr>
        <w:t>муниципального образования о местных налогах и сборах», от Вас приняты следующие документы:</w:t>
      </w:r>
    </w:p>
    <w:tbl>
      <w:tblPr>
        <w:tblW w:w="9756" w:type="dxa"/>
        <w:tblInd w:w="-176" w:type="dxa"/>
        <w:tblBorders>
          <w:top w:val="single" w:sz="4" w:space="0" w:color="000000"/>
          <w:left w:val="single" w:sz="4" w:space="0" w:color="000000"/>
          <w:bottom w:val="single" w:sz="4" w:space="0" w:color="000000"/>
          <w:insideH w:val="single" w:sz="4" w:space="0" w:color="000000"/>
        </w:tblBorders>
        <w:tblLook w:val="04A0"/>
      </w:tblPr>
      <w:tblGrid>
        <w:gridCol w:w="770"/>
        <w:gridCol w:w="3253"/>
        <w:gridCol w:w="1912"/>
        <w:gridCol w:w="2146"/>
        <w:gridCol w:w="1675"/>
      </w:tblGrid>
      <w:tr w:rsidR="00700158" w:rsidRPr="00700158" w:rsidTr="00211CDB">
        <w:tc>
          <w:tcPr>
            <w:tcW w:w="770" w:type="dxa"/>
            <w:tcBorders>
              <w:top w:val="single" w:sz="4" w:space="0" w:color="000000"/>
              <w:left w:val="single" w:sz="4" w:space="0" w:color="000000"/>
              <w:bottom w:val="single" w:sz="4" w:space="0" w:color="000000"/>
              <w:right w:val="nil"/>
            </w:tcBorders>
            <w:hideMark/>
          </w:tcPr>
          <w:p w:rsidR="00700158" w:rsidRPr="00211CDB" w:rsidRDefault="00700158" w:rsidP="00700158">
            <w:pPr>
              <w:widowControl w:val="0"/>
              <w:autoSpaceDE w:val="0"/>
              <w:spacing w:line="240" w:lineRule="auto"/>
              <w:jc w:val="center"/>
              <w:rPr>
                <w:rFonts w:ascii="Times New Roman" w:eastAsia="Times New Roman" w:hAnsi="Times New Roman" w:cs="Times New Roman"/>
                <w:b/>
                <w:sz w:val="24"/>
                <w:szCs w:val="24"/>
                <w:lang w:val="en-US" w:eastAsia="zh-CN" w:bidi="hi-IN"/>
              </w:rPr>
            </w:pPr>
            <w:r w:rsidRPr="00211CDB">
              <w:rPr>
                <w:rFonts w:ascii="Times New Roman" w:eastAsia="Calibri" w:hAnsi="Times New Roman" w:cs="Times New Roman"/>
                <w:b/>
                <w:sz w:val="24"/>
                <w:szCs w:val="24"/>
                <w:lang w:val="en-US" w:bidi="hi-IN"/>
              </w:rPr>
              <w:t>№</w:t>
            </w:r>
            <w:r w:rsidR="00211CDB" w:rsidRPr="00211CDB">
              <w:rPr>
                <w:rFonts w:ascii="Times New Roman" w:eastAsia="Calibri" w:hAnsi="Times New Roman" w:cs="Times New Roman"/>
                <w:b/>
                <w:sz w:val="24"/>
                <w:szCs w:val="24"/>
                <w:lang w:bidi="hi-IN"/>
              </w:rPr>
              <w:t xml:space="preserve"> </w:t>
            </w:r>
            <w:r w:rsidRPr="00211CDB">
              <w:rPr>
                <w:rFonts w:ascii="Times New Roman" w:eastAsia="Calibri" w:hAnsi="Times New Roman" w:cs="Times New Roman"/>
                <w:b/>
                <w:sz w:val="24"/>
                <w:szCs w:val="24"/>
                <w:lang w:val="en-US" w:bidi="hi-IN"/>
              </w:rPr>
              <w:t>п/п</w:t>
            </w:r>
          </w:p>
        </w:tc>
        <w:tc>
          <w:tcPr>
            <w:tcW w:w="3253" w:type="dxa"/>
            <w:tcBorders>
              <w:top w:val="single" w:sz="4" w:space="0" w:color="000000"/>
              <w:left w:val="single" w:sz="4" w:space="0" w:color="000000"/>
              <w:bottom w:val="single" w:sz="4" w:space="0" w:color="000000"/>
              <w:right w:val="nil"/>
            </w:tcBorders>
            <w:hideMark/>
          </w:tcPr>
          <w:p w:rsidR="00700158" w:rsidRPr="00211CDB" w:rsidRDefault="00700158" w:rsidP="00700158">
            <w:pPr>
              <w:widowControl w:val="0"/>
              <w:autoSpaceDE w:val="0"/>
              <w:spacing w:line="240" w:lineRule="auto"/>
              <w:jc w:val="center"/>
              <w:rPr>
                <w:rFonts w:ascii="Times New Roman" w:eastAsia="Calibri" w:hAnsi="Times New Roman" w:cs="Times New Roman"/>
                <w:b/>
                <w:sz w:val="24"/>
                <w:szCs w:val="24"/>
                <w:lang w:val="en-US" w:eastAsia="zh-CN" w:bidi="hi-IN"/>
              </w:rPr>
            </w:pPr>
            <w:proofErr w:type="spellStart"/>
            <w:r w:rsidRPr="00211CDB">
              <w:rPr>
                <w:rFonts w:ascii="Times New Roman" w:eastAsia="Calibri" w:hAnsi="Times New Roman" w:cs="Times New Roman"/>
                <w:b/>
                <w:sz w:val="24"/>
                <w:szCs w:val="24"/>
                <w:lang w:val="en-US" w:bidi="hi-IN"/>
              </w:rPr>
              <w:t>Наименование</w:t>
            </w:r>
            <w:proofErr w:type="spellEnd"/>
            <w:r w:rsidR="00211CDB" w:rsidRPr="00211CDB">
              <w:rPr>
                <w:rFonts w:ascii="Times New Roman" w:eastAsia="Calibri" w:hAnsi="Times New Roman" w:cs="Times New Roman"/>
                <w:b/>
                <w:sz w:val="24"/>
                <w:szCs w:val="24"/>
                <w:lang w:bidi="hi-IN"/>
              </w:rPr>
              <w:t xml:space="preserve">  </w:t>
            </w:r>
            <w:r w:rsidRPr="00211CDB">
              <w:rPr>
                <w:rFonts w:ascii="Times New Roman" w:eastAsia="Calibri" w:hAnsi="Times New Roman" w:cs="Times New Roman"/>
                <w:b/>
                <w:sz w:val="24"/>
                <w:szCs w:val="24"/>
                <w:lang w:val="en-US" w:bidi="hi-IN"/>
              </w:rPr>
              <w:t xml:space="preserve"> </w:t>
            </w:r>
            <w:proofErr w:type="spellStart"/>
            <w:r w:rsidRPr="00211CDB">
              <w:rPr>
                <w:rFonts w:ascii="Times New Roman" w:eastAsia="Calibri" w:hAnsi="Times New Roman" w:cs="Times New Roman"/>
                <w:b/>
                <w:sz w:val="24"/>
                <w:szCs w:val="24"/>
                <w:lang w:val="en-US" w:bidi="hi-IN"/>
              </w:rPr>
              <w:t>документа</w:t>
            </w:r>
            <w:proofErr w:type="spellEnd"/>
          </w:p>
        </w:tc>
        <w:tc>
          <w:tcPr>
            <w:tcW w:w="1912" w:type="dxa"/>
            <w:tcBorders>
              <w:top w:val="single" w:sz="4" w:space="0" w:color="000000"/>
              <w:left w:val="single" w:sz="4" w:space="0" w:color="000000"/>
              <w:bottom w:val="single" w:sz="4" w:space="0" w:color="000000"/>
              <w:right w:val="nil"/>
            </w:tcBorders>
            <w:hideMark/>
          </w:tcPr>
          <w:p w:rsidR="00700158" w:rsidRPr="00211CDB" w:rsidRDefault="00700158" w:rsidP="00700158">
            <w:pPr>
              <w:widowControl w:val="0"/>
              <w:autoSpaceDE w:val="0"/>
              <w:spacing w:line="240" w:lineRule="auto"/>
              <w:jc w:val="center"/>
              <w:rPr>
                <w:rFonts w:ascii="Times New Roman" w:eastAsia="Calibri" w:hAnsi="Times New Roman" w:cs="Times New Roman"/>
                <w:b/>
                <w:sz w:val="24"/>
                <w:szCs w:val="24"/>
                <w:lang w:eastAsia="zh-CN" w:bidi="hi-IN"/>
              </w:rPr>
            </w:pPr>
            <w:r w:rsidRPr="00211CDB">
              <w:rPr>
                <w:rFonts w:ascii="Times New Roman" w:eastAsia="Calibri" w:hAnsi="Times New Roman" w:cs="Times New Roman"/>
                <w:b/>
                <w:sz w:val="24"/>
                <w:szCs w:val="24"/>
                <w:lang w:bidi="hi-IN"/>
              </w:rPr>
              <w:t>Вид документа (оригинал, нотариальная копия, ксерокопия)</w:t>
            </w:r>
          </w:p>
        </w:tc>
        <w:tc>
          <w:tcPr>
            <w:tcW w:w="2146" w:type="dxa"/>
            <w:tcBorders>
              <w:top w:val="single" w:sz="4" w:space="0" w:color="000000"/>
              <w:left w:val="single" w:sz="4" w:space="0" w:color="000000"/>
              <w:bottom w:val="single" w:sz="4" w:space="0" w:color="000000"/>
              <w:right w:val="nil"/>
            </w:tcBorders>
            <w:hideMark/>
          </w:tcPr>
          <w:p w:rsidR="00700158" w:rsidRPr="00211CDB" w:rsidRDefault="00700158" w:rsidP="00700158">
            <w:pPr>
              <w:widowControl w:val="0"/>
              <w:autoSpaceDE w:val="0"/>
              <w:spacing w:line="240" w:lineRule="auto"/>
              <w:jc w:val="center"/>
              <w:rPr>
                <w:rFonts w:ascii="Times New Roman" w:eastAsia="Calibri" w:hAnsi="Times New Roman" w:cs="Times New Roman"/>
                <w:b/>
                <w:sz w:val="24"/>
                <w:szCs w:val="24"/>
                <w:lang w:eastAsia="zh-CN" w:bidi="hi-IN"/>
              </w:rPr>
            </w:pPr>
            <w:r w:rsidRPr="00211CDB">
              <w:rPr>
                <w:rFonts w:ascii="Times New Roman" w:eastAsia="Calibri" w:hAnsi="Times New Roman" w:cs="Times New Roman"/>
                <w:b/>
                <w:sz w:val="24"/>
                <w:szCs w:val="24"/>
                <w:lang w:bidi="hi-IN"/>
              </w:rPr>
              <w:t>Реквизиты документа (дата выдачи, номер, кем выдан, иное)</w:t>
            </w:r>
          </w:p>
        </w:tc>
        <w:tc>
          <w:tcPr>
            <w:tcW w:w="1675" w:type="dxa"/>
            <w:tcBorders>
              <w:top w:val="single" w:sz="4" w:space="0" w:color="000000"/>
              <w:left w:val="single" w:sz="4" w:space="0" w:color="000000"/>
              <w:bottom w:val="single" w:sz="4" w:space="0" w:color="000000"/>
              <w:right w:val="single" w:sz="4" w:space="0" w:color="000000"/>
            </w:tcBorders>
            <w:hideMark/>
          </w:tcPr>
          <w:p w:rsidR="00700158" w:rsidRPr="00211CDB" w:rsidRDefault="00700158" w:rsidP="00700158">
            <w:pPr>
              <w:widowControl w:val="0"/>
              <w:autoSpaceDE w:val="0"/>
              <w:spacing w:line="240" w:lineRule="auto"/>
              <w:jc w:val="center"/>
              <w:rPr>
                <w:rFonts w:ascii="Times New Roman" w:eastAsia="Calibri" w:hAnsi="Times New Roman" w:cs="Times New Roman"/>
                <w:b/>
                <w:sz w:val="24"/>
                <w:szCs w:val="24"/>
                <w:lang w:val="en-US" w:eastAsia="zh-CN" w:bidi="hi-IN"/>
              </w:rPr>
            </w:pPr>
            <w:proofErr w:type="spellStart"/>
            <w:r w:rsidRPr="00211CDB">
              <w:rPr>
                <w:rFonts w:ascii="Times New Roman" w:eastAsia="Calibri" w:hAnsi="Times New Roman" w:cs="Times New Roman"/>
                <w:b/>
                <w:sz w:val="24"/>
                <w:szCs w:val="24"/>
                <w:lang w:val="en-US" w:bidi="hi-IN"/>
              </w:rPr>
              <w:t>Количество</w:t>
            </w:r>
            <w:proofErr w:type="spellEnd"/>
            <w:r w:rsidR="00211CDB" w:rsidRPr="00211CDB">
              <w:rPr>
                <w:rFonts w:ascii="Times New Roman" w:eastAsia="Calibri" w:hAnsi="Times New Roman" w:cs="Times New Roman"/>
                <w:b/>
                <w:sz w:val="24"/>
                <w:szCs w:val="24"/>
                <w:lang w:bidi="hi-IN"/>
              </w:rPr>
              <w:t xml:space="preserve"> </w:t>
            </w:r>
            <w:r w:rsidRPr="00211CDB">
              <w:rPr>
                <w:rFonts w:ascii="Times New Roman" w:eastAsia="Calibri" w:hAnsi="Times New Roman" w:cs="Times New Roman"/>
                <w:b/>
                <w:sz w:val="24"/>
                <w:szCs w:val="24"/>
                <w:lang w:val="en-US" w:bidi="hi-IN"/>
              </w:rPr>
              <w:t xml:space="preserve"> </w:t>
            </w:r>
            <w:proofErr w:type="spellStart"/>
            <w:r w:rsidRPr="00211CDB">
              <w:rPr>
                <w:rFonts w:ascii="Times New Roman" w:eastAsia="Calibri" w:hAnsi="Times New Roman" w:cs="Times New Roman"/>
                <w:b/>
                <w:sz w:val="24"/>
                <w:szCs w:val="24"/>
                <w:lang w:val="en-US" w:bidi="hi-IN"/>
              </w:rPr>
              <w:t>листов</w:t>
            </w:r>
            <w:proofErr w:type="spellEnd"/>
          </w:p>
        </w:tc>
      </w:tr>
      <w:tr w:rsidR="00700158" w:rsidRPr="00700158" w:rsidTr="00211CDB">
        <w:trPr>
          <w:trHeight w:val="171"/>
        </w:trPr>
        <w:tc>
          <w:tcPr>
            <w:tcW w:w="770"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en-US" w:bidi="hi-IN"/>
              </w:rPr>
            </w:pPr>
          </w:p>
        </w:tc>
        <w:tc>
          <w:tcPr>
            <w:tcW w:w="3253"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1912"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2146"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1675" w:type="dxa"/>
            <w:tcBorders>
              <w:top w:val="single" w:sz="4" w:space="0" w:color="000000"/>
              <w:left w:val="single" w:sz="4" w:space="0" w:color="000000"/>
              <w:bottom w:val="single" w:sz="4" w:space="0" w:color="000000"/>
              <w:right w:val="single" w:sz="4" w:space="0" w:color="000000"/>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r>
      <w:tr w:rsidR="00700158" w:rsidRPr="00700158" w:rsidTr="00211CDB">
        <w:trPr>
          <w:trHeight w:val="391"/>
        </w:trPr>
        <w:tc>
          <w:tcPr>
            <w:tcW w:w="770"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en-US" w:bidi="hi-IN"/>
              </w:rPr>
            </w:pPr>
          </w:p>
        </w:tc>
        <w:tc>
          <w:tcPr>
            <w:tcW w:w="3253"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1912"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2146"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1675" w:type="dxa"/>
            <w:tcBorders>
              <w:top w:val="single" w:sz="4" w:space="0" w:color="000000"/>
              <w:left w:val="single" w:sz="4" w:space="0" w:color="000000"/>
              <w:bottom w:val="single" w:sz="4" w:space="0" w:color="000000"/>
              <w:right w:val="single" w:sz="4" w:space="0" w:color="000000"/>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r>
      <w:tr w:rsidR="00700158" w:rsidRPr="00700158" w:rsidTr="00211CDB">
        <w:trPr>
          <w:trHeight w:val="341"/>
        </w:trPr>
        <w:tc>
          <w:tcPr>
            <w:tcW w:w="770"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en-US" w:bidi="hi-IN"/>
              </w:rPr>
            </w:pPr>
          </w:p>
        </w:tc>
        <w:tc>
          <w:tcPr>
            <w:tcW w:w="3253"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1912"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2146"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1675" w:type="dxa"/>
            <w:tcBorders>
              <w:top w:val="single" w:sz="4" w:space="0" w:color="000000"/>
              <w:left w:val="single" w:sz="4" w:space="0" w:color="000000"/>
              <w:bottom w:val="single" w:sz="4" w:space="0" w:color="000000"/>
              <w:right w:val="single" w:sz="4" w:space="0" w:color="000000"/>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r>
      <w:tr w:rsidR="00700158" w:rsidRPr="00700158" w:rsidTr="00211CDB">
        <w:trPr>
          <w:trHeight w:val="406"/>
        </w:trPr>
        <w:tc>
          <w:tcPr>
            <w:tcW w:w="770"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en-US" w:bidi="hi-IN"/>
              </w:rPr>
            </w:pPr>
          </w:p>
        </w:tc>
        <w:tc>
          <w:tcPr>
            <w:tcW w:w="3253"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1912"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2146"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1675" w:type="dxa"/>
            <w:tcBorders>
              <w:top w:val="single" w:sz="4" w:space="0" w:color="000000"/>
              <w:left w:val="single" w:sz="4" w:space="0" w:color="000000"/>
              <w:bottom w:val="single" w:sz="4" w:space="0" w:color="000000"/>
              <w:right w:val="single" w:sz="4" w:space="0" w:color="000000"/>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r>
      <w:tr w:rsidR="00700158" w:rsidRPr="00700158" w:rsidTr="00211CDB">
        <w:trPr>
          <w:trHeight w:val="356"/>
        </w:trPr>
        <w:tc>
          <w:tcPr>
            <w:tcW w:w="770"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en-US" w:bidi="hi-IN"/>
              </w:rPr>
            </w:pPr>
          </w:p>
        </w:tc>
        <w:tc>
          <w:tcPr>
            <w:tcW w:w="3253"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1912"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2146"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1675" w:type="dxa"/>
            <w:tcBorders>
              <w:top w:val="single" w:sz="4" w:space="0" w:color="000000"/>
              <w:left w:val="single" w:sz="4" w:space="0" w:color="000000"/>
              <w:bottom w:val="single" w:sz="4" w:space="0" w:color="000000"/>
              <w:right w:val="single" w:sz="4" w:space="0" w:color="000000"/>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r>
      <w:tr w:rsidR="00700158" w:rsidRPr="00700158" w:rsidTr="00211CDB">
        <w:trPr>
          <w:trHeight w:val="291"/>
        </w:trPr>
        <w:tc>
          <w:tcPr>
            <w:tcW w:w="770"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en-US" w:bidi="hi-IN"/>
              </w:rPr>
            </w:pPr>
          </w:p>
        </w:tc>
        <w:tc>
          <w:tcPr>
            <w:tcW w:w="3253"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1912"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2146" w:type="dxa"/>
            <w:tcBorders>
              <w:top w:val="single" w:sz="4" w:space="0" w:color="000000"/>
              <w:left w:val="single" w:sz="4" w:space="0" w:color="000000"/>
              <w:bottom w:val="single" w:sz="4" w:space="0" w:color="000000"/>
              <w:right w:val="nil"/>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c>
          <w:tcPr>
            <w:tcW w:w="1675" w:type="dxa"/>
            <w:tcBorders>
              <w:top w:val="single" w:sz="4" w:space="0" w:color="000000"/>
              <w:left w:val="single" w:sz="4" w:space="0" w:color="000000"/>
              <w:bottom w:val="single" w:sz="4" w:space="0" w:color="000000"/>
              <w:right w:val="single" w:sz="4" w:space="0" w:color="000000"/>
            </w:tcBorders>
          </w:tcPr>
          <w:p w:rsidR="00700158" w:rsidRPr="00211CDB" w:rsidRDefault="00700158" w:rsidP="00700158">
            <w:pPr>
              <w:widowControl w:val="0"/>
              <w:autoSpaceDE w:val="0"/>
              <w:snapToGrid w:val="0"/>
              <w:spacing w:line="240" w:lineRule="auto"/>
              <w:jc w:val="both"/>
              <w:rPr>
                <w:rFonts w:ascii="Times New Roman" w:eastAsia="Calibri" w:hAnsi="Times New Roman" w:cs="Times New Roman"/>
                <w:sz w:val="24"/>
                <w:szCs w:val="24"/>
                <w:lang w:val="en-US" w:eastAsia="zh-CN" w:bidi="hi-IN"/>
              </w:rPr>
            </w:pPr>
          </w:p>
        </w:tc>
      </w:tr>
    </w:tbl>
    <w:p w:rsidR="00700158" w:rsidRDefault="00700158" w:rsidP="00700158">
      <w:pPr>
        <w:widowControl w:val="0"/>
        <w:autoSpaceDE w:val="0"/>
        <w:spacing w:line="240" w:lineRule="auto"/>
        <w:rPr>
          <w:rFonts w:ascii="Times New Roman" w:eastAsia="Calibri" w:hAnsi="Times New Roman" w:cs="Times New Roman"/>
          <w:sz w:val="28"/>
          <w:szCs w:val="28"/>
        </w:rPr>
      </w:pPr>
      <w:r w:rsidRPr="00700158">
        <w:rPr>
          <w:rFonts w:ascii="Times New Roman" w:eastAsia="Calibri" w:hAnsi="Times New Roman" w:cs="Times New Roman"/>
          <w:sz w:val="28"/>
          <w:szCs w:val="28"/>
        </w:rPr>
        <w:t>Всего принято ____________ документов на ____________ листах.</w:t>
      </w:r>
    </w:p>
    <w:p w:rsidR="00211CDB" w:rsidRPr="00382D0C" w:rsidRDefault="00211CDB" w:rsidP="00700158">
      <w:pPr>
        <w:widowControl w:val="0"/>
        <w:autoSpaceDE w:val="0"/>
        <w:spacing w:line="240" w:lineRule="auto"/>
        <w:rPr>
          <w:rFonts w:ascii="Times New Roman" w:eastAsia="Calibri" w:hAnsi="Times New Roman" w:cs="Times New Roman"/>
          <w:sz w:val="28"/>
          <w:szCs w:val="28"/>
          <w:vertAlign w:val="superscript"/>
        </w:rPr>
      </w:pPr>
      <w:r>
        <w:rPr>
          <w:rFonts w:ascii="Times New Roman" w:eastAsia="Calibri" w:hAnsi="Times New Roman" w:cs="Times New Roman"/>
          <w:sz w:val="28"/>
          <w:szCs w:val="28"/>
        </w:rPr>
        <w:t xml:space="preserve">Документы передал:  ________________   ________________ </w:t>
      </w:r>
      <w:r w:rsidR="00382D0C">
        <w:rPr>
          <w:rFonts w:ascii="Times New Roman" w:eastAsia="Calibri" w:hAnsi="Times New Roman" w:cs="Times New Roman"/>
          <w:sz w:val="28"/>
          <w:szCs w:val="28"/>
        </w:rPr>
        <w:t xml:space="preserve"> ___________</w:t>
      </w:r>
      <w:r>
        <w:rPr>
          <w:rFonts w:ascii="Times New Roman" w:eastAsia="Calibri" w:hAnsi="Times New Roman" w:cs="Times New Roman"/>
          <w:sz w:val="28"/>
          <w:szCs w:val="28"/>
        </w:rPr>
        <w:t xml:space="preserve"> </w:t>
      </w:r>
      <w:r w:rsidR="00382D0C">
        <w:rPr>
          <w:rFonts w:ascii="Times New Roman" w:eastAsia="Calibri" w:hAnsi="Times New Roman" w:cs="Times New Roman"/>
          <w:sz w:val="28"/>
          <w:szCs w:val="28"/>
        </w:rPr>
        <w:t>г.</w:t>
      </w:r>
      <w:proofErr w:type="gramStart"/>
      <w:r w:rsidR="00382D0C">
        <w:rPr>
          <w:rFonts w:ascii="Times New Roman" w:eastAsia="Calibri" w:hAnsi="Times New Roman" w:cs="Times New Roman"/>
          <w:sz w:val="28"/>
          <w:szCs w:val="28"/>
        </w:rPr>
        <w:t xml:space="preserve">        .</w:t>
      </w:r>
      <w:proofErr w:type="gramEnd"/>
      <w:r w:rsidR="00382D0C">
        <w:rPr>
          <w:rFonts w:ascii="Times New Roman" w:eastAsia="Calibri" w:hAnsi="Times New Roman" w:cs="Times New Roman"/>
          <w:sz w:val="28"/>
          <w:szCs w:val="28"/>
        </w:rPr>
        <w:t xml:space="preserve">                                                   </w:t>
      </w:r>
      <w:r w:rsidR="00382D0C" w:rsidRPr="00382D0C">
        <w:rPr>
          <w:rFonts w:ascii="Times New Roman" w:eastAsia="Calibri" w:hAnsi="Times New Roman" w:cs="Times New Roman"/>
          <w:sz w:val="28"/>
          <w:szCs w:val="28"/>
          <w:vertAlign w:val="superscript"/>
        </w:rPr>
        <w:t xml:space="preserve">(Ф.И.О.)   </w:t>
      </w:r>
      <w:r w:rsidR="00382D0C">
        <w:rPr>
          <w:rFonts w:ascii="Times New Roman" w:eastAsia="Calibri" w:hAnsi="Times New Roman" w:cs="Times New Roman"/>
          <w:sz w:val="28"/>
          <w:szCs w:val="28"/>
          <w:vertAlign w:val="superscript"/>
        </w:rPr>
        <w:t xml:space="preserve">                        </w:t>
      </w:r>
      <w:r w:rsidR="00382D0C" w:rsidRPr="00382D0C">
        <w:rPr>
          <w:rFonts w:ascii="Times New Roman" w:eastAsia="Calibri" w:hAnsi="Times New Roman" w:cs="Times New Roman"/>
          <w:sz w:val="28"/>
          <w:szCs w:val="28"/>
          <w:vertAlign w:val="superscript"/>
        </w:rPr>
        <w:t xml:space="preserve"> (ПОДПИСЬ)  </w:t>
      </w:r>
      <w:r w:rsidR="00382D0C">
        <w:rPr>
          <w:rFonts w:ascii="Times New Roman" w:eastAsia="Calibri" w:hAnsi="Times New Roman" w:cs="Times New Roman"/>
          <w:sz w:val="28"/>
          <w:szCs w:val="28"/>
          <w:vertAlign w:val="superscript"/>
        </w:rPr>
        <w:t xml:space="preserve">                             </w:t>
      </w:r>
      <w:r w:rsidR="00382D0C" w:rsidRPr="00382D0C">
        <w:rPr>
          <w:rFonts w:ascii="Times New Roman" w:eastAsia="Calibri" w:hAnsi="Times New Roman" w:cs="Times New Roman"/>
          <w:sz w:val="28"/>
          <w:szCs w:val="28"/>
          <w:vertAlign w:val="superscript"/>
        </w:rPr>
        <w:t>(ДАТА)</w:t>
      </w:r>
    </w:p>
    <w:p w:rsidR="00211CDB" w:rsidRDefault="00382D0C" w:rsidP="00700158">
      <w:pPr>
        <w:widowControl w:val="0"/>
        <w:autoSpaceDE w:val="0"/>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Документы принял:  ________________   _________________ ___________ г.</w:t>
      </w:r>
      <w:proofErr w:type="gramStart"/>
      <w:r>
        <w:rPr>
          <w:rFonts w:ascii="Times New Roman" w:eastAsia="Calibri" w:hAnsi="Times New Roman" w:cs="Times New Roman"/>
          <w:sz w:val="28"/>
          <w:szCs w:val="28"/>
        </w:rPr>
        <w:t xml:space="preserve">               .</w:t>
      </w:r>
      <w:proofErr w:type="gramEnd"/>
      <w:r>
        <w:rPr>
          <w:rFonts w:ascii="Times New Roman" w:eastAsia="Calibri" w:hAnsi="Times New Roman" w:cs="Times New Roman"/>
          <w:sz w:val="28"/>
          <w:szCs w:val="28"/>
        </w:rPr>
        <w:t xml:space="preserve">                                                   </w:t>
      </w:r>
      <w:r w:rsidRPr="00382D0C">
        <w:rPr>
          <w:rFonts w:ascii="Times New Roman" w:eastAsia="Calibri" w:hAnsi="Times New Roman" w:cs="Times New Roman"/>
          <w:sz w:val="28"/>
          <w:szCs w:val="28"/>
          <w:vertAlign w:val="superscript"/>
        </w:rPr>
        <w:t xml:space="preserve">(Ф.И.О.)   </w:t>
      </w:r>
      <w:r>
        <w:rPr>
          <w:rFonts w:ascii="Times New Roman" w:eastAsia="Calibri" w:hAnsi="Times New Roman" w:cs="Times New Roman"/>
          <w:sz w:val="28"/>
          <w:szCs w:val="28"/>
          <w:vertAlign w:val="superscript"/>
        </w:rPr>
        <w:t xml:space="preserve">                        </w:t>
      </w:r>
      <w:r w:rsidRPr="00382D0C">
        <w:rPr>
          <w:rFonts w:ascii="Times New Roman" w:eastAsia="Calibri" w:hAnsi="Times New Roman" w:cs="Times New Roman"/>
          <w:sz w:val="28"/>
          <w:szCs w:val="28"/>
          <w:vertAlign w:val="superscript"/>
        </w:rPr>
        <w:t xml:space="preserve"> (ПОДПИСЬ)  </w:t>
      </w:r>
      <w:r>
        <w:rPr>
          <w:rFonts w:ascii="Times New Roman" w:eastAsia="Calibri" w:hAnsi="Times New Roman" w:cs="Times New Roman"/>
          <w:sz w:val="28"/>
          <w:szCs w:val="28"/>
          <w:vertAlign w:val="superscript"/>
        </w:rPr>
        <w:t xml:space="preserve">                             </w:t>
      </w:r>
      <w:r w:rsidRPr="00382D0C">
        <w:rPr>
          <w:rFonts w:ascii="Times New Roman" w:eastAsia="Calibri" w:hAnsi="Times New Roman" w:cs="Times New Roman"/>
          <w:sz w:val="28"/>
          <w:szCs w:val="28"/>
          <w:vertAlign w:val="superscript"/>
        </w:rPr>
        <w:t>(ДАТА)</w:t>
      </w:r>
    </w:p>
    <w:p w:rsidR="00211CDB" w:rsidRDefault="00211CDB" w:rsidP="00700158">
      <w:pPr>
        <w:widowControl w:val="0"/>
        <w:autoSpaceDE w:val="0"/>
        <w:spacing w:line="240" w:lineRule="auto"/>
        <w:rPr>
          <w:rFonts w:ascii="Times New Roman" w:eastAsia="Calibri" w:hAnsi="Times New Roman" w:cs="Times New Roman"/>
          <w:sz w:val="28"/>
          <w:szCs w:val="28"/>
        </w:rPr>
      </w:pPr>
    </w:p>
    <w:sectPr w:rsidR="00211CDB" w:rsidSect="004E6E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B326827"/>
    <w:multiLevelType w:val="hybridMultilevel"/>
    <w:tmpl w:val="028E738A"/>
    <w:lvl w:ilvl="0" w:tplc="BFB0462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D8078B2"/>
    <w:multiLevelType w:val="hybridMultilevel"/>
    <w:tmpl w:val="A44C615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00158"/>
    <w:rsid w:val="0000641E"/>
    <w:rsid w:val="00070D9F"/>
    <w:rsid w:val="001671F9"/>
    <w:rsid w:val="00185696"/>
    <w:rsid w:val="001F0075"/>
    <w:rsid w:val="00204C1C"/>
    <w:rsid w:val="00211CDB"/>
    <w:rsid w:val="002351F0"/>
    <w:rsid w:val="002545C6"/>
    <w:rsid w:val="00323DDE"/>
    <w:rsid w:val="00340EBC"/>
    <w:rsid w:val="00382D0C"/>
    <w:rsid w:val="00490A7E"/>
    <w:rsid w:val="004C6B83"/>
    <w:rsid w:val="004E6E09"/>
    <w:rsid w:val="005754AF"/>
    <w:rsid w:val="006A079E"/>
    <w:rsid w:val="00700158"/>
    <w:rsid w:val="00850069"/>
    <w:rsid w:val="0094572B"/>
    <w:rsid w:val="009D5561"/>
    <w:rsid w:val="00A20D0C"/>
    <w:rsid w:val="00A553A3"/>
    <w:rsid w:val="00BF2690"/>
    <w:rsid w:val="00C64B8F"/>
    <w:rsid w:val="00D07134"/>
    <w:rsid w:val="00D21CEE"/>
    <w:rsid w:val="00E330C8"/>
    <w:rsid w:val="00EC28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E09"/>
  </w:style>
  <w:style w:type="paragraph" w:styleId="1">
    <w:name w:val="heading 1"/>
    <w:basedOn w:val="a"/>
    <w:next w:val="a"/>
    <w:link w:val="10"/>
    <w:qFormat/>
    <w:rsid w:val="00700158"/>
    <w:pPr>
      <w:widowControl w:val="0"/>
      <w:suppressAutoHyphens/>
      <w:autoSpaceDE w:val="0"/>
      <w:spacing w:before="108" w:after="108" w:line="240" w:lineRule="auto"/>
      <w:ind w:left="795" w:hanging="375"/>
      <w:jc w:val="center"/>
      <w:outlineLvl w:val="0"/>
    </w:pPr>
    <w:rPr>
      <w:rFonts w:ascii="Arial" w:eastAsia="Times New Roman" w:hAnsi="Arial" w:cs="Arial"/>
      <w:b/>
      <w:bCs/>
      <w:color w:val="00008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00158"/>
    <w:pPr>
      <w:spacing w:after="0" w:line="240" w:lineRule="auto"/>
      <w:ind w:firstLine="567"/>
      <w:jc w:val="both"/>
    </w:pPr>
    <w:rPr>
      <w:rFonts w:ascii="Times New Roman" w:eastAsia="Times New Roman" w:hAnsi="Times New Roman" w:cs="Times New Roman"/>
      <w:sz w:val="24"/>
      <w:szCs w:val="24"/>
      <w:lang w:eastAsia="zh-CN"/>
    </w:rPr>
  </w:style>
  <w:style w:type="paragraph" w:customStyle="1" w:styleId="13">
    <w:name w:val="Стиль13"/>
    <w:basedOn w:val="a"/>
    <w:qFormat/>
    <w:rsid w:val="00700158"/>
    <w:pPr>
      <w:spacing w:after="0" w:line="240" w:lineRule="auto"/>
      <w:ind w:firstLine="567"/>
      <w:jc w:val="both"/>
    </w:pPr>
    <w:rPr>
      <w:rFonts w:ascii="Times New Roman" w:eastAsia="Times New Roman" w:hAnsi="Times New Roman" w:cs="Times New Roman"/>
      <w:sz w:val="26"/>
      <w:szCs w:val="26"/>
      <w:lang w:eastAsia="zh-CN"/>
    </w:rPr>
  </w:style>
  <w:style w:type="character" w:customStyle="1" w:styleId="InternetLink">
    <w:name w:val="Internet Link"/>
    <w:rsid w:val="00700158"/>
    <w:rPr>
      <w:color w:val="0000FF"/>
      <w:u w:val="single"/>
    </w:rPr>
  </w:style>
  <w:style w:type="character" w:customStyle="1" w:styleId="130">
    <w:name w:val="Стиль13 Знак"/>
    <w:basedOn w:val="a0"/>
    <w:qFormat/>
    <w:rsid w:val="00700158"/>
    <w:rPr>
      <w:sz w:val="26"/>
      <w:szCs w:val="26"/>
    </w:rPr>
  </w:style>
  <w:style w:type="character" w:styleId="a5">
    <w:name w:val="Hyperlink"/>
    <w:basedOn w:val="a0"/>
    <w:uiPriority w:val="99"/>
    <w:unhideWhenUsed/>
    <w:rsid w:val="00700158"/>
    <w:rPr>
      <w:color w:val="0000FF"/>
      <w:u w:val="single"/>
    </w:rPr>
  </w:style>
  <w:style w:type="character" w:customStyle="1" w:styleId="10">
    <w:name w:val="Заголовок 1 Знак"/>
    <w:basedOn w:val="a0"/>
    <w:link w:val="1"/>
    <w:rsid w:val="00700158"/>
    <w:rPr>
      <w:rFonts w:ascii="Arial" w:eastAsia="Times New Roman" w:hAnsi="Arial" w:cs="Arial"/>
      <w:b/>
      <w:bCs/>
      <w:color w:val="000080"/>
      <w:sz w:val="24"/>
      <w:szCs w:val="24"/>
      <w:lang w:eastAsia="ar-SA"/>
    </w:rPr>
  </w:style>
  <w:style w:type="paragraph" w:styleId="a6">
    <w:name w:val="List Paragraph"/>
    <w:basedOn w:val="a"/>
    <w:uiPriority w:val="34"/>
    <w:qFormat/>
    <w:rsid w:val="00700158"/>
    <w:pPr>
      <w:ind w:left="720"/>
      <w:contextualSpacing/>
    </w:pPr>
    <w:rPr>
      <w:rFonts w:ascii="Calibri" w:eastAsia="Times New Roman" w:hAnsi="Calibri" w:cs="Times New Roman"/>
    </w:rPr>
  </w:style>
  <w:style w:type="character" w:customStyle="1" w:styleId="a4">
    <w:name w:val="Без интервала Знак"/>
    <w:basedOn w:val="a0"/>
    <w:link w:val="a3"/>
    <w:uiPriority w:val="1"/>
    <w:locked/>
    <w:rsid w:val="00700158"/>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96453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321522/a2588b2a1374c05e0939bb4df8e54fc0dfd6e000/" TargetMode="External"/><Relationship Id="rId18" Type="http://schemas.openxmlformats.org/officeDocument/2006/relationships/hyperlink" Target="http://www.gosuslugi.ru/" TargetMode="External"/><Relationship Id="rId26" Type="http://schemas.openxmlformats.org/officeDocument/2006/relationships/hyperlink" Target="http://docs.cntd.ru/document/902354759" TargetMode="External"/><Relationship Id="rId39" Type="http://schemas.openxmlformats.org/officeDocument/2006/relationships/hyperlink" Target="consultantplus://offline/ref=DE2DE3F8186B0DAD49025B8CDA042C083C02C1F8470CFC49D21304AA4D762A9EB19D4CADD8D26371D1B859F77EH" TargetMode="External"/><Relationship Id="rId3" Type="http://schemas.openxmlformats.org/officeDocument/2006/relationships/settings" Target="settings.xml"/><Relationship Id="rId21" Type="http://schemas.openxmlformats.org/officeDocument/2006/relationships/hyperlink" Target="consultantplus://offline/ref=DD1163A091AF84DA7934D42E981632B33F5BFD5BF0F821AD617EF1971A7ACFA319E39083CD60F9777BFDDEa1fFI" TargetMode="External"/><Relationship Id="rId34" Type="http://schemas.openxmlformats.org/officeDocument/2006/relationships/hyperlink" Target="consultantplus://offline/ref=DE2DE3F8186B0DAD49025B8CDA042C083C02C1F8470CFC49D21304AA4D762A9EB19D4CADD8D26371D1B858F771H" TargetMode="External"/><Relationship Id="rId42" Type="http://schemas.openxmlformats.org/officeDocument/2006/relationships/hyperlink" Target="http://www.consultant.ru/document/cons_doc_LAW_321522/330a220d4fee09ee290fc31fd9fbf1c1b7467a53/" TargetMode="External"/><Relationship Id="rId47" Type="http://schemas.openxmlformats.org/officeDocument/2006/relationships/hyperlink" Target="http://www.consultant.ru/document/cons_doc_LAW_321522/a2588b2a1374c05e0939bb4df8e54fc0dfd6e000/" TargetMode="External"/><Relationship Id="rId50" Type="http://schemas.openxmlformats.org/officeDocument/2006/relationships/hyperlink" Target="consultantplus://offline/ref=9BEE26B22C6BECCE56B02BF7315200528BD850A21580B8EC6783A99920DD1889DC4A9A1E8AI8s4O" TargetMode="External"/><Relationship Id="rId7" Type="http://schemas.openxmlformats.org/officeDocument/2006/relationships/hyperlink" Target="http://www.consultant.ru/document/cons_doc_LAW_93980/" TargetMode="External"/><Relationship Id="rId12" Type="http://schemas.openxmlformats.org/officeDocument/2006/relationships/hyperlink" Target="http://www.consultant.ru/document/cons_doc_LAW_321522/a2588b2a1374c05e0939bb4df8e54fc0dfd6e000/" TargetMode="External"/><Relationship Id="rId17" Type="http://schemas.openxmlformats.org/officeDocument/2006/relationships/hyperlink" Target="consultantplus://offline/ref=4F4E0A7680715914A206CEBA48E3B6584872044C3AFCE0C5838FB46E95E79C9130147D88AB5F08D1D45E72I5v9L" TargetMode="External"/><Relationship Id="rId25" Type="http://schemas.openxmlformats.org/officeDocument/2006/relationships/hyperlink" Target="http://docs.cntd.ru/document/902271495" TargetMode="External"/><Relationship Id="rId33" Type="http://schemas.openxmlformats.org/officeDocument/2006/relationships/hyperlink" Target="http://www.consultant.ru/document/cons_doc_LAW_93980/" TargetMode="External"/><Relationship Id="rId38" Type="http://schemas.openxmlformats.org/officeDocument/2006/relationships/hyperlink" Target="consultantplus://offline/ref=DE2DE3F8186B0DAD49025B8CDA042C083C02C1F8470CFC49D21304AA4D762A9EB19D4CADD8D26371D1B859F77EH" TargetMode="External"/><Relationship Id="rId46" Type="http://schemas.openxmlformats.org/officeDocument/2006/relationships/hyperlink" Target="http://www.consultant.ru/document/cons_doc_LAW_321522/a2588b2a1374c05e0939bb4df8e54fc0dfd6e000/" TargetMode="External"/><Relationship Id="rId2" Type="http://schemas.openxmlformats.org/officeDocument/2006/relationships/styles" Target="styles.xml"/><Relationship Id="rId16" Type="http://schemas.openxmlformats.org/officeDocument/2006/relationships/hyperlink" Target="consultantplus://offline/ref=4F4E0A7680715914A206CEBA48E3B6584872044C3AFCE0C5838FB46E95E79C9130147D88AB5F08D1D45E72I5v9L" TargetMode="External"/><Relationship Id="rId20" Type="http://schemas.openxmlformats.org/officeDocument/2006/relationships/hyperlink" Target="http://www.mfc64.ru/" TargetMode="External"/><Relationship Id="rId29" Type="http://schemas.openxmlformats.org/officeDocument/2006/relationships/hyperlink" Target="http://docs.cntd.ru/document/902394543" TargetMode="External"/><Relationship Id="rId41" Type="http://schemas.openxmlformats.org/officeDocument/2006/relationships/hyperlink" Target="consultantplus://offline/ref=F74A318F9D8ADF9483AC76F276F96D86A1B6525C67F327A61428D40A62F10188BA7F07EAI5T7N"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nsultant.ru/document/cons_doc_LAW_314820/ca24c3b3a2032a1f727146f988f406723bf9ea1a/" TargetMode="External"/><Relationship Id="rId11" Type="http://schemas.openxmlformats.org/officeDocument/2006/relationships/hyperlink" Target="http://www.consultant.ru/document/cons_doc_LAW_321522/a2588b2a1374c05e0939bb4df8e54fc0dfd6e000/" TargetMode="External"/><Relationship Id="rId24" Type="http://schemas.openxmlformats.org/officeDocument/2006/relationships/hyperlink" Target="http://docs.cntd.ru/document/902228011" TargetMode="External"/><Relationship Id="rId32" Type="http://schemas.openxmlformats.org/officeDocument/2006/relationships/hyperlink" Target="http://www.consultant.ru/document/cons_doc_LAW_314820/ca24c3b3a2032a1f727146f988f406723bf9ea1a/" TargetMode="External"/><Relationship Id="rId37" Type="http://schemas.openxmlformats.org/officeDocument/2006/relationships/hyperlink" Target="consultantplus://offline/ref=DE2DE3F8186B0DAD49025B8CDA042C083C02C1F8470CFC49D21304AA4D762A9EB19D4CADD8D26371D1B95FF77EH" TargetMode="External"/><Relationship Id="rId40" Type="http://schemas.openxmlformats.org/officeDocument/2006/relationships/hyperlink" Target="consultantplus://offline/ref=DE2DE3F8186B0DAD49025B8CDA042C083C02C1F8470CFC49D21304AA4D762A9EB19D4CADD8D26371D1B95DF771H" TargetMode="External"/><Relationship Id="rId45" Type="http://schemas.openxmlformats.org/officeDocument/2006/relationships/hyperlink" Target="http://www.consultant.ru/document/cons_doc_LAW_321522/a2588b2a1374c05e0939bb4df8e54fc0dfd6e000/" TargetMode="External"/><Relationship Id="rId53" Type="http://schemas.openxmlformats.org/officeDocument/2006/relationships/fontTable" Target="fontTable.xml"/><Relationship Id="rId5" Type="http://schemas.openxmlformats.org/officeDocument/2006/relationships/hyperlink" Target="http://www.consultant.ru/document/cons_doc_LAW_339209/cf7ff7e2b7c668a56dea07b24947e4dc845d78ea/" TargetMode="External"/><Relationship Id="rId15" Type="http://schemas.openxmlformats.org/officeDocument/2006/relationships/hyperlink" Target="http://www.consultant.ru/document/cons_doc_LAW_321522/a2588b2a1374c05e0939bb4df8e54fc0dfd6e000/" TargetMode="External"/><Relationship Id="rId23" Type="http://schemas.openxmlformats.org/officeDocument/2006/relationships/hyperlink" Target="http://docs.cntd.ru/document/901876063" TargetMode="External"/><Relationship Id="rId28" Type="http://schemas.openxmlformats.org/officeDocument/2006/relationships/hyperlink" Target="http://docs.cntd.ru/document/902394543" TargetMode="External"/><Relationship Id="rId36" Type="http://schemas.openxmlformats.org/officeDocument/2006/relationships/hyperlink" Target="consultantplus://offline/ref=DE2DE3F8186B0DAD49025B8CDA042C083C02C1F8470CFC49D21304AA4D762A9EB19D4CADD8D26371D1B859F774H" TargetMode="External"/><Relationship Id="rId49" Type="http://schemas.openxmlformats.org/officeDocument/2006/relationships/hyperlink" Target="http://www.consultant.ru/document/cons_doc_LAW_321522/a2588b2a1374c05e0939bb4df8e54fc0dfd6e000/" TargetMode="External"/><Relationship Id="rId10" Type="http://schemas.openxmlformats.org/officeDocument/2006/relationships/hyperlink" Target="http://www.consultant.ru/document/cons_doc_LAW_321522/a2588b2a1374c05e0939bb4df8e54fc0dfd6e000/" TargetMode="External"/><Relationship Id="rId19" Type="http://schemas.openxmlformats.org/officeDocument/2006/relationships/hyperlink" Target="http://64.gosuslugi.ru/" TargetMode="External"/><Relationship Id="rId31" Type="http://schemas.openxmlformats.org/officeDocument/2006/relationships/hyperlink" Target="http://www.consultant.ru/document/cons_doc_LAW_339209/cf7ff7e2b7c668a56dea07b24947e4dc845d78ea/" TargetMode="External"/><Relationship Id="rId44" Type="http://schemas.openxmlformats.org/officeDocument/2006/relationships/hyperlink" Target="http://www.consultant.ru/document/cons_doc_LAW_321522/a2588b2a1374c05e0939bb4df8e54fc0dfd6e000/" TargetMode="External"/><Relationship Id="rId52" Type="http://schemas.openxmlformats.org/officeDocument/2006/relationships/hyperlink" Target="http://ekaterinovka" TargetMode="External"/><Relationship Id="rId4" Type="http://schemas.openxmlformats.org/officeDocument/2006/relationships/webSettings" Target="webSettings.xml"/><Relationship Id="rId9" Type="http://schemas.openxmlformats.org/officeDocument/2006/relationships/hyperlink" Target="http://www.consultant.ru/document/cons_doc_LAW_321522/a2588b2a1374c05e0939bb4df8e54fc0dfd6e000/" TargetMode="External"/><Relationship Id="rId14" Type="http://schemas.openxmlformats.org/officeDocument/2006/relationships/hyperlink" Target="http://www.consultant.ru/document/cons_doc_LAW_321522/a593eaab768d34bf2d7419322eac79481e73cf03/" TargetMode="External"/><Relationship Id="rId22" Type="http://schemas.openxmlformats.org/officeDocument/2006/relationships/hyperlink" Target="http://docs.cntd.ru/document/9004937" TargetMode="External"/><Relationship Id="rId27" Type="http://schemas.openxmlformats.org/officeDocument/2006/relationships/hyperlink" Target="http://docs.cntd.ru/document/902366361" TargetMode="External"/><Relationship Id="rId30" Type="http://schemas.openxmlformats.org/officeDocument/2006/relationships/hyperlink" Target="consultantplus://offline/ref=086C94972C3A0F64FCAC176519E7E5F7B8F038067787F7A20FFEBF645BsCw0N" TargetMode="External"/><Relationship Id="rId35" Type="http://schemas.openxmlformats.org/officeDocument/2006/relationships/hyperlink" Target="consultantplus://offline/ref=DE2DE3F8186B0DAD49025B8CDA042C083C02C1F8470CFC49D21304AA4D762A9EB19D4CADD8D26371D1B859F774H" TargetMode="External"/><Relationship Id="rId43" Type="http://schemas.openxmlformats.org/officeDocument/2006/relationships/hyperlink" Target="http://www.consultant.ru/document/cons_doc_LAW_321522/a2588b2a1374c05e0939bb4df8e54fc0dfd6e000/" TargetMode="External"/><Relationship Id="rId48" Type="http://schemas.openxmlformats.org/officeDocument/2006/relationships/hyperlink" Target="http://www.consultant.ru/document/cons_doc_LAW_321522/a593eaab768d34bf2d7419322eac79481e73cf03/" TargetMode="External"/><Relationship Id="rId8" Type="http://schemas.openxmlformats.org/officeDocument/2006/relationships/hyperlink" Target="http://www.consultant.ru/document/cons_doc_LAW_321522/330a220d4fee09ee290fc31fd9fbf1c1b7467a53/" TargetMode="External"/><Relationship Id="rId51" Type="http://schemas.openxmlformats.org/officeDocument/2006/relationships/hyperlink" Target="consultantplus://offline/ref=4F4E0A7680715914A206CEBA48E3B6584872044C3AFCE0C5838FB46E95E79C9130147D88AB5F08D1D45E72I5v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26</Pages>
  <Words>12401</Words>
  <Characters>70691</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admin1</cp:lastModifiedBy>
  <cp:revision>8</cp:revision>
  <cp:lastPrinted>2019-12-24T07:54:00Z</cp:lastPrinted>
  <dcterms:created xsi:type="dcterms:W3CDTF">2019-08-01T09:38:00Z</dcterms:created>
  <dcterms:modified xsi:type="dcterms:W3CDTF">2019-12-24T07:55:00Z</dcterms:modified>
</cp:coreProperties>
</file>