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РОССИЙСКАЯ ФЕДЕРАЦИЯ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СОВЕТ ДЕПУТАТОВ ГАЛАХОВСКОГО МУНИЦИПАЛЬНОГО ОБРАЗОВАНИЯ </w:t>
        <w:br/>
        <w:t xml:space="preserve">ЕКАТЕРИНОВСКОГО МУНИЦИПАЛЬНОГО РАЙОНА</w:t>
        <w:br/>
        <w:t xml:space="preserve">САРАТОВСКОЙ ОБЛАСТИ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СЕМЬДЕСЯТ СЕДЬМОЕ  ЗАСЕДАНИЕ СОВЕТА ДЕПУТАТОВ ГАЛАХОВСКОГО МУНИЦИПАЛЬНОГО ОБРАЗОВАНИЯ ТРЕТЬЕГО СОЗЫВА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РЕШЕНИЕ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0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  <w:t xml:space="preserve">От 01 июля 2016года №104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Село Галахово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назначении публичных слушаний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 проекту решения Совета депутатов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Галаховского муниципального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Екатериновского муниципального района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Саратовской области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 внесении изменений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в Устав Галаховского муниципального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образования Екатериновского района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Саратовской области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 соответствии со статьей 28 Федерального  закона от 6 октября 2003 года № 131-ФЗ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статьей 12 Устава Галаховского муниципального образования и Положения о порядке организации и проведения публичных слушаний Совет депутатов Галаховского муниципального образования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РЕШИЛ: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Назначить публичные слушания по проекту решения Совета депутатов Галаховского муниципального образования Екатериновского муниципального района Саратовской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 в Устав Галаховского муниципального образования Екатериновского муниципального района Саратовской области на 02 августа 2016 года, 10-00 часов, в здании администрации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Для учета и обсуждения предложений, организации и проведения публичных слушаний по проекту решения Совета депутатов Галаховского муниципального  образования Екатериновского муниципального района Саратовской области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 внесении изменений  в Устав Галаховского муниципального образования Екатериновского муниципального района Саратовской области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создать рабочую группу в следующем составе:                              Шарыпова С.А. заведующая ФАП с. Галахово – председатель группы.                                                                                                 Члены группы:                                                                       Блохина С.В. – заместитель главы администрации Галаховского муниципального образования.                    Малюта Э.А. – заместитель главы администрации 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644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Заключение публичных слушаний обнародовать  03 августа 2016 года   на стенде в фойе здания администрации Галаховского муниципального образования  и разместить в сети Интернет на сайте администрации Галаховского муниципального образования.</w:t>
      </w:r>
    </w:p>
    <w:p>
      <w:pPr>
        <w:numPr>
          <w:ilvl w:val="0"/>
          <w:numId w:val="4"/>
        </w:numPr>
        <w:spacing w:before="0" w:after="0" w:line="240"/>
        <w:ind w:right="0" w:left="720" w:hanging="36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Настоящее решение вступает в силу со дня его обнародования.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Глава Галаховского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муниципального образования                                  В.И.Иванушкин</w:t>
      </w:r>
    </w:p>
  </w:body>
</w:document>
</file>

<file path=word/numbering.xml><?xml version="1.0" encoding="utf-8"?>
<w:numbering xmlns:w="http://schemas.openxmlformats.org/wordprocessingml/2006/main">
  <w:abstractNum w:abstractNumId="1">
    <w:lvl w:ilvl="0">
      <w:start w:val="1"/>
      <w:numFmt w:val="decimal"/>
      <w:lvlText w:val="%1."/>
    </w:lvl>
  </w:abstractNum>
  <w:num w:numId="4">
    <w:abstractNumId w:val="1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