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  <w:r w:rsidRPr="00CB2456">
        <w:rPr>
          <w:b/>
          <w:bCs/>
          <w:sz w:val="28"/>
          <w:szCs w:val="28"/>
        </w:rPr>
        <w:t xml:space="preserve">Совет депутатов </w:t>
      </w:r>
      <w:proofErr w:type="spellStart"/>
      <w:r w:rsidR="00855294" w:rsidRPr="00CB2456">
        <w:rPr>
          <w:b/>
          <w:bCs/>
          <w:sz w:val="28"/>
          <w:szCs w:val="28"/>
        </w:rPr>
        <w:t>Бакур</w:t>
      </w:r>
      <w:r w:rsidRPr="00CB2456">
        <w:rPr>
          <w:b/>
          <w:bCs/>
          <w:sz w:val="28"/>
          <w:szCs w:val="28"/>
        </w:rPr>
        <w:t>ского</w:t>
      </w:r>
      <w:proofErr w:type="spellEnd"/>
      <w:r w:rsidRPr="00CB2456">
        <w:rPr>
          <w:b/>
          <w:bCs/>
          <w:sz w:val="28"/>
          <w:szCs w:val="28"/>
        </w:rPr>
        <w:t xml:space="preserve"> муниципального образования</w:t>
      </w: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  <w:r w:rsidRPr="00CB2456">
        <w:rPr>
          <w:b/>
          <w:bCs/>
          <w:sz w:val="28"/>
          <w:szCs w:val="28"/>
        </w:rPr>
        <w:t>Екатериновского  муниципального района</w:t>
      </w: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  <w:r w:rsidRPr="00CB2456">
        <w:rPr>
          <w:b/>
          <w:bCs/>
          <w:sz w:val="28"/>
          <w:szCs w:val="28"/>
        </w:rPr>
        <w:t>Саратовской области</w:t>
      </w: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  <w:r w:rsidRPr="00CB2456">
        <w:rPr>
          <w:b/>
          <w:bCs/>
          <w:sz w:val="28"/>
          <w:szCs w:val="28"/>
        </w:rPr>
        <w:t xml:space="preserve">Шестьдесят </w:t>
      </w:r>
      <w:r w:rsidR="00E43ED3">
        <w:rPr>
          <w:b/>
          <w:bCs/>
          <w:sz w:val="28"/>
          <w:szCs w:val="28"/>
        </w:rPr>
        <w:t>седь</w:t>
      </w:r>
      <w:r w:rsidR="00855294" w:rsidRPr="00CB2456">
        <w:rPr>
          <w:b/>
          <w:bCs/>
          <w:sz w:val="28"/>
          <w:szCs w:val="28"/>
        </w:rPr>
        <w:t>мо</w:t>
      </w:r>
      <w:r w:rsidRPr="00CB2456">
        <w:rPr>
          <w:b/>
          <w:bCs/>
          <w:sz w:val="28"/>
          <w:szCs w:val="28"/>
        </w:rPr>
        <w:t xml:space="preserve">е  заседание   Совета депутатов </w:t>
      </w:r>
      <w:proofErr w:type="spellStart"/>
      <w:r w:rsidR="00855294" w:rsidRPr="00CB2456">
        <w:rPr>
          <w:b/>
          <w:bCs/>
          <w:sz w:val="28"/>
          <w:szCs w:val="28"/>
        </w:rPr>
        <w:t>Бакур</w:t>
      </w:r>
      <w:r w:rsidRPr="00CB2456">
        <w:rPr>
          <w:b/>
          <w:bCs/>
          <w:sz w:val="28"/>
          <w:szCs w:val="28"/>
        </w:rPr>
        <w:t>ского</w:t>
      </w:r>
      <w:proofErr w:type="spellEnd"/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  <w:r w:rsidRPr="00CB2456">
        <w:rPr>
          <w:b/>
          <w:bCs/>
          <w:sz w:val="28"/>
          <w:szCs w:val="28"/>
        </w:rPr>
        <w:t xml:space="preserve">муниципального   образования </w:t>
      </w:r>
      <w:r w:rsidR="00512768">
        <w:rPr>
          <w:b/>
          <w:bCs/>
          <w:sz w:val="28"/>
          <w:szCs w:val="28"/>
        </w:rPr>
        <w:t>перво</w:t>
      </w:r>
      <w:r w:rsidRPr="00CB2456">
        <w:rPr>
          <w:b/>
          <w:bCs/>
          <w:sz w:val="28"/>
          <w:szCs w:val="28"/>
        </w:rPr>
        <w:t>го  созыва</w:t>
      </w: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</w:p>
    <w:p w:rsidR="000A7433" w:rsidRPr="00CB2456" w:rsidRDefault="000A7433" w:rsidP="000A7433">
      <w:pPr>
        <w:jc w:val="center"/>
        <w:rPr>
          <w:b/>
          <w:bCs/>
          <w:sz w:val="28"/>
          <w:szCs w:val="28"/>
        </w:rPr>
      </w:pPr>
      <w:r w:rsidRPr="00CB2456">
        <w:rPr>
          <w:b/>
          <w:bCs/>
          <w:sz w:val="28"/>
          <w:szCs w:val="28"/>
        </w:rPr>
        <w:t>РЕШЕНИЕ</w:t>
      </w:r>
    </w:p>
    <w:p w:rsidR="000A7433" w:rsidRPr="00CB2456" w:rsidRDefault="00E43ED3" w:rsidP="000A743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55294" w:rsidRPr="00CB2456">
        <w:rPr>
          <w:sz w:val="28"/>
          <w:szCs w:val="28"/>
        </w:rPr>
        <w:t xml:space="preserve"> декабря</w:t>
      </w:r>
      <w:r w:rsidR="000A7433" w:rsidRPr="00CB2456">
        <w:rPr>
          <w:sz w:val="28"/>
          <w:szCs w:val="28"/>
        </w:rPr>
        <w:t xml:space="preserve">  2016 года</w:t>
      </w:r>
      <w:r w:rsidR="00855294" w:rsidRPr="00CB2456">
        <w:rPr>
          <w:sz w:val="28"/>
          <w:szCs w:val="28"/>
        </w:rPr>
        <w:t xml:space="preserve">       № 15</w:t>
      </w:r>
      <w:r>
        <w:rPr>
          <w:sz w:val="28"/>
          <w:szCs w:val="28"/>
        </w:rPr>
        <w:t>8</w:t>
      </w:r>
      <w:r w:rsidR="00855294" w:rsidRPr="00CB2456">
        <w:rPr>
          <w:sz w:val="28"/>
          <w:szCs w:val="28"/>
        </w:rPr>
        <w:t xml:space="preserve">                                               </w:t>
      </w:r>
      <w:r w:rsidR="000A7433" w:rsidRPr="00CB2456">
        <w:rPr>
          <w:sz w:val="28"/>
          <w:szCs w:val="28"/>
        </w:rPr>
        <w:t>с.</w:t>
      </w:r>
      <w:r w:rsidR="00855294" w:rsidRPr="00CB2456">
        <w:rPr>
          <w:sz w:val="28"/>
          <w:szCs w:val="28"/>
        </w:rPr>
        <w:t xml:space="preserve"> Бакуры</w:t>
      </w:r>
      <w:r w:rsidR="000A7433" w:rsidRPr="00CB2456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0A7433" w:rsidRPr="00CB2456" w:rsidRDefault="000A7433" w:rsidP="000A7433">
      <w:pPr>
        <w:rPr>
          <w:sz w:val="28"/>
          <w:szCs w:val="28"/>
        </w:rPr>
      </w:pPr>
    </w:p>
    <w:p w:rsidR="000A7433" w:rsidRPr="00CB2456" w:rsidRDefault="000A7433" w:rsidP="000A7433">
      <w:pPr>
        <w:rPr>
          <w:sz w:val="28"/>
          <w:szCs w:val="28"/>
        </w:rPr>
      </w:pPr>
    </w:p>
    <w:p w:rsidR="000A7433" w:rsidRPr="00CB2456" w:rsidRDefault="000A7433" w:rsidP="000A7433">
      <w:pPr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855294" w:rsidRPr="00CB2456">
        <w:rPr>
          <w:b/>
          <w:sz w:val="28"/>
          <w:szCs w:val="28"/>
        </w:rPr>
        <w:t>Бакур</w:t>
      </w:r>
      <w:r w:rsidRPr="00CB2456">
        <w:rPr>
          <w:b/>
          <w:sz w:val="28"/>
          <w:szCs w:val="28"/>
        </w:rPr>
        <w:t>ского</w:t>
      </w:r>
      <w:proofErr w:type="spellEnd"/>
    </w:p>
    <w:p w:rsidR="001D0403" w:rsidRPr="00CB2456" w:rsidRDefault="000A7433" w:rsidP="001D0403">
      <w:pPr>
        <w:spacing w:line="240" w:lineRule="exact"/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>муниципального образования от 1</w:t>
      </w:r>
      <w:r w:rsidR="00855294" w:rsidRPr="00CB2456">
        <w:rPr>
          <w:b/>
          <w:sz w:val="28"/>
          <w:szCs w:val="28"/>
        </w:rPr>
        <w:t>6</w:t>
      </w:r>
      <w:r w:rsidRPr="00CB2456">
        <w:rPr>
          <w:b/>
          <w:sz w:val="28"/>
          <w:szCs w:val="28"/>
        </w:rPr>
        <w:t>.12.20</w:t>
      </w:r>
      <w:r w:rsidR="00855294" w:rsidRPr="00CB2456">
        <w:rPr>
          <w:b/>
          <w:sz w:val="28"/>
          <w:szCs w:val="28"/>
        </w:rPr>
        <w:t>13</w:t>
      </w:r>
      <w:r w:rsidRPr="00CB2456">
        <w:rPr>
          <w:b/>
          <w:sz w:val="28"/>
          <w:szCs w:val="28"/>
        </w:rPr>
        <w:t xml:space="preserve">   года №</w:t>
      </w:r>
      <w:r w:rsidR="00855294" w:rsidRPr="00CB2456">
        <w:rPr>
          <w:b/>
          <w:sz w:val="28"/>
          <w:szCs w:val="28"/>
        </w:rPr>
        <w:t>25</w:t>
      </w:r>
      <w:r w:rsidRPr="00CB2456">
        <w:rPr>
          <w:b/>
          <w:sz w:val="28"/>
          <w:szCs w:val="28"/>
        </w:rPr>
        <w:t xml:space="preserve"> «</w:t>
      </w:r>
      <w:proofErr w:type="gramStart"/>
      <w:r w:rsidR="001D0403" w:rsidRPr="00CB2456">
        <w:rPr>
          <w:b/>
          <w:sz w:val="28"/>
          <w:szCs w:val="28"/>
        </w:rPr>
        <w:t>Об</w:t>
      </w:r>
      <w:proofErr w:type="gramEnd"/>
      <w:r w:rsidR="001D0403" w:rsidRPr="00CB2456">
        <w:rPr>
          <w:b/>
          <w:sz w:val="28"/>
          <w:szCs w:val="28"/>
        </w:rPr>
        <w:t xml:space="preserve"> </w:t>
      </w:r>
    </w:p>
    <w:p w:rsidR="001D0403" w:rsidRPr="00CB2456" w:rsidRDefault="001D0403" w:rsidP="001D0403">
      <w:pPr>
        <w:spacing w:line="240" w:lineRule="exact"/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 xml:space="preserve">утверждении Положения о порядке проведения конкурса </w:t>
      </w:r>
      <w:proofErr w:type="gramStart"/>
      <w:r w:rsidRPr="00CB2456">
        <w:rPr>
          <w:b/>
          <w:sz w:val="28"/>
          <w:szCs w:val="28"/>
        </w:rPr>
        <w:t>на</w:t>
      </w:r>
      <w:proofErr w:type="gramEnd"/>
    </w:p>
    <w:p w:rsidR="001D0403" w:rsidRPr="00CB2456" w:rsidRDefault="001D0403" w:rsidP="001D0403">
      <w:pPr>
        <w:spacing w:line="240" w:lineRule="exact"/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 xml:space="preserve"> замещение   должности </w:t>
      </w:r>
      <w:r w:rsidR="00855294" w:rsidRPr="00CB2456">
        <w:rPr>
          <w:b/>
          <w:sz w:val="28"/>
          <w:szCs w:val="28"/>
        </w:rPr>
        <w:t xml:space="preserve"> главы  администрации</w:t>
      </w:r>
    </w:p>
    <w:p w:rsidR="000A7433" w:rsidRPr="00CB2456" w:rsidRDefault="001D0403" w:rsidP="001D0403">
      <w:pPr>
        <w:spacing w:line="240" w:lineRule="exact"/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 xml:space="preserve"> </w:t>
      </w:r>
      <w:proofErr w:type="spellStart"/>
      <w:r w:rsidR="00855294" w:rsidRPr="00CB2456">
        <w:rPr>
          <w:b/>
          <w:sz w:val="28"/>
          <w:szCs w:val="28"/>
        </w:rPr>
        <w:t>Бакур</w:t>
      </w:r>
      <w:r w:rsidRPr="00CB2456">
        <w:rPr>
          <w:b/>
          <w:sz w:val="28"/>
          <w:szCs w:val="28"/>
        </w:rPr>
        <w:t>ского</w:t>
      </w:r>
      <w:proofErr w:type="spellEnd"/>
      <w:r w:rsidRPr="00CB2456">
        <w:rPr>
          <w:b/>
          <w:sz w:val="28"/>
          <w:szCs w:val="28"/>
        </w:rPr>
        <w:t xml:space="preserve">  муниципального образования </w:t>
      </w:r>
      <w:r w:rsidR="000A7433" w:rsidRPr="00CB2456">
        <w:rPr>
          <w:b/>
          <w:sz w:val="28"/>
          <w:szCs w:val="28"/>
        </w:rPr>
        <w:t>»</w:t>
      </w:r>
    </w:p>
    <w:p w:rsidR="000A7433" w:rsidRPr="00CB2456" w:rsidRDefault="000A7433" w:rsidP="000A7433">
      <w:pPr>
        <w:ind w:firstLine="705"/>
        <w:jc w:val="both"/>
        <w:rPr>
          <w:sz w:val="28"/>
          <w:szCs w:val="28"/>
        </w:rPr>
      </w:pPr>
    </w:p>
    <w:p w:rsidR="000A7433" w:rsidRPr="00CB2456" w:rsidRDefault="000A7433" w:rsidP="000D2DD4">
      <w:pPr>
        <w:ind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 xml:space="preserve">В соответствии </w:t>
      </w:r>
      <w:r w:rsidR="001D0403" w:rsidRPr="00CB2456">
        <w:rPr>
          <w:sz w:val="28"/>
          <w:szCs w:val="28"/>
        </w:rPr>
        <w:t xml:space="preserve"> с Федеральным законом от 2 июня 2016 года № 171 -ФЗ </w:t>
      </w:r>
      <w:r w:rsidR="004C61D2" w:rsidRPr="00CB2456">
        <w:rPr>
          <w:sz w:val="28"/>
          <w:szCs w:val="28"/>
        </w:rPr>
        <w:t>«О внесении изменений в статью 36 Федерального закона «Об общих принципах организации местного самоуправления в Российской Федерации» и руководствуясь   Уставом</w:t>
      </w:r>
      <w:r w:rsidRPr="00CB2456">
        <w:rPr>
          <w:sz w:val="28"/>
          <w:szCs w:val="28"/>
        </w:rPr>
        <w:t xml:space="preserve"> </w:t>
      </w:r>
      <w:proofErr w:type="spellStart"/>
      <w:r w:rsidR="004C6739" w:rsidRPr="00CB2456">
        <w:rPr>
          <w:sz w:val="28"/>
          <w:szCs w:val="28"/>
        </w:rPr>
        <w:t>Бакур</w:t>
      </w:r>
      <w:r w:rsidRPr="00CB2456">
        <w:rPr>
          <w:sz w:val="28"/>
          <w:szCs w:val="28"/>
        </w:rPr>
        <w:t>ского</w:t>
      </w:r>
      <w:proofErr w:type="spellEnd"/>
      <w:r w:rsidRPr="00CB2456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Совет депутатов </w:t>
      </w:r>
      <w:proofErr w:type="spellStart"/>
      <w:r w:rsidR="004C6739" w:rsidRPr="00CB2456">
        <w:rPr>
          <w:sz w:val="28"/>
          <w:szCs w:val="28"/>
        </w:rPr>
        <w:t>Бакур</w:t>
      </w:r>
      <w:r w:rsidRPr="00CB2456">
        <w:rPr>
          <w:sz w:val="28"/>
          <w:szCs w:val="28"/>
        </w:rPr>
        <w:t>ского</w:t>
      </w:r>
      <w:proofErr w:type="spellEnd"/>
      <w:r w:rsidRPr="00CB2456">
        <w:rPr>
          <w:sz w:val="28"/>
          <w:szCs w:val="28"/>
        </w:rPr>
        <w:t xml:space="preserve"> муниципального образования</w:t>
      </w:r>
    </w:p>
    <w:p w:rsidR="000A7433" w:rsidRPr="00CB2456" w:rsidRDefault="000A7433" w:rsidP="000D2DD4">
      <w:pPr>
        <w:ind w:firstLine="705"/>
        <w:jc w:val="both"/>
        <w:rPr>
          <w:sz w:val="28"/>
          <w:szCs w:val="28"/>
        </w:rPr>
      </w:pPr>
      <w:r w:rsidRPr="00CB2456">
        <w:rPr>
          <w:b/>
          <w:sz w:val="28"/>
          <w:szCs w:val="28"/>
        </w:rPr>
        <w:t>РЕШИЛ</w:t>
      </w:r>
      <w:r w:rsidRPr="00CB2456">
        <w:rPr>
          <w:sz w:val="28"/>
          <w:szCs w:val="28"/>
        </w:rPr>
        <w:t>:</w:t>
      </w:r>
    </w:p>
    <w:p w:rsidR="004C61D2" w:rsidRPr="00CB2456" w:rsidRDefault="000A7433" w:rsidP="000D2DD4">
      <w:pPr>
        <w:pStyle w:val="a3"/>
        <w:numPr>
          <w:ilvl w:val="0"/>
          <w:numId w:val="3"/>
        </w:numPr>
        <w:spacing w:line="240" w:lineRule="exact"/>
        <w:ind w:left="0"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="004C6739" w:rsidRPr="00CB2456">
        <w:rPr>
          <w:sz w:val="28"/>
          <w:szCs w:val="28"/>
        </w:rPr>
        <w:t>Бакур</w:t>
      </w:r>
      <w:r w:rsidRPr="00CB2456">
        <w:rPr>
          <w:sz w:val="28"/>
          <w:szCs w:val="28"/>
        </w:rPr>
        <w:t>ского</w:t>
      </w:r>
      <w:proofErr w:type="spellEnd"/>
      <w:r w:rsidRPr="00CB2456">
        <w:rPr>
          <w:sz w:val="28"/>
          <w:szCs w:val="28"/>
        </w:rPr>
        <w:t xml:space="preserve"> муниципального образования от </w:t>
      </w:r>
      <w:r w:rsidR="004C61D2" w:rsidRPr="00CB2456">
        <w:rPr>
          <w:sz w:val="28"/>
          <w:szCs w:val="28"/>
        </w:rPr>
        <w:t xml:space="preserve"> </w:t>
      </w:r>
      <w:r w:rsidR="004C6739" w:rsidRPr="00CB2456">
        <w:rPr>
          <w:sz w:val="28"/>
          <w:szCs w:val="28"/>
        </w:rPr>
        <w:t>16</w:t>
      </w:r>
      <w:r w:rsidR="004C61D2" w:rsidRPr="00CB2456">
        <w:rPr>
          <w:sz w:val="28"/>
          <w:szCs w:val="28"/>
        </w:rPr>
        <w:t>.12.20</w:t>
      </w:r>
      <w:r w:rsidR="004C6739" w:rsidRPr="00CB2456">
        <w:rPr>
          <w:sz w:val="28"/>
          <w:szCs w:val="28"/>
        </w:rPr>
        <w:t>13</w:t>
      </w:r>
      <w:r w:rsidR="004C61D2" w:rsidRPr="00CB2456">
        <w:rPr>
          <w:sz w:val="28"/>
          <w:szCs w:val="28"/>
        </w:rPr>
        <w:t xml:space="preserve"> года № </w:t>
      </w:r>
      <w:r w:rsidR="004C6739" w:rsidRPr="00CB2456">
        <w:rPr>
          <w:sz w:val="28"/>
          <w:szCs w:val="28"/>
        </w:rPr>
        <w:t>25</w:t>
      </w:r>
      <w:r w:rsidR="004C61D2" w:rsidRPr="00CB2456">
        <w:rPr>
          <w:sz w:val="28"/>
          <w:szCs w:val="28"/>
        </w:rPr>
        <w:t xml:space="preserve"> «Об  утверждении Положения о порядке проведения конкурса на  замещение   должности </w:t>
      </w:r>
      <w:r w:rsidR="004C6739" w:rsidRPr="00CB2456">
        <w:rPr>
          <w:sz w:val="28"/>
          <w:szCs w:val="28"/>
        </w:rPr>
        <w:t xml:space="preserve"> главы администрации</w:t>
      </w:r>
      <w:r w:rsidR="004C61D2" w:rsidRPr="00CB2456">
        <w:rPr>
          <w:sz w:val="28"/>
          <w:szCs w:val="28"/>
        </w:rPr>
        <w:t xml:space="preserve"> </w:t>
      </w:r>
      <w:proofErr w:type="spellStart"/>
      <w:r w:rsidR="004C6739" w:rsidRPr="00CB2456">
        <w:rPr>
          <w:sz w:val="28"/>
          <w:szCs w:val="28"/>
        </w:rPr>
        <w:t>Бакур</w:t>
      </w:r>
      <w:r w:rsidR="004C61D2" w:rsidRPr="00CB2456">
        <w:rPr>
          <w:sz w:val="28"/>
          <w:szCs w:val="28"/>
        </w:rPr>
        <w:t>ского</w:t>
      </w:r>
      <w:proofErr w:type="spellEnd"/>
      <w:r w:rsidR="004C61D2" w:rsidRPr="00CB2456">
        <w:rPr>
          <w:sz w:val="28"/>
          <w:szCs w:val="28"/>
        </w:rPr>
        <w:t xml:space="preserve">  муниципального образования »: </w:t>
      </w:r>
    </w:p>
    <w:p w:rsidR="000A7433" w:rsidRPr="00CB2456" w:rsidRDefault="004C61D2" w:rsidP="000D2DD4">
      <w:pPr>
        <w:pStyle w:val="a3"/>
        <w:ind w:left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 xml:space="preserve">1)  В пункте </w:t>
      </w:r>
      <w:r w:rsidR="004C6739" w:rsidRPr="00CB2456">
        <w:rPr>
          <w:sz w:val="28"/>
          <w:szCs w:val="28"/>
        </w:rPr>
        <w:t>4</w:t>
      </w:r>
      <w:r w:rsidR="00CB2456">
        <w:rPr>
          <w:sz w:val="28"/>
          <w:szCs w:val="28"/>
        </w:rPr>
        <w:t xml:space="preserve"> </w:t>
      </w:r>
      <w:r w:rsidRPr="00CB2456">
        <w:rPr>
          <w:sz w:val="28"/>
          <w:szCs w:val="28"/>
        </w:rPr>
        <w:t xml:space="preserve">Положения добавить абзац </w:t>
      </w:r>
      <w:r w:rsidR="004C6739" w:rsidRPr="00CB2456">
        <w:rPr>
          <w:sz w:val="28"/>
          <w:szCs w:val="28"/>
        </w:rPr>
        <w:t xml:space="preserve">2 </w:t>
      </w:r>
      <w:r w:rsidRPr="00CB2456">
        <w:rPr>
          <w:sz w:val="28"/>
          <w:szCs w:val="28"/>
        </w:rPr>
        <w:t>следующего содержания</w:t>
      </w:r>
      <w:r w:rsidR="000A7433" w:rsidRPr="00CB2456">
        <w:rPr>
          <w:sz w:val="28"/>
          <w:szCs w:val="28"/>
        </w:rPr>
        <w:t>:</w:t>
      </w:r>
    </w:p>
    <w:p w:rsidR="000A7433" w:rsidRPr="00CB2456" w:rsidRDefault="004C61D2" w:rsidP="000D2DD4">
      <w:pPr>
        <w:ind w:firstLine="705"/>
        <w:jc w:val="both"/>
        <w:rPr>
          <w:sz w:val="28"/>
          <w:szCs w:val="28"/>
        </w:rPr>
      </w:pPr>
      <w:bookmarkStart w:id="0" w:name="_GoBack"/>
      <w:bookmarkEnd w:id="0"/>
      <w:r w:rsidRPr="00CB2456">
        <w:rPr>
          <w:sz w:val="28"/>
          <w:szCs w:val="28"/>
        </w:rPr>
        <w:t>« В качестве кандидата на должность главы администрации может быть зарегистрирован гражданин, который на д</w:t>
      </w:r>
      <w:r w:rsidR="005D78F2" w:rsidRPr="00CB2456">
        <w:rPr>
          <w:sz w:val="28"/>
          <w:szCs w:val="28"/>
        </w:rPr>
        <w:t>ень проведения конкурса не имеет</w:t>
      </w:r>
      <w:r w:rsidRPr="00CB2456">
        <w:rPr>
          <w:sz w:val="28"/>
          <w:szCs w:val="28"/>
        </w:rPr>
        <w:t xml:space="preserve"> ограничений пассивного избирательного права</w:t>
      </w:r>
      <w:proofErr w:type="gramStart"/>
      <w:r w:rsidRPr="00CB2456">
        <w:rPr>
          <w:sz w:val="28"/>
          <w:szCs w:val="28"/>
        </w:rPr>
        <w:t>.»</w:t>
      </w:r>
      <w:proofErr w:type="gramEnd"/>
    </w:p>
    <w:p w:rsidR="000D2DD4" w:rsidRPr="00CB2456" w:rsidRDefault="000A7433" w:rsidP="000D2DD4">
      <w:pPr>
        <w:pStyle w:val="a3"/>
        <w:numPr>
          <w:ilvl w:val="0"/>
          <w:numId w:val="2"/>
        </w:numPr>
        <w:spacing w:line="276" w:lineRule="auto"/>
        <w:ind w:left="705" w:firstLine="4"/>
        <w:jc w:val="both"/>
        <w:rPr>
          <w:sz w:val="28"/>
          <w:szCs w:val="28"/>
        </w:rPr>
      </w:pPr>
      <w:r w:rsidRPr="00CB2456">
        <w:rPr>
          <w:sz w:val="28"/>
          <w:szCs w:val="28"/>
        </w:rPr>
        <w:t xml:space="preserve">В пункте  </w:t>
      </w:r>
      <w:r w:rsidR="004C6739" w:rsidRPr="00CB2456">
        <w:rPr>
          <w:sz w:val="28"/>
          <w:szCs w:val="28"/>
        </w:rPr>
        <w:t xml:space="preserve">13 </w:t>
      </w:r>
      <w:r w:rsidR="000D2DD4" w:rsidRPr="00CB2456">
        <w:rPr>
          <w:sz w:val="28"/>
          <w:szCs w:val="28"/>
        </w:rPr>
        <w:t>Положения добавить абзац 2 следующего содержания:</w:t>
      </w:r>
    </w:p>
    <w:p w:rsidR="000D2DD4" w:rsidRPr="00CB2456" w:rsidRDefault="000D2DD4" w:rsidP="000D2DD4">
      <w:pPr>
        <w:spacing w:line="276" w:lineRule="auto"/>
        <w:ind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>«Конкурсная комиссия для проведения голосования по кандидатурам на должность главы муниципального образования представляет не менее двух зарегистрированных кандидатов».</w:t>
      </w:r>
    </w:p>
    <w:p w:rsidR="000D2DD4" w:rsidRPr="00CB2456" w:rsidRDefault="000D2DD4" w:rsidP="000D2DD4">
      <w:pPr>
        <w:pStyle w:val="a3"/>
        <w:numPr>
          <w:ilvl w:val="0"/>
          <w:numId w:val="3"/>
        </w:numPr>
        <w:spacing w:line="276" w:lineRule="auto"/>
        <w:ind w:left="0"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 xml:space="preserve">Обнародовать настоящее решение на информационных стендах </w:t>
      </w:r>
      <w:proofErr w:type="gramStart"/>
      <w:r w:rsidRPr="00CB2456">
        <w:rPr>
          <w:sz w:val="28"/>
          <w:szCs w:val="28"/>
        </w:rPr>
        <w:t>в</w:t>
      </w:r>
      <w:proofErr w:type="gramEnd"/>
      <w:r w:rsidRPr="00CB2456">
        <w:rPr>
          <w:sz w:val="28"/>
          <w:szCs w:val="28"/>
        </w:rPr>
        <w:t xml:space="preserve"> </w:t>
      </w:r>
      <w:proofErr w:type="gramStart"/>
      <w:r w:rsidRPr="00CB2456">
        <w:rPr>
          <w:sz w:val="28"/>
          <w:szCs w:val="28"/>
        </w:rPr>
        <w:t>специального</w:t>
      </w:r>
      <w:proofErr w:type="gramEnd"/>
      <w:r w:rsidRPr="00CB2456">
        <w:rPr>
          <w:sz w:val="28"/>
          <w:szCs w:val="28"/>
        </w:rPr>
        <w:t xml:space="preserve"> отведенных местах для обнародования и разместить на сайте администрации Екатериновского муниципального района в сети «Интернет».</w:t>
      </w:r>
    </w:p>
    <w:p w:rsidR="004C6739" w:rsidRPr="00CB2456" w:rsidRDefault="004C6739" w:rsidP="004C6739">
      <w:pPr>
        <w:spacing w:line="276" w:lineRule="auto"/>
        <w:jc w:val="both"/>
        <w:rPr>
          <w:sz w:val="28"/>
          <w:szCs w:val="28"/>
        </w:rPr>
      </w:pPr>
    </w:p>
    <w:p w:rsidR="004C6739" w:rsidRPr="00CB2456" w:rsidRDefault="004C6739" w:rsidP="004C6739">
      <w:pPr>
        <w:spacing w:line="276" w:lineRule="auto"/>
        <w:jc w:val="both"/>
        <w:rPr>
          <w:sz w:val="28"/>
          <w:szCs w:val="28"/>
        </w:rPr>
      </w:pPr>
    </w:p>
    <w:p w:rsidR="00CB2456" w:rsidRDefault="000A7433" w:rsidP="000A7433">
      <w:pPr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 xml:space="preserve">Глава </w:t>
      </w:r>
      <w:proofErr w:type="spellStart"/>
      <w:r w:rsidR="004C6739" w:rsidRPr="00CB2456">
        <w:rPr>
          <w:b/>
          <w:sz w:val="28"/>
          <w:szCs w:val="28"/>
        </w:rPr>
        <w:t>Бакур</w:t>
      </w:r>
      <w:r w:rsidRPr="00CB2456">
        <w:rPr>
          <w:b/>
          <w:sz w:val="28"/>
          <w:szCs w:val="28"/>
        </w:rPr>
        <w:t>ского</w:t>
      </w:r>
      <w:proofErr w:type="spellEnd"/>
      <w:r w:rsidR="000D2DD4" w:rsidRPr="00CB2456">
        <w:rPr>
          <w:b/>
          <w:sz w:val="28"/>
          <w:szCs w:val="28"/>
        </w:rPr>
        <w:t xml:space="preserve"> </w:t>
      </w:r>
    </w:p>
    <w:p w:rsidR="000A7433" w:rsidRPr="00CB2456" w:rsidRDefault="000A7433" w:rsidP="000A7433">
      <w:pPr>
        <w:rPr>
          <w:sz w:val="28"/>
          <w:szCs w:val="28"/>
        </w:rPr>
      </w:pPr>
      <w:r w:rsidRPr="00CB2456">
        <w:rPr>
          <w:b/>
          <w:sz w:val="28"/>
          <w:szCs w:val="28"/>
        </w:rPr>
        <w:t xml:space="preserve">муниципального образования:                </w:t>
      </w:r>
      <w:r w:rsidR="00CB2456">
        <w:rPr>
          <w:b/>
          <w:sz w:val="28"/>
          <w:szCs w:val="28"/>
        </w:rPr>
        <w:t xml:space="preserve">                       </w:t>
      </w:r>
      <w:r w:rsidRPr="00CB2456">
        <w:rPr>
          <w:b/>
          <w:sz w:val="28"/>
          <w:szCs w:val="28"/>
        </w:rPr>
        <w:t xml:space="preserve"> </w:t>
      </w:r>
      <w:r w:rsidR="004C6739" w:rsidRPr="00CB2456">
        <w:rPr>
          <w:b/>
          <w:sz w:val="28"/>
          <w:szCs w:val="28"/>
        </w:rPr>
        <w:t>О.В. Толст</w:t>
      </w:r>
      <w:r w:rsidRPr="00CB2456">
        <w:rPr>
          <w:b/>
          <w:sz w:val="28"/>
          <w:szCs w:val="28"/>
        </w:rPr>
        <w:t>ова</w:t>
      </w:r>
    </w:p>
    <w:p w:rsidR="008342BD" w:rsidRDefault="0047522D" w:rsidP="0047522D">
      <w:pPr>
        <w:tabs>
          <w:tab w:val="left" w:pos="6465"/>
        </w:tabs>
      </w:pPr>
      <w:r>
        <w:rPr>
          <w:sz w:val="28"/>
          <w:szCs w:val="28"/>
        </w:rPr>
        <w:lastRenderedPageBreak/>
        <w:tab/>
      </w:r>
    </w:p>
    <w:p w:rsidR="008342BD" w:rsidRPr="00CB2456" w:rsidRDefault="008342BD" w:rsidP="008342BD">
      <w:pPr>
        <w:spacing w:line="240" w:lineRule="exact"/>
        <w:ind w:firstLine="708"/>
        <w:jc w:val="right"/>
        <w:rPr>
          <w:sz w:val="28"/>
          <w:szCs w:val="28"/>
        </w:rPr>
      </w:pPr>
      <w:r w:rsidRPr="00CB2456">
        <w:rPr>
          <w:sz w:val="28"/>
          <w:szCs w:val="28"/>
        </w:rPr>
        <w:t>Приложение №1 к решению Совета депутатов</w:t>
      </w:r>
    </w:p>
    <w:p w:rsidR="008342BD" w:rsidRPr="00CB2456" w:rsidRDefault="008342BD" w:rsidP="008342BD">
      <w:pPr>
        <w:spacing w:line="240" w:lineRule="exact"/>
        <w:ind w:firstLine="708"/>
        <w:jc w:val="center"/>
        <w:rPr>
          <w:sz w:val="28"/>
          <w:szCs w:val="28"/>
        </w:rPr>
      </w:pPr>
      <w:r w:rsidRPr="00CB2456">
        <w:rPr>
          <w:sz w:val="28"/>
          <w:szCs w:val="28"/>
        </w:rPr>
        <w:t xml:space="preserve">                                              </w:t>
      </w:r>
      <w:proofErr w:type="spellStart"/>
      <w:r w:rsidR="004C6739" w:rsidRPr="00CB2456">
        <w:rPr>
          <w:sz w:val="28"/>
          <w:szCs w:val="28"/>
        </w:rPr>
        <w:t>Бакур</w:t>
      </w:r>
      <w:r w:rsidRPr="00CB2456">
        <w:rPr>
          <w:sz w:val="28"/>
          <w:szCs w:val="28"/>
        </w:rPr>
        <w:t>ского</w:t>
      </w:r>
      <w:proofErr w:type="spellEnd"/>
      <w:r w:rsidRPr="00CB2456">
        <w:rPr>
          <w:sz w:val="28"/>
          <w:szCs w:val="28"/>
        </w:rPr>
        <w:t xml:space="preserve"> муниципального образования </w:t>
      </w:r>
    </w:p>
    <w:p w:rsidR="008342BD" w:rsidRPr="00CB2456" w:rsidRDefault="008342BD" w:rsidP="008342BD">
      <w:pPr>
        <w:spacing w:line="240" w:lineRule="exact"/>
        <w:ind w:firstLine="708"/>
        <w:jc w:val="center"/>
        <w:rPr>
          <w:sz w:val="28"/>
          <w:szCs w:val="28"/>
        </w:rPr>
      </w:pPr>
      <w:r w:rsidRPr="00CB2456">
        <w:rPr>
          <w:sz w:val="28"/>
          <w:szCs w:val="28"/>
        </w:rPr>
        <w:t xml:space="preserve">                                            от </w:t>
      </w:r>
      <w:r w:rsidR="00E43ED3">
        <w:rPr>
          <w:sz w:val="28"/>
          <w:szCs w:val="28"/>
        </w:rPr>
        <w:t>1</w:t>
      </w:r>
      <w:r w:rsidR="004C6739" w:rsidRPr="00CB2456">
        <w:rPr>
          <w:sz w:val="28"/>
          <w:szCs w:val="28"/>
        </w:rPr>
        <w:t>2</w:t>
      </w:r>
      <w:r w:rsidRPr="00CB2456">
        <w:rPr>
          <w:sz w:val="28"/>
          <w:szCs w:val="28"/>
        </w:rPr>
        <w:t xml:space="preserve"> декабря 20</w:t>
      </w:r>
      <w:r w:rsidR="004C6739" w:rsidRPr="00CB2456">
        <w:rPr>
          <w:sz w:val="28"/>
          <w:szCs w:val="28"/>
        </w:rPr>
        <w:t>16</w:t>
      </w:r>
      <w:r w:rsidRPr="00CB2456">
        <w:rPr>
          <w:sz w:val="28"/>
          <w:szCs w:val="28"/>
        </w:rPr>
        <w:t xml:space="preserve"> года № </w:t>
      </w:r>
      <w:r w:rsidR="004C6739" w:rsidRPr="00CB2456">
        <w:rPr>
          <w:sz w:val="28"/>
          <w:szCs w:val="28"/>
        </w:rPr>
        <w:t>15</w:t>
      </w:r>
      <w:r w:rsidR="00E43ED3">
        <w:rPr>
          <w:sz w:val="28"/>
          <w:szCs w:val="28"/>
        </w:rPr>
        <w:t>8</w:t>
      </w:r>
      <w:r w:rsidRPr="00CB2456">
        <w:rPr>
          <w:sz w:val="28"/>
          <w:szCs w:val="28"/>
        </w:rPr>
        <w:t>.</w:t>
      </w:r>
    </w:p>
    <w:p w:rsidR="008342BD" w:rsidRPr="00CB2456" w:rsidRDefault="008342BD" w:rsidP="008342BD">
      <w:pPr>
        <w:spacing w:line="240" w:lineRule="exact"/>
        <w:ind w:firstLine="708"/>
        <w:rPr>
          <w:b/>
          <w:sz w:val="28"/>
          <w:szCs w:val="28"/>
        </w:rPr>
      </w:pPr>
      <w:r w:rsidRPr="00CB2456">
        <w:rPr>
          <w:sz w:val="28"/>
          <w:szCs w:val="28"/>
        </w:rPr>
        <w:t xml:space="preserve">                                                 </w:t>
      </w:r>
    </w:p>
    <w:p w:rsidR="008342BD" w:rsidRPr="00CB2456" w:rsidRDefault="008342BD" w:rsidP="008342BD">
      <w:pPr>
        <w:pStyle w:val="a3"/>
        <w:spacing w:line="240" w:lineRule="exact"/>
        <w:ind w:left="0" w:firstLine="360"/>
        <w:jc w:val="both"/>
        <w:rPr>
          <w:sz w:val="28"/>
          <w:szCs w:val="28"/>
        </w:rPr>
      </w:pPr>
      <w:r w:rsidRPr="00CB2456">
        <w:rPr>
          <w:sz w:val="28"/>
          <w:szCs w:val="28"/>
        </w:rPr>
        <w:t>.</w:t>
      </w: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порядке  проведения  конкурса  на  замещение  должности  главы 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 образования</w:t>
      </w: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1.Настоящим  Положением  в  соответствии  со  статьей  37  Федерального  закона от  6 октября 2003 г. №131-ФЗ « Об  общих  принципах  организации  местного  самоуправления  в Российской  Федерации»  определяется  порядок  проведения  конкурса  на  замещение  должности  главы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 образования (поселения</w:t>
      </w:r>
      <w:proofErr w:type="gramStart"/>
      <w:r>
        <w:rPr>
          <w:rFonts w:ascii="Times New Roman" w:hAnsi="Times New Roman"/>
          <w:sz w:val="28"/>
          <w:szCs w:val="28"/>
        </w:rPr>
        <w:t>)-</w:t>
      </w:r>
      <w:proofErr w:type="gramEnd"/>
      <w:r>
        <w:rPr>
          <w:rFonts w:ascii="Times New Roman" w:hAnsi="Times New Roman"/>
          <w:sz w:val="28"/>
          <w:szCs w:val="28"/>
        </w:rPr>
        <w:t>далее  глава  местной  администрации.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2.Конкурс  на  замещение  должности  главы  местной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объявляетс</w:t>
      </w:r>
      <w:proofErr w:type="spellEnd"/>
      <w:r>
        <w:rPr>
          <w:rFonts w:ascii="Times New Roman" w:hAnsi="Times New Roman"/>
          <w:sz w:val="28"/>
          <w:szCs w:val="28"/>
        </w:rPr>
        <w:t xml:space="preserve"> я  по  решению 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 образования (далее по текст</w:t>
      </w:r>
      <w:proofErr w:type="gramStart"/>
      <w:r>
        <w:rPr>
          <w:rFonts w:ascii="Times New Roman" w:hAnsi="Times New Roman"/>
          <w:sz w:val="28"/>
          <w:szCs w:val="28"/>
        </w:rPr>
        <w:t>у-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 депутатов)  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  проведении  конкурса  кандидатам  на  должность  главы  местной администрации  гарантируется  равенство  прав  в  соответствии  с  Конституцией  Российской  Федерации, федеральными  законами, законами  Саратовской  области.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4.Право  на  участие  в  Конкурсе  имеют  граждане  Российской  Федерации, отвечающие  квалификационным  требованиям,  предъявляемым  к  кандидату  на  должность  главы  местной  администрации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  и законом  Саратовской  области.</w:t>
      </w:r>
    </w:p>
    <w:p w:rsidR="00CB2456" w:rsidRP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B2456">
        <w:rPr>
          <w:rFonts w:ascii="Times New Roman" w:hAnsi="Times New Roman"/>
          <w:sz w:val="28"/>
          <w:szCs w:val="28"/>
        </w:rPr>
        <w:t>В качестве кандидата на должность главы администрации может быть зарегистрирован гражданин, который на день проведения конкурса не имеет ограничений пассивного избирательного права.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5.Для  проведения  Конкурса  формируется  конкурсная  комиссия. Общее  число  членов  конкурсной  комиссии  составляет  5   человек. Конкурсная  комиссия  формируется  в  порядке,  установленном  статьей  37  и  статьей 85  Федерального  закона  от  6  октября 2003  года №131-ФЗ «Об  общих  принципах  организации  местного  самоуправления  в  Российской  Федерации».</w:t>
      </w:r>
    </w:p>
    <w:p w:rsidR="00CB2456" w:rsidRPr="006206DB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206DB">
        <w:rPr>
          <w:rFonts w:ascii="Times New Roman" w:hAnsi="Times New Roman"/>
          <w:sz w:val="28"/>
          <w:szCs w:val="28"/>
        </w:rPr>
        <w:t>6.Конкурсная  комиссия  состоит  из  председателя,  заместителя  председателя,  секретаря и членов конкурсной комиссии. Председатель, заместитель председателя, секретарь комиссии избираются на первом заседании комиссии большинством голосов от общего числа членов комиссии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7.Председатель  конкурсной  комиссии  созывает комиссию,  ведет  её  заседания,  определяет  порядок  работы  конкурсной  комиссии,  подписывает  протоколы,  решения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иные  документы ( объявления,  письма) конкурсной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Председатель  конкурсной  комиссии  может  привлекать  к  работе  комиссии  независимых  экспертов.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8.Заместитель  председателя  конкурсной  комиссии  выполняет  полномочия  председателя  конкурсной   комиссии  во  время  его  отсутствия.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9.Секретарь  конкурсной  комиссии  осуществляет  делопроизводство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10.Основной  организационной  формой  деятельности  конкурсной  комиссии  являются  заседания. Заседание  конкурсной  комиссии  считается  </w:t>
      </w:r>
      <w:proofErr w:type="gramStart"/>
      <w:r>
        <w:rPr>
          <w:rFonts w:ascii="Times New Roman" w:hAnsi="Times New Roman"/>
          <w:sz w:val="28"/>
          <w:szCs w:val="28"/>
        </w:rPr>
        <w:t>правомочным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  на  нем  присутствует  не  менее 2/3  от установленной  настоящим  Положением  численности  конкурсной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11.Решения  конкурсной  комиссии  принимаются  открытым голосованием  простым большинством  голосов  от  числа  ее членов,  присутствующих  на  заседании  и  оформляются  протоколом,  который  подписывает  комиссии, присутствующие  на  заседании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равенстве  голосов  решающим  является  голос председателя  конкурсной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12.Материально-техническое  обеспечение  деятельности  конкурсной  комиссии  осуществляется  местной  администрацией.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13.Конкурс  проводится  в  один  этап. Не  позднее  3 дней,  со  дня  принятия  решения  Совета депутатов муниципального  образования  о  проведении  конкурса  конкурсная  комиссия  муниципального  образования обнародует  решение  Совета депутатов  муниципального  образования  о  проведении  Конкурса  и  публикует  объявление  конкурсной  комиссии  муниципального  образования  приеме  документов  для  участия  в  Конкурсе,  содержащее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sz w:val="28"/>
          <w:szCs w:val="28"/>
        </w:rPr>
        <w:t xml:space="preserve">  квалификационные  требования  к  кандидатам,  перечень  документов,  подлежащих   представлению  в  конкурсную  комиссию,  а  также  срок (не  более 10  дней)  и  место  для  представления указанных  документов. Данная  информация  может  быть  опубликована  в  органах  печати,  учрежденных  соответствующими  органами  местного  самоуправления,  и  в  других  печатных  изданиях  не  позднее,  чем  за  20  дней  до  дня   проведения  конкурса.</w:t>
      </w:r>
    </w:p>
    <w:p w:rsidR="00512768" w:rsidRPr="00CB2456" w:rsidRDefault="00512768" w:rsidP="00512768">
      <w:pPr>
        <w:spacing w:line="276" w:lineRule="auto"/>
        <w:ind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>Конкурсная комиссия для проведения голосования по кандидатурам на должность главы муниципального образования представляет не менее двух зарегистрированных кандидатов.</w:t>
      </w:r>
    </w:p>
    <w:p w:rsidR="00512768" w:rsidRDefault="00512768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14.Гражданин,  изъявивший  желание  участвовать  в  конкурсе,  представляет  в  конкурсную  комиссию,  в  сроки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 в  объявлении  конкурсной  комиссии,  следующие  документы:  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 личное  заявление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 паспорта  или  заменяющего  его  документ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 xml:space="preserve">  соответствующий  документ  предъявляется  лично  по  прибытии  на  конкурс) ;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документы,  подтверждающие  профессиональное  образование,  стаж  работы  и  квалификацию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-копию   трудовой  книжки  или  иные  документы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подтверждающие  трудовую  (служебную)  деятельность  гражданина ;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-копии  документов  о  профессиональном    образовании, а  также  по  желанию  гражданин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о  дополнительном  профессиональном  образовании ,  о  присвоении  ученой  степени ,  ученого  звания,  заверенные  нотариально  или  кадровыми  службами  по  месту  работы (службы) ;</w:t>
      </w:r>
      <w:r>
        <w:rPr>
          <w:rFonts w:ascii="Times New Roman" w:hAnsi="Times New Roman"/>
          <w:sz w:val="28"/>
          <w:szCs w:val="28"/>
        </w:rPr>
        <w:tab/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собственноручно заполненную и подписанную анкету по форме, установленной Правительством Российской Федерации федеральным органом исполнительной власти;</w:t>
      </w:r>
    </w:p>
    <w:p w:rsidR="00CB2456" w:rsidRPr="007F2C44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23465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323465">
        <w:rPr>
          <w:rFonts w:ascii="Times New Roman" w:hAnsi="Times New Roman"/>
          <w:sz w:val="28"/>
          <w:szCs w:val="28"/>
          <w:lang w:eastAsia="ru-RU"/>
        </w:rPr>
        <w:t>) собственноручно заполненную и подписанную анкету по форме, установленной Правительством Российской Федерации федеральным органом исполнительной власти;</w:t>
      </w:r>
    </w:p>
    <w:p w:rsidR="00CB2456" w:rsidRPr="00323465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Start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)к</w:t>
      </w:r>
      <w:proofErr w:type="gramEnd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опия страхового свидетельства обязательного пенсионного страхования; </w:t>
      </w:r>
    </w:p>
    <w:p w:rsidR="00CB2456" w:rsidRPr="00323465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proofErr w:type="gramStart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)к</w:t>
      </w:r>
      <w:proofErr w:type="gramEnd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опия 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CB2456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) заключение медицинского учреждения об отсутствии заболевания, препятствующего поступлению на муниципальную службу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2456" w:rsidRPr="00323465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и)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B2456" w:rsidRPr="00530ABF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ABF">
        <w:rPr>
          <w:rFonts w:ascii="Times New Roman" w:hAnsi="Times New Roman"/>
          <w:sz w:val="28"/>
          <w:szCs w:val="28"/>
          <w:lang w:eastAsia="ru-RU"/>
        </w:rPr>
        <w:t xml:space="preserve">к)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Pr="00530ABF">
        <w:rPr>
          <w:rFonts w:ascii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530ABF">
        <w:rPr>
          <w:rFonts w:ascii="Times New Roman" w:hAnsi="Times New Roman"/>
          <w:sz w:val="28"/>
          <w:szCs w:val="28"/>
          <w:lang w:eastAsia="ru-RU"/>
        </w:rPr>
        <w:t xml:space="preserve"> воинского учета - для военнообязанных и лиц, подлежащих призыву на военную службу;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2C44">
        <w:rPr>
          <w:rFonts w:ascii="Times New Roman" w:hAnsi="Times New Roman"/>
          <w:sz w:val="28"/>
          <w:szCs w:val="28"/>
          <w:lang w:eastAsia="ru-RU"/>
        </w:rP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 гражданином  сведения  подлежат  проверке.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Несвоевременное  или  неполное  представление  документов  является  основанием  для  отказа  гражданину  в  приеме   документов  для  участия  в  конкурсе.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согласия  гражданина  оформляется  допу</w:t>
      </w:r>
      <w:proofErr w:type="gramStart"/>
      <w:r>
        <w:rPr>
          <w:rFonts w:ascii="Times New Roman" w:hAnsi="Times New Roman"/>
          <w:sz w:val="28"/>
          <w:szCs w:val="28"/>
        </w:rPr>
        <w:t>ск  к  св</w:t>
      </w:r>
      <w:proofErr w:type="gramEnd"/>
      <w:r>
        <w:rPr>
          <w:rFonts w:ascii="Times New Roman" w:hAnsi="Times New Roman"/>
          <w:sz w:val="28"/>
          <w:szCs w:val="28"/>
        </w:rPr>
        <w:t>едениям,  составляющим  государственную  и  иную  охраняемую  законом  тайну. Кандидат,  изъявивший  желание  участвовать  в  конкурсе,  направляет  заявление  на  имя  председателя  конкурсной  комиссии. Конкурсная  комиссия  обеспечивает  ему  получение  документов,  необходимых  для  участия  в  конкурсе.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Гражданин  не  допускается  к  участию  в  конкурсе  при  несоответствии  квалификационным  требованиям,  установленным  для  замещения  должности  главы  местной  администрации  уставом  поселения  и  законом  Саратовской  области.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 не  допускается  к  участию  в  конкурсе  также  при  наличии  ограничений  на  замещение  должности  главы  местной  администрации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/>
          <w:sz w:val="28"/>
          <w:szCs w:val="28"/>
        </w:rPr>
        <w:t xml:space="preserve">   установленных  федеральным  законодательством.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16.Конкурсная  комиссия  оценивает  кандидатов  на  основании  представленных  ими  документов. При  проведении  конкурса  могут  использоваться  не  противоречащие  федеральным  законам  и  другим  </w:t>
      </w:r>
      <w:r>
        <w:rPr>
          <w:rFonts w:ascii="Times New Roman" w:hAnsi="Times New Roman"/>
          <w:sz w:val="28"/>
          <w:szCs w:val="28"/>
        </w:rPr>
        <w:lastRenderedPageBreak/>
        <w:t>нормативным  правовым  актам  Российской  Федерации  и  Саратовской  области  методы  оценки  профессиональных  и  личностных  качеств  кандидатов,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включая индивидуальное  собеседование,  анкетирование, проведение  групповых  дискуссий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написание  реферата  по  вопросам,  связанным  с  предстоящей  работой, При  оценке  указанных  качеств  кандидата  конкурсная комиссия  исходит  из  квалификационных  требований ,  предъявляемых  к  должности  главы  местной  администрации  уставом  поселения  и  законом  Саратовской  области.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17.Если  в  результате  проведения  конкурса  не  были  выявлены  кандидаты,  отвечающие  требованиям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предъявляемым  к  кандидатуре  на  должность  главы  местной  администрации,  конкурсная  комиссия  может  принять  решение  о  проведении  повторного  конкурса.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18.Решение  конкурсной  комиссии  принимается  в  отсутствие  кандидатов  и  является  основанием  для  представления  кандидатов,  прошедшего  конкурс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  рассмотрение  представительного  органа  муниципального  образования  для  принятия  решения  о  назначении  на  должность  главы  местной  администрации. Копия  решения  конкурсной  комиссии  вручается  кандидатам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прошедшим  конкурс.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конкурсной  комиссии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день  его  принятия,  направляется  в  Совет депутатов  муниципального  образования.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участнику  конкурса   сообщается  о  результатах  конкурса  в  письменной  форме  в  течение  месяца  со  дня  его  завершения.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19.Совет депутатов  муниципального  образования  не  позднее  семи  дней  со  дня  принятия  решения  конкурсной  комиссии  должен  принять  решение  о  назначении  представленного  кандидата  на  должность  главы  местной  администрации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Совета депутатов  о  назначении  на  должность  главы  местной  администрации  в день  его  принятия  направляется  главе  муниципального  образования  для  заключения  контракта.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20.Расходы  по  участию  в  конкурсе (проезд  к  месту  проведения  курса  и  обратно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наем  жилого  помещения,  проживание,  пользование  услугами  средств  связи  всех  видов )  граждане  производят  за  счет  собственных  средств.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21.Каждый  кандидат  вправе  обжаловать  решение  конкурсной  комиссии  в  соответствии  с  законодательством  Российской  Федерации.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rPr>
          <w:rFonts w:ascii="Times New Roman" w:hAnsi="Times New Roman"/>
          <w:sz w:val="28"/>
          <w:szCs w:val="28"/>
        </w:rPr>
      </w:pPr>
    </w:p>
    <w:p w:rsidR="00CB2456" w:rsidRDefault="00CB2456" w:rsidP="00CB2456"/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/>
    <w:sectPr w:rsidR="008342BD" w:rsidSect="00FA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BB3" w:rsidRDefault="00081BB3" w:rsidP="00CB2456">
      <w:r>
        <w:separator/>
      </w:r>
    </w:p>
  </w:endnote>
  <w:endnote w:type="continuationSeparator" w:id="0">
    <w:p w:rsidR="00081BB3" w:rsidRDefault="00081BB3" w:rsidP="00CB2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BB3" w:rsidRDefault="00081BB3" w:rsidP="00CB2456">
      <w:r>
        <w:separator/>
      </w:r>
    </w:p>
  </w:footnote>
  <w:footnote w:type="continuationSeparator" w:id="0">
    <w:p w:rsidR="00081BB3" w:rsidRDefault="00081BB3" w:rsidP="00CB2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983"/>
    <w:multiLevelType w:val="multilevel"/>
    <w:tmpl w:val="6672BDAC"/>
    <w:name w:val="Нумерованный список 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85E6B"/>
    <w:multiLevelType w:val="hybridMultilevel"/>
    <w:tmpl w:val="CF72F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E3613"/>
    <w:multiLevelType w:val="hybridMultilevel"/>
    <w:tmpl w:val="D6E24806"/>
    <w:lvl w:ilvl="0" w:tplc="A2F2BD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433"/>
    <w:rsid w:val="00081BB3"/>
    <w:rsid w:val="000A7433"/>
    <w:rsid w:val="000D2DD4"/>
    <w:rsid w:val="001D0403"/>
    <w:rsid w:val="002720EC"/>
    <w:rsid w:val="00340502"/>
    <w:rsid w:val="00345412"/>
    <w:rsid w:val="0047522D"/>
    <w:rsid w:val="004C61D2"/>
    <w:rsid w:val="004C6739"/>
    <w:rsid w:val="00512768"/>
    <w:rsid w:val="005D78F2"/>
    <w:rsid w:val="00676C29"/>
    <w:rsid w:val="008342BD"/>
    <w:rsid w:val="00844EDE"/>
    <w:rsid w:val="00855294"/>
    <w:rsid w:val="0099354A"/>
    <w:rsid w:val="009A29D0"/>
    <w:rsid w:val="00CB2456"/>
    <w:rsid w:val="00D35641"/>
    <w:rsid w:val="00E43ED3"/>
    <w:rsid w:val="00EB6EE0"/>
    <w:rsid w:val="00EF20AA"/>
    <w:rsid w:val="00FA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0A7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24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CB2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2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B2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2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11</cp:revision>
  <dcterms:created xsi:type="dcterms:W3CDTF">2016-09-07T06:59:00Z</dcterms:created>
  <dcterms:modified xsi:type="dcterms:W3CDTF">2016-12-23T12:34:00Z</dcterms:modified>
</cp:coreProperties>
</file>