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92B" w:rsidRDefault="008A392B" w:rsidP="008A392B">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Устав </w:t>
      </w:r>
      <w:proofErr w:type="gramStart"/>
      <w:r>
        <w:rPr>
          <w:rFonts w:ascii="Times New Roman" w:hAnsi="Times New Roman" w:cs="Times New Roman"/>
          <w:bCs/>
          <w:color w:val="000000"/>
          <w:spacing w:val="2"/>
          <w:sz w:val="26"/>
          <w:szCs w:val="26"/>
        </w:rPr>
        <w:t>зарегистрирован</w:t>
      </w:r>
      <w:proofErr w:type="gramEnd"/>
      <w:r>
        <w:rPr>
          <w:rFonts w:ascii="Times New Roman" w:hAnsi="Times New Roman" w:cs="Times New Roman"/>
          <w:bCs/>
          <w:color w:val="000000"/>
          <w:spacing w:val="2"/>
          <w:sz w:val="26"/>
          <w:szCs w:val="26"/>
        </w:rPr>
        <w:t xml:space="preserve">                                             Принят решением Совета</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Главным управлением                                             депутатов </w:t>
      </w:r>
      <w:r>
        <w:rPr>
          <w:rFonts w:ascii="Times New Roman" w:hAnsi="Times New Roman" w:cs="Times New Roman"/>
          <w:bCs/>
          <w:color w:val="000000"/>
          <w:spacing w:val="4"/>
          <w:sz w:val="26"/>
          <w:szCs w:val="26"/>
        </w:rPr>
        <w:t>Андреевского</w:t>
      </w:r>
    </w:p>
    <w:p w:rsidR="008A392B" w:rsidRDefault="008A392B" w:rsidP="008A392B">
      <w:pPr>
        <w:shd w:val="clear" w:color="auto" w:fill="FFFFFF"/>
        <w:spacing w:after="0" w:line="322" w:lineRule="exact"/>
        <w:rPr>
          <w:rFonts w:ascii="Times New Roman" w:hAnsi="Times New Roman" w:cs="Times New Roman"/>
          <w:bCs/>
          <w:color w:val="000000"/>
          <w:spacing w:val="4"/>
          <w:sz w:val="26"/>
          <w:szCs w:val="26"/>
        </w:rPr>
      </w:pPr>
      <w:r>
        <w:rPr>
          <w:rFonts w:ascii="Times New Roman" w:hAnsi="Times New Roman" w:cs="Times New Roman"/>
          <w:bCs/>
          <w:color w:val="000000"/>
          <w:spacing w:val="4"/>
          <w:sz w:val="26"/>
          <w:szCs w:val="26"/>
        </w:rPr>
        <w:t>Министерства юстиции                                          муниципального образования</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Российской Федерации </w:t>
      </w:r>
      <w:proofErr w:type="gramStart"/>
      <w:r>
        <w:rPr>
          <w:rFonts w:ascii="Times New Roman" w:hAnsi="Times New Roman" w:cs="Times New Roman"/>
          <w:bCs/>
          <w:color w:val="000000"/>
          <w:spacing w:val="3"/>
          <w:sz w:val="26"/>
          <w:szCs w:val="26"/>
        </w:rPr>
        <w:t>по</w:t>
      </w:r>
      <w:proofErr w:type="gramEnd"/>
      <w:r>
        <w:rPr>
          <w:rFonts w:ascii="Times New Roman" w:hAnsi="Times New Roman" w:cs="Times New Roman"/>
          <w:bCs/>
          <w:color w:val="000000"/>
          <w:spacing w:val="3"/>
          <w:sz w:val="26"/>
          <w:szCs w:val="26"/>
        </w:rPr>
        <w:t xml:space="preserve">                                       от 01 декабря 2005 года №9      </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Изменения в Устав внесены         </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26 декабря 2005 года                                    </w:t>
      </w:r>
      <w:r>
        <w:rPr>
          <w:rFonts w:ascii="Times New Roman" w:hAnsi="Times New Roman" w:cs="Times New Roman"/>
          <w:bCs/>
          <w:color w:val="000000"/>
          <w:spacing w:val="1"/>
          <w:sz w:val="26"/>
          <w:szCs w:val="26"/>
        </w:rPr>
        <w:t>решением Совета</w:t>
      </w:r>
      <w:r>
        <w:rPr>
          <w:rFonts w:ascii="Times New Roman" w:hAnsi="Times New Roman" w:cs="Times New Roman"/>
          <w:bCs/>
          <w:color w:val="000000"/>
          <w:spacing w:val="3"/>
          <w:sz w:val="26"/>
          <w:szCs w:val="26"/>
        </w:rPr>
        <w:t xml:space="preserve"> депутатов     </w:t>
      </w:r>
    </w:p>
    <w:p w:rsidR="008A392B" w:rsidRDefault="008A392B" w:rsidP="008A392B">
      <w:pPr>
        <w:shd w:val="clear" w:color="auto" w:fill="FFFFFF"/>
        <w:spacing w:after="0" w:line="322" w:lineRule="exact"/>
        <w:rPr>
          <w:rFonts w:ascii="Times New Roman" w:hAnsi="Times New Roman" w:cs="Times New Roman"/>
          <w:color w:val="000000"/>
          <w:spacing w:val="-1"/>
          <w:w w:val="91"/>
          <w:sz w:val="26"/>
          <w:szCs w:val="26"/>
        </w:rPr>
      </w:pPr>
      <w:r>
        <w:rPr>
          <w:rFonts w:ascii="Times New Roman" w:hAnsi="Times New Roman" w:cs="Times New Roman"/>
          <w:bCs/>
          <w:color w:val="000000"/>
          <w:spacing w:val="-1"/>
          <w:w w:val="91"/>
          <w:sz w:val="26"/>
          <w:szCs w:val="26"/>
        </w:rPr>
        <w:t xml:space="preserve">№ </w:t>
      </w:r>
      <w:r>
        <w:rPr>
          <w:rFonts w:ascii="Times New Roman" w:hAnsi="Times New Roman" w:cs="Times New Roman"/>
          <w:color w:val="000000"/>
          <w:spacing w:val="-1"/>
          <w:w w:val="91"/>
          <w:sz w:val="26"/>
          <w:szCs w:val="26"/>
          <w:lang w:val="en-US"/>
        </w:rPr>
        <w:t>RU</w:t>
      </w:r>
      <w:r>
        <w:rPr>
          <w:rFonts w:ascii="Times New Roman" w:hAnsi="Times New Roman" w:cs="Times New Roman"/>
          <w:color w:val="000000"/>
          <w:spacing w:val="-1"/>
          <w:w w:val="91"/>
          <w:sz w:val="26"/>
          <w:szCs w:val="26"/>
        </w:rPr>
        <w:t xml:space="preserve"> 645128022005001                                                       </w:t>
      </w:r>
      <w:r>
        <w:rPr>
          <w:rFonts w:ascii="Times New Roman" w:hAnsi="Times New Roman" w:cs="Times New Roman"/>
          <w:bCs/>
          <w:color w:val="000000"/>
          <w:spacing w:val="1"/>
          <w:sz w:val="26"/>
          <w:szCs w:val="26"/>
        </w:rPr>
        <w:t>Андреевского муниципального</w:t>
      </w:r>
      <w:r>
        <w:rPr>
          <w:rFonts w:ascii="Times New Roman" w:hAnsi="Times New Roman" w:cs="Times New Roman"/>
          <w:color w:val="000000"/>
          <w:spacing w:val="-1"/>
          <w:w w:val="91"/>
          <w:sz w:val="26"/>
          <w:szCs w:val="26"/>
        </w:rPr>
        <w:t xml:space="preserve">       </w:t>
      </w:r>
    </w:p>
    <w:p w:rsidR="008A392B" w:rsidRDefault="008A392B" w:rsidP="008A392B">
      <w:pPr>
        <w:shd w:val="clear" w:color="auto" w:fill="FFFFFF"/>
        <w:spacing w:after="0" w:line="322" w:lineRule="exact"/>
        <w:rPr>
          <w:rFonts w:ascii="Times New Roman" w:hAnsi="Times New Roman" w:cs="Times New Roman"/>
          <w:bCs/>
          <w:color w:val="000000"/>
          <w:spacing w:val="1"/>
          <w:sz w:val="26"/>
          <w:szCs w:val="26"/>
        </w:rPr>
      </w:pPr>
      <w:r>
        <w:rPr>
          <w:rFonts w:ascii="Times New Roman" w:hAnsi="Times New Roman" w:cs="Times New Roman"/>
          <w:bCs/>
          <w:color w:val="000000"/>
          <w:spacing w:val="1"/>
          <w:sz w:val="26"/>
          <w:szCs w:val="26"/>
        </w:rPr>
        <w:t xml:space="preserve">Изменения в Устав зарегистрированы                     </w:t>
      </w:r>
      <w:r>
        <w:rPr>
          <w:rFonts w:ascii="Times New Roman" w:hAnsi="Times New Roman" w:cs="Times New Roman"/>
          <w:bCs/>
          <w:color w:val="000000"/>
          <w:spacing w:val="3"/>
          <w:sz w:val="26"/>
          <w:szCs w:val="26"/>
        </w:rPr>
        <w:t>образования</w:t>
      </w:r>
      <w:r>
        <w:rPr>
          <w:rFonts w:ascii="Times New Roman" w:hAnsi="Times New Roman" w:cs="Times New Roman"/>
          <w:bCs/>
          <w:color w:val="000000"/>
          <w:spacing w:val="1"/>
          <w:sz w:val="26"/>
          <w:szCs w:val="26"/>
        </w:rPr>
        <w:t xml:space="preserve">          </w:t>
      </w:r>
    </w:p>
    <w:p w:rsidR="008A392B" w:rsidRDefault="008A392B" w:rsidP="008A392B">
      <w:pPr>
        <w:shd w:val="clear" w:color="auto" w:fill="FFFFFF"/>
        <w:spacing w:after="0" w:line="322" w:lineRule="exact"/>
        <w:rPr>
          <w:rFonts w:ascii="Times New Roman" w:hAnsi="Times New Roman" w:cs="Times New Roman"/>
          <w:bCs/>
          <w:color w:val="000000"/>
          <w:spacing w:val="2"/>
          <w:sz w:val="26"/>
          <w:szCs w:val="26"/>
        </w:rPr>
      </w:pPr>
      <w:r>
        <w:rPr>
          <w:rFonts w:ascii="Times New Roman" w:hAnsi="Times New Roman" w:cs="Times New Roman"/>
          <w:bCs/>
          <w:color w:val="000000"/>
          <w:spacing w:val="2"/>
          <w:sz w:val="26"/>
          <w:szCs w:val="26"/>
        </w:rPr>
        <w:t xml:space="preserve">Главным управлением Министерства                     от «14» июля 2006 г. №28         </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Юстиции Российской Федерации                           от «06» апреля 2007г. № 38         </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По </w:t>
      </w:r>
      <w:proofErr w:type="gramStart"/>
      <w:r>
        <w:rPr>
          <w:rFonts w:ascii="Times New Roman" w:hAnsi="Times New Roman" w:cs="Times New Roman"/>
          <w:bCs/>
          <w:color w:val="000000"/>
          <w:spacing w:val="3"/>
          <w:sz w:val="26"/>
          <w:szCs w:val="26"/>
        </w:rPr>
        <w:t>Приволжскому</w:t>
      </w:r>
      <w:proofErr w:type="gramEnd"/>
      <w:r>
        <w:rPr>
          <w:rFonts w:ascii="Times New Roman" w:hAnsi="Times New Roman" w:cs="Times New Roman"/>
          <w:bCs/>
          <w:color w:val="000000"/>
          <w:spacing w:val="3"/>
          <w:sz w:val="26"/>
          <w:szCs w:val="26"/>
        </w:rPr>
        <w:t xml:space="preserve"> Федеральному                          от «23» января 2008г. №54        </w:t>
      </w:r>
    </w:p>
    <w:p w:rsidR="008A392B" w:rsidRDefault="008A392B" w:rsidP="008A392B">
      <w:pPr>
        <w:shd w:val="clear" w:color="auto" w:fill="FFFFFF"/>
        <w:spacing w:after="0" w:line="322" w:lineRule="exact"/>
        <w:rPr>
          <w:rFonts w:ascii="Times New Roman" w:hAnsi="Times New Roman" w:cs="Times New Roman"/>
          <w:bCs/>
          <w:color w:val="000000"/>
          <w:spacing w:val="3"/>
          <w:sz w:val="26"/>
          <w:szCs w:val="26"/>
        </w:rPr>
      </w:pPr>
      <w:r>
        <w:rPr>
          <w:rFonts w:ascii="Times New Roman" w:hAnsi="Times New Roman" w:cs="Times New Roman"/>
          <w:bCs/>
          <w:color w:val="000000"/>
          <w:spacing w:val="3"/>
          <w:sz w:val="26"/>
          <w:szCs w:val="26"/>
        </w:rPr>
        <w:t xml:space="preserve">округу от 16 августа 2006 года                               от «08» апреля 2008 г.№61        </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bCs/>
          <w:color w:val="000000"/>
          <w:spacing w:val="1"/>
          <w:w w:val="86"/>
          <w:sz w:val="26"/>
          <w:szCs w:val="26"/>
        </w:rPr>
        <w:t xml:space="preserve">№ </w:t>
      </w:r>
      <w:r>
        <w:rPr>
          <w:rFonts w:ascii="Times New Roman" w:hAnsi="Times New Roman" w:cs="Times New Roman"/>
          <w:color w:val="000000"/>
          <w:spacing w:val="1"/>
          <w:w w:val="86"/>
          <w:sz w:val="26"/>
          <w:szCs w:val="26"/>
          <w:lang w:val="en-US"/>
        </w:rPr>
        <w:t>RU</w:t>
      </w:r>
      <w:r>
        <w:rPr>
          <w:rFonts w:ascii="Times New Roman" w:hAnsi="Times New Roman" w:cs="Times New Roman"/>
          <w:color w:val="000000"/>
          <w:spacing w:val="1"/>
          <w:w w:val="86"/>
          <w:sz w:val="26"/>
          <w:szCs w:val="26"/>
        </w:rPr>
        <w:t xml:space="preserve"> 645123022006002                                                          от «25» апреля 2009г. № 15   </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«03» июля 2009г.№ 24</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«10» апреля 2012г.№ 111</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апреля 2014г. № 26</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«09» декабря 2014г.№ 48</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«30»  июля    2015 г. № 76</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«26»  апреля    2016 г. №  109</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«08» августа 2016 г. № 123</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от  « </w:t>
      </w:r>
      <w:r w:rsidR="00DD2B29">
        <w:rPr>
          <w:rFonts w:ascii="Times New Roman" w:hAnsi="Times New Roman" w:cs="Times New Roman"/>
          <w:color w:val="000000"/>
          <w:spacing w:val="1"/>
          <w:w w:val="86"/>
          <w:sz w:val="26"/>
          <w:szCs w:val="26"/>
        </w:rPr>
        <w:t xml:space="preserve">29»   </w:t>
      </w:r>
      <w:r>
        <w:rPr>
          <w:rFonts w:ascii="Times New Roman" w:hAnsi="Times New Roman" w:cs="Times New Roman"/>
          <w:color w:val="000000"/>
          <w:spacing w:val="1"/>
          <w:w w:val="86"/>
          <w:sz w:val="26"/>
          <w:szCs w:val="26"/>
        </w:rPr>
        <w:t xml:space="preserve"> мая 2017 года №</w:t>
      </w:r>
      <w:r w:rsidR="00DD2B29">
        <w:rPr>
          <w:rFonts w:ascii="Times New Roman" w:hAnsi="Times New Roman" w:cs="Times New Roman"/>
          <w:color w:val="000000"/>
          <w:spacing w:val="1"/>
          <w:w w:val="86"/>
          <w:sz w:val="26"/>
          <w:szCs w:val="26"/>
        </w:rPr>
        <w:t xml:space="preserve"> 155</w:t>
      </w:r>
    </w:p>
    <w:p w:rsidR="008A392B" w:rsidRDefault="008A392B" w:rsidP="008A392B">
      <w:pPr>
        <w:shd w:val="clear" w:color="auto" w:fill="FFFFFF"/>
        <w:spacing w:after="0" w:line="322" w:lineRule="exact"/>
        <w:ind w:left="142" w:hanging="142"/>
        <w:rPr>
          <w:rFonts w:ascii="Times New Roman" w:hAnsi="Times New Roman" w:cs="Times New Roman"/>
          <w:color w:val="000000"/>
          <w:spacing w:val="1"/>
          <w:w w:val="86"/>
          <w:sz w:val="26"/>
          <w:szCs w:val="26"/>
        </w:rPr>
      </w:pPr>
      <w:r>
        <w:rPr>
          <w:rFonts w:ascii="Times New Roman" w:hAnsi="Times New Roman" w:cs="Times New Roman"/>
          <w:color w:val="000000"/>
          <w:spacing w:val="1"/>
          <w:w w:val="86"/>
          <w:sz w:val="26"/>
          <w:szCs w:val="26"/>
        </w:rPr>
        <w:t xml:space="preserve"> </w:t>
      </w:r>
    </w:p>
    <w:p w:rsidR="008A392B" w:rsidRDefault="008A392B" w:rsidP="008A392B">
      <w:pPr>
        <w:shd w:val="clear" w:color="auto" w:fill="FFFFFF"/>
        <w:spacing w:after="0" w:line="800" w:lineRule="exact"/>
        <w:jc w:val="center"/>
        <w:rPr>
          <w:rFonts w:ascii="Times New Roman" w:eastAsia="Arial Unicode MS" w:hAnsi="Times New Roman" w:cs="Times New Roman"/>
          <w:b/>
          <w:color w:val="000000"/>
          <w:spacing w:val="1"/>
          <w:w w:val="86"/>
          <w:sz w:val="76"/>
          <w:szCs w:val="76"/>
        </w:rPr>
      </w:pPr>
      <w:bookmarkStart w:id="0" w:name="_GoBack"/>
      <w:r>
        <w:rPr>
          <w:rFonts w:ascii="Times New Roman" w:eastAsia="Arial Unicode MS" w:hAnsi="Times New Roman" w:cs="Times New Roman"/>
          <w:b/>
          <w:color w:val="000000"/>
          <w:spacing w:val="1"/>
          <w:w w:val="86"/>
          <w:sz w:val="76"/>
          <w:szCs w:val="76"/>
        </w:rPr>
        <w:t>У С Т А В</w:t>
      </w:r>
    </w:p>
    <w:p w:rsidR="008A392B" w:rsidRDefault="008A392B" w:rsidP="008A392B">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Андреевского</w:t>
      </w:r>
    </w:p>
    <w:p w:rsidR="008A392B" w:rsidRDefault="008A392B" w:rsidP="008A392B">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 xml:space="preserve"> муниципального образования</w:t>
      </w:r>
    </w:p>
    <w:p w:rsidR="008A392B" w:rsidRDefault="008A392B" w:rsidP="008A392B">
      <w:pPr>
        <w:shd w:val="clear" w:color="auto" w:fill="FFFFFF"/>
        <w:spacing w:after="0" w:line="800" w:lineRule="exact"/>
        <w:ind w:left="142" w:hanging="142"/>
        <w:jc w:val="center"/>
        <w:rPr>
          <w:rFonts w:ascii="Times New Roman" w:eastAsia="Arial Unicode MS" w:hAnsi="Times New Roman" w:cs="Times New Roman"/>
          <w:b/>
          <w:color w:val="000000"/>
          <w:spacing w:val="1"/>
          <w:w w:val="86"/>
          <w:sz w:val="76"/>
          <w:szCs w:val="76"/>
        </w:rPr>
      </w:pPr>
      <w:r>
        <w:rPr>
          <w:rFonts w:ascii="Times New Roman" w:eastAsia="Arial Unicode MS" w:hAnsi="Times New Roman" w:cs="Times New Roman"/>
          <w:b/>
          <w:color w:val="000000"/>
          <w:spacing w:val="1"/>
          <w:w w:val="86"/>
          <w:sz w:val="76"/>
          <w:szCs w:val="76"/>
        </w:rPr>
        <w:t>Екатериновского муниципального района</w:t>
      </w:r>
    </w:p>
    <w:p w:rsidR="008A392B" w:rsidRDefault="008A392B" w:rsidP="008A392B">
      <w:pPr>
        <w:shd w:val="clear" w:color="auto" w:fill="FFFFFF"/>
        <w:spacing w:after="0" w:line="800" w:lineRule="exact"/>
        <w:ind w:left="142" w:hanging="142"/>
        <w:jc w:val="center"/>
        <w:rPr>
          <w:rFonts w:ascii="Times New Roman" w:eastAsia="Arial Unicode MS" w:hAnsi="Times New Roman" w:cs="Times New Roman"/>
          <w:b/>
          <w:bCs/>
          <w:color w:val="000000"/>
          <w:spacing w:val="3"/>
          <w:sz w:val="80"/>
          <w:szCs w:val="80"/>
        </w:rPr>
      </w:pPr>
      <w:r>
        <w:rPr>
          <w:rFonts w:ascii="Times New Roman" w:eastAsia="Arial Unicode MS" w:hAnsi="Times New Roman" w:cs="Times New Roman"/>
          <w:b/>
          <w:color w:val="000000"/>
          <w:spacing w:val="1"/>
          <w:w w:val="86"/>
          <w:sz w:val="76"/>
          <w:szCs w:val="76"/>
        </w:rPr>
        <w:t>Саратовской области</w:t>
      </w:r>
      <w:bookmarkEnd w:id="0"/>
    </w:p>
    <w:p w:rsidR="008A392B" w:rsidRDefault="008A392B" w:rsidP="008A392B">
      <w:pPr>
        <w:shd w:val="clear" w:color="auto" w:fill="FFFFFF"/>
        <w:spacing w:after="0" w:line="800" w:lineRule="exact"/>
        <w:ind w:left="142" w:hanging="142"/>
        <w:jc w:val="center"/>
        <w:rPr>
          <w:rFonts w:ascii="Times New Roman" w:eastAsia="Arial Unicode MS" w:hAnsi="Times New Roman" w:cs="Times New Roman"/>
          <w:bCs/>
          <w:color w:val="000000"/>
          <w:spacing w:val="3"/>
          <w:sz w:val="80"/>
          <w:szCs w:val="80"/>
        </w:rPr>
      </w:pPr>
    </w:p>
    <w:p w:rsidR="008A392B" w:rsidRDefault="008A392B" w:rsidP="008A392B">
      <w:pPr>
        <w:spacing w:line="400" w:lineRule="exact"/>
        <w:rPr>
          <w:rFonts w:ascii="Times New Roman" w:hAnsi="Times New Roman" w:cs="Times New Roman"/>
          <w:b/>
          <w:sz w:val="28"/>
          <w:szCs w:val="28"/>
        </w:rPr>
      </w:pPr>
    </w:p>
    <w:p w:rsidR="008A392B" w:rsidRDefault="008A392B" w:rsidP="008A392B">
      <w:pPr>
        <w:spacing w:line="400" w:lineRule="exact"/>
        <w:rPr>
          <w:rFonts w:ascii="Times New Roman" w:hAnsi="Times New Roman" w:cs="Times New Roman"/>
          <w:b/>
          <w:sz w:val="28"/>
          <w:szCs w:val="28"/>
        </w:rPr>
      </w:pPr>
    </w:p>
    <w:p w:rsidR="008A392B" w:rsidRDefault="008A392B" w:rsidP="008A392B">
      <w:pPr>
        <w:spacing w:line="400" w:lineRule="exact"/>
        <w:rPr>
          <w:rFonts w:ascii="Times New Roman" w:hAnsi="Times New Roman" w:cs="Times New Roman"/>
          <w:b/>
          <w:sz w:val="28"/>
          <w:szCs w:val="28"/>
        </w:rPr>
      </w:pPr>
    </w:p>
    <w:p w:rsidR="008A392B" w:rsidRPr="007146EB" w:rsidRDefault="008A392B" w:rsidP="007146EB">
      <w:pPr>
        <w:jc w:val="center"/>
        <w:rPr>
          <w:rFonts w:ascii="Times New Roman" w:hAnsi="Times New Roman" w:cs="Times New Roman"/>
          <w:b/>
          <w:sz w:val="28"/>
          <w:szCs w:val="28"/>
        </w:rPr>
      </w:pPr>
      <w:r w:rsidRPr="007146EB">
        <w:rPr>
          <w:rFonts w:ascii="Times New Roman" w:hAnsi="Times New Roman" w:cs="Times New Roman"/>
          <w:b/>
          <w:sz w:val="28"/>
          <w:szCs w:val="28"/>
        </w:rPr>
        <w:lastRenderedPageBreak/>
        <w:t>ГЛАВА I.</w:t>
      </w:r>
    </w:p>
    <w:p w:rsidR="008A392B" w:rsidRPr="007146EB" w:rsidRDefault="008A392B" w:rsidP="007146EB">
      <w:pPr>
        <w:ind w:firstLine="720"/>
        <w:jc w:val="center"/>
        <w:rPr>
          <w:rFonts w:ascii="Times New Roman" w:hAnsi="Times New Roman" w:cs="Times New Roman"/>
          <w:b/>
          <w:sz w:val="28"/>
          <w:szCs w:val="28"/>
        </w:rPr>
      </w:pPr>
      <w:r w:rsidRPr="007146EB">
        <w:rPr>
          <w:rFonts w:ascii="Times New Roman" w:hAnsi="Times New Roman" w:cs="Times New Roman"/>
          <w:b/>
          <w:sz w:val="28"/>
          <w:szCs w:val="28"/>
        </w:rPr>
        <w:t>ОБЩИЕ ПОЛОЖЕНИЯ.</w:t>
      </w:r>
    </w:p>
    <w:p w:rsidR="008A392B" w:rsidRPr="007146EB" w:rsidRDefault="008A392B" w:rsidP="007146EB">
      <w:pPr>
        <w:jc w:val="both"/>
        <w:rPr>
          <w:rFonts w:ascii="Times New Roman" w:hAnsi="Times New Roman" w:cs="Times New Roman"/>
          <w:b/>
          <w:sz w:val="28"/>
          <w:szCs w:val="28"/>
        </w:rPr>
      </w:pPr>
      <w:r w:rsidRPr="007146EB">
        <w:rPr>
          <w:rFonts w:ascii="Times New Roman" w:hAnsi="Times New Roman" w:cs="Times New Roman"/>
          <w:b/>
          <w:sz w:val="28"/>
          <w:szCs w:val="28"/>
        </w:rPr>
        <w:t>Статья 1. Правовой статус муниципального образования</w:t>
      </w:r>
    </w:p>
    <w:p w:rsidR="008A392B" w:rsidRPr="007146EB" w:rsidRDefault="008A392B" w:rsidP="007146EB">
      <w:pPr>
        <w:pStyle w:val="ConsNormal"/>
        <w:widowControl/>
        <w:spacing w:line="276" w:lineRule="auto"/>
        <w:ind w:right="0" w:firstLine="708"/>
        <w:jc w:val="both"/>
        <w:rPr>
          <w:rFonts w:ascii="Times New Roman" w:hAnsi="Times New Roman"/>
          <w:sz w:val="28"/>
          <w:szCs w:val="28"/>
        </w:rPr>
      </w:pPr>
      <w:r w:rsidRPr="007146EB">
        <w:rPr>
          <w:rFonts w:ascii="Times New Roman" w:hAnsi="Times New Roman"/>
          <w:sz w:val="28"/>
          <w:szCs w:val="28"/>
        </w:rPr>
        <w:t>1. Андреевское  муниципальное образование является муниципальным образованием со статусом сельского поселения и входит в состав Екатериновского муниципального района.</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2. Статус и границы территории поселения установлены Законом Саратовской области  от  27 декабря  2004 года № 83-ЗСО «О муниципальных образованиях, входящих в состав Екатериновского  муниципального района». </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3. Официальное наименование – Андреевское   муниципальное образование Екатериновского  муниципального района Саратовской области (далее –  муниципальное образование).</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4  Адрес – 412143; Саратовская область; </w:t>
      </w:r>
      <w:proofErr w:type="spellStart"/>
      <w:r w:rsidRPr="007146EB">
        <w:rPr>
          <w:rFonts w:ascii="Times New Roman" w:hAnsi="Times New Roman"/>
          <w:sz w:val="28"/>
          <w:szCs w:val="28"/>
        </w:rPr>
        <w:t>Екатериновский</w:t>
      </w:r>
      <w:proofErr w:type="spellEnd"/>
      <w:r w:rsidRPr="007146EB">
        <w:rPr>
          <w:rFonts w:ascii="Times New Roman" w:hAnsi="Times New Roman"/>
          <w:sz w:val="28"/>
          <w:szCs w:val="28"/>
        </w:rPr>
        <w:t xml:space="preserve"> район; село Андреевка; улица Рабочая</w:t>
      </w:r>
      <w:proofErr w:type="gramStart"/>
      <w:r w:rsidRPr="007146EB">
        <w:rPr>
          <w:rFonts w:ascii="Times New Roman" w:hAnsi="Times New Roman"/>
          <w:sz w:val="28"/>
          <w:szCs w:val="28"/>
        </w:rPr>
        <w:t xml:space="preserve"> ;</w:t>
      </w:r>
      <w:proofErr w:type="gramEnd"/>
      <w:r w:rsidRPr="007146EB">
        <w:rPr>
          <w:rFonts w:ascii="Times New Roman" w:hAnsi="Times New Roman"/>
          <w:sz w:val="28"/>
          <w:szCs w:val="28"/>
        </w:rPr>
        <w:t xml:space="preserve"> дом 19А.</w:t>
      </w:r>
    </w:p>
    <w:p w:rsidR="008A392B" w:rsidRPr="007146EB" w:rsidRDefault="008A392B" w:rsidP="007146EB">
      <w:pPr>
        <w:pStyle w:val="ConsNormal"/>
        <w:widowControl/>
        <w:spacing w:line="276" w:lineRule="auto"/>
        <w:ind w:right="0" w:firstLine="708"/>
        <w:jc w:val="both"/>
        <w:rPr>
          <w:rFonts w:ascii="Times New Roman" w:hAnsi="Times New Roman"/>
          <w:sz w:val="28"/>
          <w:szCs w:val="28"/>
        </w:rPr>
      </w:pPr>
      <w:r w:rsidRPr="007146EB">
        <w:rPr>
          <w:rFonts w:ascii="Times New Roman" w:hAnsi="Times New Roman"/>
          <w:sz w:val="28"/>
          <w:szCs w:val="28"/>
        </w:rPr>
        <w:t>5. Административным центром поселения является село Андреевка.</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6. В состав Андреевского муниципального образования в соответствии с указанным законом области входят следующие населенные пункты:</w:t>
      </w:r>
    </w:p>
    <w:p w:rsidR="008A392B" w:rsidRPr="007146EB" w:rsidRDefault="008A392B" w:rsidP="007146EB">
      <w:pPr>
        <w:keepLines/>
        <w:widowControl w:val="0"/>
        <w:ind w:firstLine="720"/>
        <w:jc w:val="both"/>
        <w:rPr>
          <w:rFonts w:ascii="Times New Roman" w:hAnsi="Times New Roman" w:cs="Times New Roman"/>
          <w:kern w:val="2"/>
          <w:sz w:val="28"/>
          <w:szCs w:val="28"/>
        </w:rPr>
      </w:pPr>
      <w:r w:rsidRPr="007146EB">
        <w:rPr>
          <w:rFonts w:ascii="Times New Roman" w:hAnsi="Times New Roman" w:cs="Times New Roman"/>
          <w:kern w:val="2"/>
          <w:sz w:val="28"/>
          <w:szCs w:val="28"/>
        </w:rPr>
        <w:t>1) село Андреевка;</w:t>
      </w:r>
    </w:p>
    <w:p w:rsidR="008A392B" w:rsidRPr="007146EB" w:rsidRDefault="008A392B" w:rsidP="007146EB">
      <w:pPr>
        <w:keepLines/>
        <w:widowControl w:val="0"/>
        <w:ind w:firstLine="720"/>
        <w:jc w:val="both"/>
        <w:rPr>
          <w:rFonts w:ascii="Times New Roman" w:hAnsi="Times New Roman" w:cs="Times New Roman"/>
          <w:kern w:val="2"/>
          <w:sz w:val="28"/>
          <w:szCs w:val="28"/>
        </w:rPr>
      </w:pPr>
      <w:r w:rsidRPr="007146EB">
        <w:rPr>
          <w:rFonts w:ascii="Times New Roman" w:hAnsi="Times New Roman" w:cs="Times New Roman"/>
          <w:kern w:val="2"/>
          <w:sz w:val="28"/>
          <w:szCs w:val="28"/>
        </w:rPr>
        <w:t xml:space="preserve">2) село </w:t>
      </w:r>
      <w:proofErr w:type="gramStart"/>
      <w:r w:rsidRPr="007146EB">
        <w:rPr>
          <w:rFonts w:ascii="Times New Roman" w:hAnsi="Times New Roman" w:cs="Times New Roman"/>
          <w:kern w:val="2"/>
          <w:sz w:val="28"/>
          <w:szCs w:val="28"/>
        </w:rPr>
        <w:t>Боровая</w:t>
      </w:r>
      <w:proofErr w:type="gramEnd"/>
      <w:r w:rsidRPr="007146EB">
        <w:rPr>
          <w:rFonts w:ascii="Times New Roman" w:hAnsi="Times New Roman" w:cs="Times New Roman"/>
          <w:kern w:val="2"/>
          <w:sz w:val="28"/>
          <w:szCs w:val="28"/>
        </w:rPr>
        <w:t xml:space="preserve"> </w:t>
      </w:r>
      <w:proofErr w:type="spellStart"/>
      <w:r w:rsidRPr="007146EB">
        <w:rPr>
          <w:rFonts w:ascii="Times New Roman" w:hAnsi="Times New Roman" w:cs="Times New Roman"/>
          <w:kern w:val="2"/>
          <w:sz w:val="28"/>
          <w:szCs w:val="28"/>
        </w:rPr>
        <w:t>Полянщина</w:t>
      </w:r>
      <w:proofErr w:type="spellEnd"/>
      <w:r w:rsidRPr="007146EB">
        <w:rPr>
          <w:rFonts w:ascii="Times New Roman" w:hAnsi="Times New Roman" w:cs="Times New Roman"/>
          <w:kern w:val="2"/>
          <w:sz w:val="28"/>
          <w:szCs w:val="28"/>
        </w:rPr>
        <w:t>;</w:t>
      </w:r>
    </w:p>
    <w:p w:rsidR="008A392B" w:rsidRPr="007146EB" w:rsidRDefault="008A392B" w:rsidP="007146EB">
      <w:pPr>
        <w:keepLines/>
        <w:widowControl w:val="0"/>
        <w:ind w:firstLine="720"/>
        <w:jc w:val="both"/>
        <w:rPr>
          <w:rFonts w:ascii="Times New Roman" w:hAnsi="Times New Roman" w:cs="Times New Roman"/>
          <w:kern w:val="2"/>
          <w:sz w:val="28"/>
          <w:szCs w:val="28"/>
        </w:rPr>
      </w:pPr>
      <w:r w:rsidRPr="007146EB">
        <w:rPr>
          <w:rFonts w:ascii="Times New Roman" w:hAnsi="Times New Roman" w:cs="Times New Roman"/>
          <w:kern w:val="2"/>
          <w:sz w:val="28"/>
          <w:szCs w:val="28"/>
        </w:rPr>
        <w:t xml:space="preserve">3) село </w:t>
      </w:r>
      <w:proofErr w:type="spellStart"/>
      <w:r w:rsidRPr="007146EB">
        <w:rPr>
          <w:rFonts w:ascii="Times New Roman" w:hAnsi="Times New Roman" w:cs="Times New Roman"/>
          <w:kern w:val="2"/>
          <w:sz w:val="28"/>
          <w:szCs w:val="28"/>
        </w:rPr>
        <w:t>Бутурлинка</w:t>
      </w:r>
      <w:proofErr w:type="spellEnd"/>
      <w:r w:rsidRPr="007146EB">
        <w:rPr>
          <w:rFonts w:ascii="Times New Roman" w:hAnsi="Times New Roman" w:cs="Times New Roman"/>
          <w:kern w:val="2"/>
          <w:sz w:val="28"/>
          <w:szCs w:val="28"/>
        </w:rPr>
        <w:t>;</w:t>
      </w:r>
    </w:p>
    <w:p w:rsidR="008A392B" w:rsidRPr="007146EB" w:rsidRDefault="008A392B" w:rsidP="007146EB">
      <w:pPr>
        <w:keepLines/>
        <w:widowControl w:val="0"/>
        <w:ind w:firstLine="720"/>
        <w:jc w:val="both"/>
        <w:rPr>
          <w:rFonts w:ascii="Times New Roman" w:hAnsi="Times New Roman" w:cs="Times New Roman"/>
          <w:kern w:val="2"/>
          <w:sz w:val="28"/>
          <w:szCs w:val="28"/>
        </w:rPr>
      </w:pPr>
      <w:r w:rsidRPr="007146EB">
        <w:rPr>
          <w:rFonts w:ascii="Times New Roman" w:hAnsi="Times New Roman" w:cs="Times New Roman"/>
          <w:kern w:val="2"/>
          <w:sz w:val="28"/>
          <w:szCs w:val="28"/>
        </w:rPr>
        <w:t>4) село Воронцовка;</w:t>
      </w:r>
    </w:p>
    <w:p w:rsidR="008A392B" w:rsidRPr="007146EB" w:rsidRDefault="008A392B" w:rsidP="007146EB">
      <w:pPr>
        <w:pStyle w:val="ConsNormal"/>
        <w:widowControl/>
        <w:spacing w:line="276" w:lineRule="auto"/>
        <w:ind w:right="0"/>
        <w:jc w:val="both"/>
        <w:rPr>
          <w:rFonts w:ascii="Times New Roman" w:hAnsi="Times New Roman"/>
          <w:kern w:val="2"/>
          <w:sz w:val="28"/>
          <w:szCs w:val="28"/>
        </w:rPr>
      </w:pPr>
      <w:r w:rsidRPr="007146EB">
        <w:rPr>
          <w:rFonts w:ascii="Times New Roman" w:hAnsi="Times New Roman"/>
          <w:kern w:val="2"/>
          <w:sz w:val="28"/>
          <w:szCs w:val="28"/>
        </w:rPr>
        <w:t>5) деревня Николаевка.</w:t>
      </w:r>
    </w:p>
    <w:p w:rsidR="008A392B" w:rsidRPr="007146EB" w:rsidRDefault="008A392B" w:rsidP="007146EB">
      <w:pPr>
        <w:keepLines/>
        <w:widowControl w:val="0"/>
        <w:ind w:firstLine="720"/>
        <w:jc w:val="both"/>
        <w:rPr>
          <w:rFonts w:ascii="Times New Roman" w:hAnsi="Times New Roman" w:cs="Times New Roman"/>
          <w:kern w:val="2"/>
          <w:sz w:val="28"/>
          <w:szCs w:val="28"/>
        </w:rPr>
      </w:pPr>
    </w:p>
    <w:p w:rsidR="008A392B" w:rsidRPr="007146EB" w:rsidRDefault="008A392B" w:rsidP="007146EB">
      <w:pPr>
        <w:keepLines/>
        <w:widowControl w:val="0"/>
        <w:ind w:firstLine="720"/>
        <w:jc w:val="both"/>
        <w:rPr>
          <w:rFonts w:ascii="Times New Roman" w:hAnsi="Times New Roman" w:cs="Times New Roman"/>
          <w:b/>
          <w:kern w:val="2"/>
          <w:sz w:val="28"/>
          <w:szCs w:val="28"/>
        </w:rPr>
      </w:pPr>
      <w:r w:rsidRPr="007146EB">
        <w:rPr>
          <w:rFonts w:ascii="Times New Roman" w:hAnsi="Times New Roman" w:cs="Times New Roman"/>
          <w:b/>
          <w:kern w:val="2"/>
          <w:sz w:val="28"/>
          <w:szCs w:val="28"/>
        </w:rPr>
        <w:t>Статья 2. Официальные символы поселения и порядок их использования</w:t>
      </w:r>
    </w:p>
    <w:p w:rsidR="008A392B" w:rsidRPr="007146EB" w:rsidRDefault="008A392B" w:rsidP="007146EB">
      <w:pPr>
        <w:numPr>
          <w:ilvl w:val="0"/>
          <w:numId w:val="2"/>
        </w:numPr>
        <w:autoSpaceDN w:val="0"/>
        <w:spacing w:after="0"/>
        <w:ind w:left="0"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Официальным символом поселения, отражающим исторические, культурные и местные традиции и особенности является герб поселения. </w:t>
      </w:r>
    </w:p>
    <w:p w:rsidR="008A392B" w:rsidRPr="007146EB" w:rsidRDefault="008A392B" w:rsidP="007146EB">
      <w:pPr>
        <w:ind w:firstLine="720"/>
        <w:jc w:val="both"/>
        <w:rPr>
          <w:rFonts w:ascii="Times New Roman" w:hAnsi="Times New Roman" w:cs="Times New Roman"/>
          <w:kern w:val="2"/>
          <w:sz w:val="28"/>
          <w:szCs w:val="28"/>
        </w:rPr>
      </w:pPr>
      <w:r w:rsidRPr="007146EB">
        <w:rPr>
          <w:rFonts w:ascii="Times New Roman" w:hAnsi="Times New Roman" w:cs="Times New Roman"/>
          <w:sz w:val="28"/>
          <w:szCs w:val="28"/>
        </w:rPr>
        <w:t>2. Описание и порядок использования герба  поселения устанавливается решением Совета депутатов Андреевского муниципального образования (далее – Совет муниципального образования).</w:t>
      </w:r>
    </w:p>
    <w:p w:rsidR="008A392B" w:rsidRPr="007146EB" w:rsidRDefault="008A392B" w:rsidP="007146EB">
      <w:pPr>
        <w:pStyle w:val="aaanao"/>
        <w:keepNext/>
        <w:keepLines/>
        <w:widowControl w:val="0"/>
        <w:spacing w:line="276" w:lineRule="auto"/>
        <w:ind w:firstLine="720"/>
        <w:jc w:val="both"/>
        <w:rPr>
          <w:kern w:val="2"/>
          <w:sz w:val="28"/>
          <w:szCs w:val="28"/>
        </w:rPr>
      </w:pPr>
    </w:p>
    <w:p w:rsidR="008A392B" w:rsidRPr="007146EB" w:rsidRDefault="008A392B" w:rsidP="007146EB">
      <w:pPr>
        <w:pStyle w:val="aaanao"/>
        <w:keepLines/>
        <w:widowControl w:val="0"/>
        <w:spacing w:line="276" w:lineRule="auto"/>
        <w:ind w:firstLine="720"/>
        <w:jc w:val="both"/>
        <w:rPr>
          <w:b/>
          <w:sz w:val="28"/>
          <w:szCs w:val="28"/>
        </w:rPr>
      </w:pPr>
      <w:r w:rsidRPr="007146EB">
        <w:rPr>
          <w:b/>
          <w:bCs/>
          <w:sz w:val="28"/>
          <w:szCs w:val="28"/>
        </w:rPr>
        <w:t xml:space="preserve">Статья 3. Вопросы местного значения </w:t>
      </w:r>
      <w:r w:rsidRPr="007146EB">
        <w:rPr>
          <w:b/>
          <w:sz w:val="28"/>
          <w:szCs w:val="28"/>
        </w:rPr>
        <w:t>муниципального образования</w:t>
      </w:r>
    </w:p>
    <w:p w:rsidR="008A392B" w:rsidRPr="007146EB" w:rsidRDefault="007146EB" w:rsidP="007146EB">
      <w:pPr>
        <w:autoSpaceDE w:val="0"/>
        <w:autoSpaceDN w:val="0"/>
        <w:adjustRightInd w:val="0"/>
        <w:spacing w:after="0"/>
        <w:ind w:firstLine="708"/>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lastRenderedPageBreak/>
        <w:t>1.</w:t>
      </w:r>
      <w:r>
        <w:rPr>
          <w:rFonts w:ascii="Times New Roman" w:hAnsi="Times New Roman" w:cs="Times New Roman"/>
          <w:color w:val="C00000"/>
          <w:sz w:val="28"/>
          <w:szCs w:val="28"/>
        </w:rPr>
        <w:t xml:space="preserve"> </w:t>
      </w:r>
      <w:r w:rsidR="008A392B" w:rsidRPr="007146EB">
        <w:rPr>
          <w:rFonts w:ascii="Times New Roman" w:hAnsi="Times New Roman" w:cs="Times New Roman"/>
          <w:sz w:val="28"/>
          <w:szCs w:val="28"/>
        </w:rPr>
        <w:t>К вопросам местного значения сельского поселения относятся: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146EB">
        <w:rPr>
          <w:rFonts w:ascii="Times New Roman" w:hAnsi="Times New Roman" w:cs="Times New Roman"/>
          <w:sz w:val="28"/>
          <w:szCs w:val="28"/>
        </w:rPr>
        <w:t>контроля за</w:t>
      </w:r>
      <w:proofErr w:type="gramEnd"/>
      <w:r w:rsidRPr="007146EB">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8A392B" w:rsidRPr="007146EB" w:rsidRDefault="008A392B" w:rsidP="007146EB">
      <w:pPr>
        <w:ind w:firstLine="720"/>
        <w:jc w:val="both"/>
        <w:rPr>
          <w:rFonts w:ascii="Times New Roman" w:hAnsi="Times New Roman" w:cs="Times New Roman"/>
          <w:sz w:val="28"/>
          <w:szCs w:val="28"/>
        </w:rPr>
      </w:pPr>
      <w:bookmarkStart w:id="1" w:name="sub_140102"/>
      <w:r w:rsidRPr="007146EB">
        <w:rPr>
          <w:rFonts w:ascii="Times New Roman" w:hAnsi="Times New Roman" w:cs="Times New Roman"/>
          <w:sz w:val="28"/>
          <w:szCs w:val="28"/>
        </w:rPr>
        <w:t xml:space="preserve">2) установление, изменение и отмена </w:t>
      </w:r>
      <w:hyperlink r:id="rId6" w:history="1">
        <w:r w:rsidRPr="007146EB">
          <w:rPr>
            <w:rStyle w:val="10"/>
            <w:rFonts w:ascii="Times New Roman" w:hAnsi="Times New Roman" w:cs="Times New Roman"/>
            <w:b w:val="0"/>
            <w:color w:val="000000" w:themeColor="text1"/>
          </w:rPr>
          <w:t>местных налогов и сборов</w:t>
        </w:r>
      </w:hyperlink>
      <w:r w:rsidRPr="007146EB">
        <w:rPr>
          <w:rStyle w:val="10"/>
          <w:rFonts w:ascii="Times New Roman" w:hAnsi="Times New Roman" w:cs="Times New Roman"/>
        </w:rPr>
        <w:t xml:space="preserve"> </w:t>
      </w:r>
      <w:r w:rsidRPr="007146EB">
        <w:rPr>
          <w:rFonts w:ascii="Times New Roman" w:hAnsi="Times New Roman" w:cs="Times New Roman"/>
          <w:sz w:val="28"/>
          <w:szCs w:val="28"/>
        </w:rPr>
        <w:t>поселения;</w:t>
      </w:r>
    </w:p>
    <w:p w:rsidR="008A392B" w:rsidRPr="007146EB" w:rsidRDefault="008A392B" w:rsidP="007146EB">
      <w:pPr>
        <w:ind w:firstLine="720"/>
        <w:jc w:val="both"/>
        <w:rPr>
          <w:rFonts w:ascii="Times New Roman" w:hAnsi="Times New Roman" w:cs="Times New Roman"/>
          <w:sz w:val="28"/>
          <w:szCs w:val="28"/>
        </w:rPr>
      </w:pPr>
      <w:bookmarkStart w:id="2" w:name="sub_140103"/>
      <w:bookmarkEnd w:id="1"/>
      <w:r w:rsidRPr="007146EB">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8A392B" w:rsidRPr="007146EB" w:rsidRDefault="008A392B" w:rsidP="007146EB">
      <w:pPr>
        <w:ind w:firstLine="720"/>
        <w:jc w:val="both"/>
        <w:rPr>
          <w:rFonts w:ascii="Times New Roman" w:hAnsi="Times New Roman" w:cs="Times New Roman"/>
          <w:sz w:val="28"/>
          <w:szCs w:val="28"/>
        </w:rPr>
      </w:pPr>
      <w:bookmarkStart w:id="3" w:name="sub_140109"/>
      <w:bookmarkEnd w:id="2"/>
      <w:r w:rsidRPr="007146EB">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8A392B" w:rsidRPr="007146EB" w:rsidRDefault="008A392B" w:rsidP="007146EB">
      <w:pPr>
        <w:ind w:firstLine="720"/>
        <w:jc w:val="both"/>
        <w:rPr>
          <w:rFonts w:ascii="Times New Roman" w:hAnsi="Times New Roman" w:cs="Times New Roman"/>
          <w:sz w:val="28"/>
          <w:szCs w:val="28"/>
        </w:rPr>
      </w:pPr>
      <w:bookmarkStart w:id="4" w:name="sub_140110"/>
      <w:bookmarkEnd w:id="3"/>
      <w:r w:rsidRPr="007146EB">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bookmarkEnd w:id="4"/>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8A392B" w:rsidRPr="007146EB" w:rsidRDefault="008A392B" w:rsidP="007146EB">
      <w:pPr>
        <w:ind w:firstLine="720"/>
        <w:jc w:val="both"/>
        <w:rPr>
          <w:rFonts w:ascii="Times New Roman" w:hAnsi="Times New Roman" w:cs="Times New Roman"/>
          <w:sz w:val="28"/>
          <w:szCs w:val="28"/>
        </w:rPr>
      </w:pPr>
      <w:bookmarkStart w:id="5" w:name="sub_140114"/>
      <w:r w:rsidRPr="007146EB">
        <w:rPr>
          <w:rFonts w:ascii="Times New Roman" w:hAnsi="Times New Roman" w:cs="Times New Roman"/>
          <w:sz w:val="28"/>
          <w:szCs w:val="28"/>
        </w:rPr>
        <w:t>7) обеспечение условий для развития на территории поселения физической культуры</w:t>
      </w:r>
      <w:r w:rsidRPr="007146EB">
        <w:rPr>
          <w:rFonts w:ascii="Times New Roman" w:hAnsi="Times New Roman" w:cs="Times New Roman"/>
          <w:color w:val="00B050"/>
          <w:sz w:val="28"/>
          <w:szCs w:val="28"/>
        </w:rPr>
        <w:t xml:space="preserve">, </w:t>
      </w:r>
      <w:r w:rsidRPr="007146EB">
        <w:rPr>
          <w:rStyle w:val="10"/>
          <w:rFonts w:ascii="Times New Roman" w:hAnsi="Times New Roman" w:cs="Times New Roman"/>
          <w:b w:val="0"/>
          <w:color w:val="000000" w:themeColor="text1"/>
        </w:rPr>
        <w:t>школьного спорта</w:t>
      </w:r>
      <w:r w:rsidRPr="007146EB">
        <w:rPr>
          <w:rFonts w:ascii="Times New Roman" w:hAnsi="Times New Roman" w:cs="Times New Roman"/>
          <w:sz w:val="28"/>
          <w:szCs w:val="28"/>
        </w:rPr>
        <w:t xml:space="preserve"> и массового спорта, организация проведения официальных физкультурно-оздоровительных и спортивных мероприятий поселения;</w:t>
      </w:r>
    </w:p>
    <w:p w:rsidR="008A392B" w:rsidRPr="007146EB" w:rsidRDefault="008A392B" w:rsidP="007146EB">
      <w:pPr>
        <w:ind w:firstLine="720"/>
        <w:jc w:val="both"/>
        <w:rPr>
          <w:rFonts w:ascii="Times New Roman" w:hAnsi="Times New Roman" w:cs="Times New Roman"/>
          <w:sz w:val="28"/>
          <w:szCs w:val="28"/>
        </w:rPr>
      </w:pPr>
      <w:bookmarkStart w:id="6" w:name="sub_140117"/>
      <w:bookmarkEnd w:id="5"/>
      <w:r w:rsidRPr="007146EB">
        <w:rPr>
          <w:rFonts w:ascii="Times New Roman" w:hAnsi="Times New Roman" w:cs="Times New Roman"/>
          <w:sz w:val="28"/>
          <w:szCs w:val="28"/>
        </w:rPr>
        <w:t>8) формирование архивных фондов поселения;</w:t>
      </w:r>
    </w:p>
    <w:bookmarkEnd w:id="6"/>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9) утверждение правил благоустройства территории поселения, </w:t>
      </w:r>
      <w:proofErr w:type="gramStart"/>
      <w:r w:rsidRPr="007146EB">
        <w:rPr>
          <w:rFonts w:ascii="Times New Roman" w:hAnsi="Times New Roman" w:cs="Times New Roman"/>
          <w:sz w:val="28"/>
          <w:szCs w:val="28"/>
        </w:rPr>
        <w:t>устанавливающих</w:t>
      </w:r>
      <w:proofErr w:type="gramEnd"/>
      <w:r w:rsidRPr="007146EB">
        <w:rPr>
          <w:rFonts w:ascii="Times New Roman" w:hAnsi="Times New Roman" w:cs="Times New Roman"/>
          <w:sz w:val="28"/>
          <w:szCs w:val="28"/>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w:t>
      </w:r>
      <w:r w:rsidRPr="007146EB">
        <w:rPr>
          <w:rFonts w:ascii="Times New Roman" w:hAnsi="Times New Roman" w:cs="Times New Roman"/>
          <w:sz w:val="28"/>
          <w:szCs w:val="28"/>
        </w:rPr>
        <w:lastRenderedPageBreak/>
        <w:t>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8A392B" w:rsidRPr="007146EB" w:rsidRDefault="008A392B" w:rsidP="007146EB">
      <w:pPr>
        <w:ind w:firstLine="720"/>
        <w:jc w:val="both"/>
        <w:rPr>
          <w:rFonts w:ascii="Times New Roman" w:hAnsi="Times New Roman" w:cs="Times New Roman"/>
          <w:sz w:val="28"/>
          <w:szCs w:val="28"/>
        </w:rPr>
      </w:pPr>
      <w:bookmarkStart w:id="7" w:name="sub_140130"/>
      <w:r w:rsidRPr="007146EB">
        <w:rPr>
          <w:rFonts w:ascii="Times New Roman" w:hAnsi="Times New Roman" w:cs="Times New Roman"/>
          <w:sz w:val="28"/>
          <w:szCs w:val="28"/>
        </w:rPr>
        <w:t>12) организация и осуществление мероприятий по работе с детьми и молодежью в поселении;</w:t>
      </w:r>
    </w:p>
    <w:bookmarkEnd w:id="7"/>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13) оказание поддержки гражданам и их объединениям, участвующим в </w:t>
      </w:r>
      <w:hyperlink r:id="rId7" w:history="1">
        <w:r w:rsidRPr="007146EB">
          <w:rPr>
            <w:rStyle w:val="a3"/>
            <w:bCs/>
            <w:color w:val="000000" w:themeColor="text1"/>
            <w:sz w:val="28"/>
            <w:szCs w:val="28"/>
          </w:rPr>
          <w:t>охране общественного порядка</w:t>
        </w:r>
      </w:hyperlink>
      <w:r w:rsidRPr="007146EB">
        <w:rPr>
          <w:rStyle w:val="10"/>
          <w:rFonts w:ascii="Times New Roman" w:hAnsi="Times New Roman" w:cs="Times New Roman"/>
        </w:rPr>
        <w:t>,</w:t>
      </w:r>
      <w:r w:rsidRPr="007146EB">
        <w:rPr>
          <w:rFonts w:ascii="Times New Roman" w:hAnsi="Times New Roman" w:cs="Times New Roman"/>
          <w:sz w:val="28"/>
          <w:szCs w:val="28"/>
        </w:rPr>
        <w:t xml:space="preserve"> создание условий для деятельности народных дружин;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14) организация в границах поселения водоснабжения населения, водоотведения в пределах полномочий, установленных законодательством Российской Федерации;</w:t>
      </w:r>
    </w:p>
    <w:p w:rsidR="008A392B" w:rsidRPr="007146EB" w:rsidRDefault="008A392B" w:rsidP="007146EB">
      <w:pPr>
        <w:ind w:firstLine="708"/>
        <w:jc w:val="both"/>
        <w:rPr>
          <w:rFonts w:ascii="Times New Roman" w:hAnsi="Times New Roman" w:cs="Times New Roman"/>
          <w:b/>
          <w:color w:val="000000" w:themeColor="text1"/>
          <w:sz w:val="28"/>
          <w:szCs w:val="28"/>
        </w:rPr>
      </w:pPr>
      <w:r w:rsidRPr="007146EB">
        <w:rPr>
          <w:rFonts w:ascii="Times New Roman" w:hAnsi="Times New Roman" w:cs="Times New Roman"/>
          <w:sz w:val="28"/>
          <w:szCs w:val="28"/>
        </w:rPr>
        <w:t>15</w:t>
      </w:r>
      <w:r w:rsidRPr="007146EB">
        <w:rPr>
          <w:rFonts w:ascii="Times New Roman" w:hAnsi="Times New Roman" w:cs="Times New Roman"/>
          <w:b/>
          <w:color w:val="000000" w:themeColor="text1"/>
          <w:sz w:val="28"/>
          <w:szCs w:val="28"/>
        </w:rPr>
        <w:t xml:space="preserve">) </w:t>
      </w:r>
      <w:r w:rsidRPr="007146EB">
        <w:rPr>
          <w:rStyle w:val="10"/>
          <w:rFonts w:ascii="Times New Roman" w:hAnsi="Times New Roman" w:cs="Times New Roman"/>
          <w:b w:val="0"/>
          <w:color w:val="000000" w:themeColor="text1"/>
        </w:rPr>
        <w:t>утратил силу;</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16)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8A392B" w:rsidRPr="007146EB" w:rsidRDefault="008A392B" w:rsidP="007146EB">
      <w:pPr>
        <w:jc w:val="both"/>
        <w:rPr>
          <w:rFonts w:ascii="Times New Roman" w:hAnsi="Times New Roman" w:cs="Times New Roman"/>
          <w:sz w:val="28"/>
          <w:szCs w:val="28"/>
        </w:rPr>
      </w:pPr>
      <w:r w:rsidRPr="007146EB">
        <w:rPr>
          <w:rFonts w:ascii="Times New Roman" w:hAnsi="Times New Roman" w:cs="Times New Roman"/>
          <w:sz w:val="28"/>
          <w:szCs w:val="28"/>
        </w:rPr>
        <w:t xml:space="preserve">  </w:t>
      </w:r>
      <w:r w:rsidRPr="007146EB">
        <w:rPr>
          <w:rFonts w:ascii="Times New Roman" w:hAnsi="Times New Roman" w:cs="Times New Roman"/>
          <w:sz w:val="28"/>
          <w:szCs w:val="28"/>
        </w:rPr>
        <w:tab/>
        <w:t>17)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19) участие в организации деятельности по сбору (в том числе раздельному сбору) и транспортированию твердых коммунальных отходов;</w:t>
      </w:r>
    </w:p>
    <w:p w:rsid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20) организация ритуальных услуг и содержание мест захоронения;</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lastRenderedPageBreak/>
        <w:t>21)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2. Органы местного самоуправления Андреевского муниципального образования, вправе заключать соглашения с органами местного самоуправления Екатериновского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сельского  поселения в бюджет муниципального района в соответствии с </w:t>
      </w:r>
      <w:hyperlink r:id="rId8" w:history="1">
        <w:r w:rsidRPr="007146EB">
          <w:rPr>
            <w:rStyle w:val="a3"/>
            <w:bCs/>
            <w:color w:val="000000" w:themeColor="text1"/>
            <w:sz w:val="28"/>
            <w:szCs w:val="28"/>
          </w:rPr>
          <w:t>Бюджетным кодексом</w:t>
        </w:r>
      </w:hyperlink>
      <w:r w:rsidRPr="007146EB">
        <w:rPr>
          <w:rFonts w:ascii="Times New Roman" w:hAnsi="Times New Roman" w:cs="Times New Roman"/>
          <w:sz w:val="28"/>
          <w:szCs w:val="28"/>
        </w:rPr>
        <w:t xml:space="preserve"> Российской Федерации.</w:t>
      </w:r>
    </w:p>
    <w:p w:rsidR="008A392B" w:rsidRPr="007146EB" w:rsidRDefault="008A392B" w:rsidP="007146EB">
      <w:pPr>
        <w:ind w:firstLine="720"/>
        <w:jc w:val="both"/>
        <w:rPr>
          <w:rFonts w:ascii="Times New Roman" w:hAnsi="Times New Roman" w:cs="Times New Roman"/>
          <w:sz w:val="28"/>
          <w:szCs w:val="28"/>
        </w:rPr>
      </w:pPr>
      <w:bookmarkStart w:id="8" w:name="sub_15043"/>
      <w:r w:rsidRPr="007146EB">
        <w:rPr>
          <w:rFonts w:ascii="Times New Roman" w:hAnsi="Times New Roman" w:cs="Times New Roman"/>
          <w:sz w:val="28"/>
          <w:szCs w:val="28"/>
        </w:rPr>
        <w:t>Порядок заключения указанных соглашений определяется нормативными правовыми актами Совета муниципального образования Андреевского муниципального образования.</w:t>
      </w:r>
    </w:p>
    <w:bookmarkEnd w:id="8"/>
    <w:p w:rsidR="008A392B" w:rsidRPr="007146EB" w:rsidRDefault="008A392B" w:rsidP="007146EB">
      <w:pPr>
        <w:jc w:val="both"/>
        <w:rPr>
          <w:rFonts w:ascii="Times New Roman" w:hAnsi="Times New Roman" w:cs="Times New Roman"/>
          <w:b/>
          <w:sz w:val="28"/>
          <w:szCs w:val="28"/>
        </w:rPr>
      </w:pPr>
      <w:r w:rsidRPr="007146EB">
        <w:rPr>
          <w:rFonts w:ascii="Times New Roman" w:hAnsi="Times New Roman" w:cs="Times New Roman"/>
          <w:b/>
          <w:sz w:val="28"/>
          <w:szCs w:val="28"/>
        </w:rPr>
        <w:t>Статья 4. Муниципальный контроль</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 xml:space="preserve">1. </w:t>
      </w:r>
      <w:proofErr w:type="gramStart"/>
      <w:r w:rsidRPr="007146EB">
        <w:rPr>
          <w:rFonts w:ascii="Times New Roman" w:hAnsi="Times New Roman" w:cs="Times New Roman"/>
          <w:sz w:val="28"/>
          <w:szCs w:val="28"/>
        </w:rPr>
        <w:t>Администрация муниципального образования организует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субъектов Российской Федерации.</w:t>
      </w:r>
      <w:proofErr w:type="gramEnd"/>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8A392B" w:rsidRPr="007146EB" w:rsidRDefault="008A392B" w:rsidP="007146EB">
      <w:pPr>
        <w:ind w:firstLine="708"/>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ГЛАВА II. Участие населения в осуществлении местного самоуправления</w:t>
      </w:r>
    </w:p>
    <w:p w:rsidR="008A392B" w:rsidRPr="007146EB" w:rsidRDefault="008A392B" w:rsidP="007146EB">
      <w:pPr>
        <w:ind w:firstLine="708"/>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5. Формы непосредственного осуществления населением местного самоуправления и участия в его осуществлении</w:t>
      </w:r>
    </w:p>
    <w:p w:rsidR="007146EB" w:rsidRDefault="008A392B" w:rsidP="007146EB">
      <w:pPr>
        <w:ind w:firstLine="708"/>
        <w:jc w:val="both"/>
        <w:rPr>
          <w:rFonts w:ascii="Times New Roman" w:hAnsi="Times New Roman" w:cs="Times New Roman"/>
          <w:color w:val="000000" w:themeColor="text1"/>
          <w:sz w:val="28"/>
          <w:szCs w:val="28"/>
        </w:rPr>
      </w:pPr>
      <w:proofErr w:type="gramStart"/>
      <w:r w:rsidRPr="007146EB">
        <w:rPr>
          <w:rFonts w:ascii="Times New Roman" w:hAnsi="Times New Roman" w:cs="Times New Roman"/>
          <w:color w:val="000000" w:themeColor="text1"/>
          <w:sz w:val="28"/>
          <w:szCs w:val="28"/>
        </w:rPr>
        <w:t xml:space="preserve">Формами непосредственного осуществления населением местного самоуправления и участия в его осуществлении являются местный референдум,  муниципальные выборы, голосование по отзыву депутата, </w:t>
      </w:r>
      <w:r w:rsidRPr="007146EB">
        <w:rPr>
          <w:rFonts w:ascii="Times New Roman" w:hAnsi="Times New Roman" w:cs="Times New Roman"/>
          <w:color w:val="000000" w:themeColor="text1"/>
          <w:sz w:val="28"/>
          <w:szCs w:val="28"/>
        </w:rPr>
        <w:lastRenderedPageBreak/>
        <w:t>главы муниципального образования, голосование по вопросам изменения границ муниципального образования, преобразования муниципального образования, правотворческая инициатива граждан, территориальное  общественное самоуправление, публичные слушания, собрание граждан, конференция граждан (собрание делегатов), опрос граждан, обращения граждан в орган местного самоуправления, организация деятельности старосты, как иной</w:t>
      </w:r>
      <w:proofErr w:type="gramEnd"/>
      <w:r w:rsidRPr="007146EB">
        <w:rPr>
          <w:rFonts w:ascii="Times New Roman" w:hAnsi="Times New Roman" w:cs="Times New Roman"/>
          <w:color w:val="000000" w:themeColor="text1"/>
          <w:sz w:val="28"/>
          <w:szCs w:val="28"/>
        </w:rPr>
        <w:t xml:space="preserve"> формы непосредственного осуществления населением местного самоуправления и другие, в соответствии с действующим законодательством. </w:t>
      </w:r>
    </w:p>
    <w:p w:rsidR="008A392B" w:rsidRPr="007146EB" w:rsidRDefault="008A392B" w:rsidP="007146EB">
      <w:pPr>
        <w:ind w:firstLine="708"/>
        <w:jc w:val="both"/>
        <w:rPr>
          <w:rFonts w:ascii="Times New Roman" w:hAnsi="Times New Roman" w:cs="Times New Roman"/>
          <w:b/>
          <w:sz w:val="28"/>
          <w:szCs w:val="28"/>
        </w:rPr>
      </w:pPr>
      <w:r w:rsidRPr="007146EB">
        <w:rPr>
          <w:rFonts w:ascii="Times New Roman" w:hAnsi="Times New Roman" w:cs="Times New Roman"/>
          <w:b/>
          <w:color w:val="000000" w:themeColor="text1"/>
          <w:sz w:val="28"/>
          <w:szCs w:val="28"/>
        </w:rPr>
        <w:t>Статья 5.1. Организация деятельности старосты.</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 xml:space="preserve">1. Жители населенного пункта вправе избрать  старосту простым большинством голосов на собрании (конференции) граждан из числа постоянно проживающих жителей населенного пункта сроком на 5 лет. </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2.Основными задачами деятельности старосты являются:</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2.1. представительство интересов жителей населенного пункта при решении вопросов местного значения в органах местного самоуправления Андреевского муниципального образования Екатериновского муниципального района;</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2.2. взаимодействие с органами местного самоуправления Андреевского муниципального образования Екатериновского муниципального района в решении вопросов местного значения на территории населенного пункта.</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3. Порядок организации деятельности старосты регламентируются Положением, утвержденным решением Совета депутатов Андреевского муниципального образования Екатериновского муниципального района.</w:t>
      </w:r>
    </w:p>
    <w:p w:rsidR="008A392B" w:rsidRPr="007146EB" w:rsidRDefault="008A392B" w:rsidP="007146EB">
      <w:pPr>
        <w:pStyle w:val="1"/>
        <w:jc w:val="both"/>
        <w:rPr>
          <w:rFonts w:ascii="Times New Roman" w:hAnsi="Times New Roman" w:cs="Times New Roman"/>
          <w:color w:val="000000" w:themeColor="text1"/>
        </w:rPr>
      </w:pPr>
      <w:r w:rsidRPr="007146EB">
        <w:rPr>
          <w:rFonts w:ascii="Times New Roman" w:hAnsi="Times New Roman" w:cs="Times New Roman"/>
          <w:color w:val="000000" w:themeColor="text1"/>
        </w:rPr>
        <w:t> </w:t>
      </w:r>
      <w:r w:rsidRPr="007146EB">
        <w:rPr>
          <w:rFonts w:ascii="Times New Roman" w:hAnsi="Times New Roman" w:cs="Times New Roman"/>
          <w:bCs w:val="0"/>
          <w:color w:val="000000" w:themeColor="text1"/>
        </w:rPr>
        <w:t>Статья 6. Местный референдум</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 В соответствии с федеральным законом, в целях решения непосредственно населением вопросов местного значения проводится местный референдум.</w:t>
      </w:r>
    </w:p>
    <w:p w:rsidR="008A392B" w:rsidRPr="007146EB" w:rsidRDefault="008A392B" w:rsidP="007146EB">
      <w:pPr>
        <w:ind w:firstLine="720"/>
        <w:rPr>
          <w:rFonts w:ascii="Times New Roman" w:hAnsi="Times New Roman" w:cs="Times New Roman"/>
          <w:sz w:val="28"/>
          <w:szCs w:val="28"/>
        </w:rPr>
      </w:pPr>
      <w:r w:rsidRPr="007146EB">
        <w:rPr>
          <w:rFonts w:ascii="Times New Roman" w:hAnsi="Times New Roman" w:cs="Times New Roman"/>
          <w:sz w:val="28"/>
          <w:szCs w:val="28"/>
        </w:rPr>
        <w:lastRenderedPageBreak/>
        <w:t>Местный референдум проводится на всей территории муниципального образования.</w:t>
      </w:r>
    </w:p>
    <w:p w:rsidR="008A392B" w:rsidRPr="007146EB" w:rsidRDefault="008A392B" w:rsidP="007146EB">
      <w:pPr>
        <w:ind w:firstLine="720"/>
        <w:rPr>
          <w:rFonts w:ascii="Times New Roman" w:hAnsi="Times New Roman" w:cs="Times New Roman"/>
          <w:sz w:val="28"/>
          <w:szCs w:val="28"/>
        </w:rPr>
      </w:pPr>
      <w:r w:rsidRPr="007146EB">
        <w:rPr>
          <w:rFonts w:ascii="Times New Roman" w:hAnsi="Times New Roman" w:cs="Times New Roman"/>
          <w:sz w:val="28"/>
          <w:szCs w:val="28"/>
        </w:rPr>
        <w:t>2. В соответствии с федеральным законом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законом Саратовской области.</w:t>
      </w:r>
    </w:p>
    <w:p w:rsidR="008A392B" w:rsidRPr="007146EB" w:rsidRDefault="008A392B" w:rsidP="007146EB">
      <w:pPr>
        <w:jc w:val="both"/>
        <w:rPr>
          <w:rFonts w:ascii="Times New Roman" w:hAnsi="Times New Roman" w:cs="Times New Roman"/>
          <w:sz w:val="28"/>
          <w:szCs w:val="28"/>
        </w:rPr>
      </w:pPr>
      <w:r w:rsidRPr="007146EB">
        <w:rPr>
          <w:rFonts w:ascii="Times New Roman" w:hAnsi="Times New Roman" w:cs="Times New Roman"/>
          <w:sz w:val="28"/>
          <w:szCs w:val="28"/>
        </w:rPr>
        <w:t xml:space="preserve"> </w:t>
      </w:r>
      <w:r w:rsidRPr="007146EB">
        <w:rPr>
          <w:rFonts w:ascii="Times New Roman" w:hAnsi="Times New Roman" w:cs="Times New Roman"/>
          <w:sz w:val="28"/>
          <w:szCs w:val="28"/>
        </w:rPr>
        <w:tab/>
        <w:t>3. Итоги голосования и принятое на местном референдуме решение в соответствии с федеральным законом подлежат официальному опубликованию (обнародованию).</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государственной власти, их должностными лицами или органами местного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5.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w:t>
      </w:r>
      <w:r w:rsidRPr="007146EB">
        <w:rPr>
          <w:rFonts w:ascii="Times New Roman" w:hAnsi="Times New Roman" w:cs="Times New Roman"/>
          <w:b/>
          <w:bCs/>
          <w:sz w:val="28"/>
          <w:szCs w:val="28"/>
        </w:rPr>
        <w:t>Статья 7. Муниципальные выборы</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 Муниципальные выборы проводятся в целях избрания депутатов Совета муниципального образования, на основе всеобщего равного и прямого избирательного права при тайном голосовании.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2. В соответствие с Федеральным законом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законом области. </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3. Решение о назначении выборов в орган местного самоуправления должно быть принято не ранее чем за 90 дней и не </w:t>
      </w:r>
      <w:proofErr w:type="gramStart"/>
      <w:r w:rsidRPr="007146EB">
        <w:rPr>
          <w:rFonts w:ascii="Times New Roman" w:hAnsi="Times New Roman" w:cs="Times New Roman"/>
          <w:sz w:val="28"/>
          <w:szCs w:val="28"/>
        </w:rPr>
        <w:t>позднее</w:t>
      </w:r>
      <w:proofErr w:type="gramEnd"/>
      <w:r w:rsidRPr="007146EB">
        <w:rPr>
          <w:rFonts w:ascii="Times New Roman" w:hAnsi="Times New Roman" w:cs="Times New Roman"/>
          <w:sz w:val="28"/>
          <w:szCs w:val="28"/>
        </w:rPr>
        <w:t xml:space="preserve">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4.</w:t>
      </w:r>
      <w:r w:rsidRPr="007146EB">
        <w:rPr>
          <w:rFonts w:ascii="Times New Roman" w:hAnsi="Times New Roman" w:cs="Times New Roman"/>
          <w:sz w:val="28"/>
          <w:szCs w:val="28"/>
        </w:rPr>
        <w:tab/>
        <w:t xml:space="preserve">Выборы в Совет муниципального образования проводятся на основе мажоритарной избирательной системы по </w:t>
      </w:r>
      <w:proofErr w:type="spellStart"/>
      <w:r w:rsidRPr="007146EB">
        <w:rPr>
          <w:rFonts w:ascii="Times New Roman" w:hAnsi="Times New Roman" w:cs="Times New Roman"/>
          <w:sz w:val="28"/>
          <w:szCs w:val="28"/>
        </w:rPr>
        <w:t>многомандатным</w:t>
      </w:r>
      <w:proofErr w:type="spellEnd"/>
      <w:r w:rsidRPr="007146EB">
        <w:rPr>
          <w:rFonts w:ascii="Times New Roman" w:hAnsi="Times New Roman" w:cs="Times New Roman"/>
          <w:sz w:val="28"/>
          <w:szCs w:val="28"/>
        </w:rPr>
        <w:t xml:space="preserve"> избирательным округам. Избранными по </w:t>
      </w:r>
      <w:proofErr w:type="spellStart"/>
      <w:r w:rsidRPr="007146EB">
        <w:rPr>
          <w:rFonts w:ascii="Times New Roman" w:hAnsi="Times New Roman" w:cs="Times New Roman"/>
          <w:sz w:val="28"/>
          <w:szCs w:val="28"/>
        </w:rPr>
        <w:t>многомандатному</w:t>
      </w:r>
      <w:proofErr w:type="spellEnd"/>
      <w:r w:rsidRPr="007146EB">
        <w:rPr>
          <w:rFonts w:ascii="Times New Roman" w:hAnsi="Times New Roman" w:cs="Times New Roman"/>
          <w:sz w:val="28"/>
          <w:szCs w:val="28"/>
        </w:rPr>
        <w:t xml:space="preserve"> избирательному округу считаются зарегистрированные кандидаты в количестве, не превышающем число замещаемых в соответствующем </w:t>
      </w:r>
      <w:proofErr w:type="spellStart"/>
      <w:r w:rsidRPr="007146EB">
        <w:rPr>
          <w:rFonts w:ascii="Times New Roman" w:hAnsi="Times New Roman" w:cs="Times New Roman"/>
          <w:sz w:val="28"/>
          <w:szCs w:val="28"/>
        </w:rPr>
        <w:t>многомандатном</w:t>
      </w:r>
      <w:proofErr w:type="spellEnd"/>
      <w:r w:rsidRPr="007146EB">
        <w:rPr>
          <w:rFonts w:ascii="Times New Roman" w:hAnsi="Times New Roman" w:cs="Times New Roman"/>
          <w:sz w:val="28"/>
          <w:szCs w:val="28"/>
        </w:rPr>
        <w:t xml:space="preserve"> избирательном округе мандатов, набравшие наибольшее число голосов избирателей, принявших участие в голосовании.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w:t>
      </w:r>
      <w:r w:rsidRPr="007146EB">
        <w:rPr>
          <w:rFonts w:ascii="Times New Roman" w:hAnsi="Times New Roman" w:cs="Times New Roman"/>
          <w:b/>
          <w:bCs/>
          <w:sz w:val="28"/>
          <w:szCs w:val="28"/>
        </w:rPr>
        <w:t>Статья 8. Голосование по отзыву депутата Совета, главы муниципального образования</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 xml:space="preserve">1. Голосование по отзыву депутата Совета муниципального образования, главы муниципального образования проводится по инициативе населения в порядке, установленном федеральным законом и законом Саратовской области для проведения местного референдума на основе всеобщего равного прямого избирательного права при тайном голосовании с учетом особенностей, предусмотренных федеральным законом.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Основаниями для отзыва депутата, главы муниципального образования могут служить только его конкретные противоправные решения или действия (бездействия) в случае их подтверждения в судебном порядке.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Основаниями отзыва депутата, главы муниципального образования являются нарушение Конституции РФ, федерального законодательства, Устава (Основного Закона) Саратовской области, законов и иных нормативных правовых актов области, Устава  поселения и иных нормативных правовых актов органов местного самоуправления, принятых в пределах их компетенции.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Депутат, глава муниципального образования не может быть отозван:</w:t>
      </w:r>
    </w:p>
    <w:p w:rsidR="008A392B" w:rsidRPr="007146EB" w:rsidRDefault="008A392B" w:rsidP="007146EB">
      <w:pPr>
        <w:ind w:firstLine="720"/>
        <w:jc w:val="both"/>
        <w:rPr>
          <w:rFonts w:ascii="Times New Roman" w:hAnsi="Times New Roman" w:cs="Times New Roman"/>
          <w:sz w:val="28"/>
          <w:szCs w:val="28"/>
        </w:rPr>
      </w:pPr>
      <w:proofErr w:type="gramStart"/>
      <w:r w:rsidRPr="007146EB">
        <w:rPr>
          <w:rFonts w:ascii="Times New Roman" w:hAnsi="Times New Roman" w:cs="Times New Roman"/>
          <w:sz w:val="28"/>
          <w:szCs w:val="28"/>
        </w:rPr>
        <w:t>- в связи с теми действиями (бездействием), которые ранее явились поводом к проведению голосования по его отзыву, либо ранее чем через шесть месяцев после проведения голосования по отзыву данного депутата, главы муниципального образования, если в результате такого голосования решение по его отзыву не было принято либо если голосование было признано не состоявшимся.</w:t>
      </w:r>
      <w:proofErr w:type="gramEnd"/>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4. Голосование назначается Советом муниципального образования при условии сбора подписей в поддержку данной инициативы, количество которых должно составлять не менее 5 процентов от числа избирателей зарегистрированных на территории соответствующего избирательного </w:t>
      </w:r>
      <w:r w:rsidRPr="007146EB">
        <w:rPr>
          <w:rFonts w:ascii="Times New Roman" w:hAnsi="Times New Roman" w:cs="Times New Roman"/>
          <w:sz w:val="28"/>
          <w:szCs w:val="28"/>
        </w:rPr>
        <w:lastRenderedPageBreak/>
        <w:t>округа (муниципального образования) по инициативе, выдвинутой инициативной группой избирателей: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по отзыву депутата – в составе не менее 20 избирателей того избирательного округа, по которому был избран депутат;</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по отзыву главы муниципального образования – в составе не менее 40 избирателей поселения.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5. С ходатайством о регистрации группы инициативная группа обращается в избирательную комиссию муниципального образования. </w:t>
      </w:r>
      <w:proofErr w:type="gramStart"/>
      <w:r w:rsidRPr="007146EB">
        <w:rPr>
          <w:rFonts w:ascii="Times New Roman" w:hAnsi="Times New Roman" w:cs="Times New Roman"/>
          <w:sz w:val="28"/>
          <w:szCs w:val="28"/>
        </w:rPr>
        <w:t>Ходатайство должно быть подписано всеми членами инициативной группы лично с указанием фамилии, имени, отчества, года рождения (в возрасте 18 лет – дополнительно дня и месяца рождения), адреса места жительства, серии и номера паспорта или заменяющего его документа; сведений об уполномоченном представителе инициативной группы - фамилия, имя, отчество, дата рождения, адрес места жительства, серия и номер паспорта или заменяющего его документа.</w:t>
      </w:r>
      <w:proofErr w:type="gramEnd"/>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6. </w:t>
      </w:r>
      <w:proofErr w:type="gramStart"/>
      <w:r w:rsidRPr="007146EB">
        <w:rPr>
          <w:rFonts w:ascii="Times New Roman" w:hAnsi="Times New Roman" w:cs="Times New Roman"/>
          <w:sz w:val="28"/>
          <w:szCs w:val="28"/>
        </w:rPr>
        <w:t>В ходатайстве должны содержаться обстоятельства, служащие основанием отзыва депутата, главы муниципального образования, а также должно быть приложено решение суда, устанавливающего факт совершения депутатом, главой муниципального образования действия (бездействия) или принятия решения, являющегося основанием отзыва депутата, главы муниципального образования и протокол собрания инициативной группы, на котором было принято решение о выдвижении инициативы проведения голосования по отзыву депутата, главы муниципального образования.</w:t>
      </w:r>
      <w:proofErr w:type="gramEnd"/>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7. При получении ходатайства избирательная комиссия незамедлительно информирует о нем депутата, главу муниципального образования и представляет им копии заявления и приложенных к нему документов. Депутат, глава муниципального образования вправе представить в избирательную комиссию аргументы в свою защиту в письменном виде.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8. Избирательная комиссия муниципального образования в течени</w:t>
      </w:r>
      <w:proofErr w:type="gramStart"/>
      <w:r w:rsidRPr="007146EB">
        <w:rPr>
          <w:rFonts w:ascii="Times New Roman" w:hAnsi="Times New Roman" w:cs="Times New Roman"/>
          <w:sz w:val="28"/>
          <w:szCs w:val="28"/>
        </w:rPr>
        <w:t>и</w:t>
      </w:r>
      <w:proofErr w:type="gramEnd"/>
      <w:r w:rsidRPr="007146EB">
        <w:rPr>
          <w:rFonts w:ascii="Times New Roman" w:hAnsi="Times New Roman" w:cs="Times New Roman"/>
          <w:sz w:val="28"/>
          <w:szCs w:val="28"/>
        </w:rPr>
        <w:t xml:space="preserve"> 15 дней со дня поступления ходатайства обязана рассмотреть его и принять решение: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 случае соответствия ходатайства требованиям настоящей статьи – о регистрации инициативной группы;</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 в противном случае – об отказе в регистрации инициативной группы.</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9. О принятом решении избирательная комиссия информирует инициатора отзыва и депутата, главу муниципального образования, отзыв </w:t>
      </w:r>
      <w:proofErr w:type="gramStart"/>
      <w:r w:rsidRPr="007146EB">
        <w:rPr>
          <w:rFonts w:ascii="Times New Roman" w:hAnsi="Times New Roman" w:cs="Times New Roman"/>
          <w:sz w:val="28"/>
          <w:szCs w:val="28"/>
        </w:rPr>
        <w:t>которых</w:t>
      </w:r>
      <w:proofErr w:type="gramEnd"/>
      <w:r w:rsidRPr="007146EB">
        <w:rPr>
          <w:rFonts w:ascii="Times New Roman" w:hAnsi="Times New Roman" w:cs="Times New Roman"/>
          <w:sz w:val="28"/>
          <w:szCs w:val="28"/>
        </w:rPr>
        <w:t xml:space="preserve"> инициируется.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10. В случае принятия решения о регистрации инициативной группы избирательная комиссия муниципального образования не позднее трех дней со дня принятия решения о регистрации выдает инициативной группе регистрационное свидетельство и бланки подписных листов, по форме, утверждаемой избирательной комиссией муниципального образования.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11. В случае отказа в регистрации инициативной группе в пятидневный срок со дня принятия такого решения выдается копия решения, в котором указываются основания отказа.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12. При поступлении обращений от нескольких инициаторов отзыва все они могут быть зарегистрированы и могут получить регистрационные свидетельства. Суммирование подписей граждан в поддержку проведения голосования об отзыве депутата Совета муниципального образования, главы муниципального образования собранных разными инициаторами отзыва, не допускается.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13. Для назначения голосования инициативная группа должна представить в избирательную комиссию муниципального образования подписи граждан в поддержку инициативы проведения голосования по отзыву, число которых должно составлять:</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для отзыва депутата –  не менее 5 процентов от числа избирателей, зарегистрированных на территории соответствующего избирательного округа;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для отзыва главы муниципального образования –  не менее 5 процентов от числа избирателей, зарегистрированных на территории соответствующего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14. Подписи могут собираться только среди граждан, обладающих активным избирательным правом, в том избирательном округе, в котором избран депутат, или на территории поселения для проведения голосования об отзыве главы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15. Подписи могут собираться со дня, следующего за днем выдачи регистрационного свидетельства, период сбора подписей составляет 20 дней.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16. Сбор подписей, порядок представления в избирательную комиссию муниципального образования, их проверка проводятся по процедуре, предусмотренной законом области для местного референдума.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17. При обнаружении среди проверяемых подписей 10 и более процентов недостоверных или недействительных подписей, или недостаточного их количества избирательная комиссия муниципального образования отказывает в проведении голосования, о чем принимается соответствующее решение с обоснованием отказа. Копия решения не позднее пяти дней со дня его принятия выдается инициативной группе.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18. В случае принятия решения о соблюдении установленного порядка выдвижения инициативы проведения голосования по отзыву депутата избирательная комиссия муниципального образования в течени</w:t>
      </w:r>
      <w:proofErr w:type="gramStart"/>
      <w:r w:rsidRPr="007146EB">
        <w:rPr>
          <w:rFonts w:ascii="Times New Roman" w:hAnsi="Times New Roman" w:cs="Times New Roman"/>
          <w:sz w:val="28"/>
          <w:szCs w:val="28"/>
        </w:rPr>
        <w:t>и</w:t>
      </w:r>
      <w:proofErr w:type="gramEnd"/>
      <w:r w:rsidRPr="007146EB">
        <w:rPr>
          <w:rFonts w:ascii="Times New Roman" w:hAnsi="Times New Roman" w:cs="Times New Roman"/>
          <w:sz w:val="28"/>
          <w:szCs w:val="28"/>
        </w:rPr>
        <w:t xml:space="preserve"> 15 дней со дня представления подписных листов инициативной группой направляет копию своего решения в Совет, инициативной группе и депутату, главе муниципального образования, в отношении которого инициируется отзыв.</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19. Совет принимает решение о назначении голосования по отзыву депутата, главы муниципального образования в течение 30 дней со дня поступления копии решения избирательной комиссии муниципального образования. Голосование по отзыву должно быть проведено не ранее чем через 50 и не позднее чем через 60 дней со дня принятия решения о его назначении. Решение о назначении голосования по отзыву депутата подлежит официальному опубликованию в срок не позднее пяти дней со дня принятия.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20. Депутат, глава муниципального образования после опубликования решения о назначении голосования по его отзыву имеет право дать избирателям объяснения по поводу обстоятельств, выдвигаемых в качестве основания для отзыва. Для размещения объяснений депутату, главе муниципального образования предоставляется бесплатно эфирное время и печатная площадь в муниципальных средствах массовой информации, в порядке и объемах, определяемых избирательной комиссией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21. Депутат считается отозванным, если за отзыв проголосовало не менее половины избирателей, зарегистрированных в избирательном округе, от которого был избран депутат. Глава муниципального образования считается отозванным, если за отзыв проголосовало не менее половины избирателей, зарегистрированных в муниципальном образовании.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22. Итоги голосования по отзыву и принятое решение подлежат официальному опубликованию.</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23. Если в результате голосования депутат, глава муниципального образования был отозван, Совет муниципального образования в течени</w:t>
      </w:r>
      <w:proofErr w:type="gramStart"/>
      <w:r w:rsidRPr="007146EB">
        <w:rPr>
          <w:rFonts w:ascii="Times New Roman" w:hAnsi="Times New Roman" w:cs="Times New Roman"/>
          <w:sz w:val="28"/>
          <w:szCs w:val="28"/>
        </w:rPr>
        <w:t>и</w:t>
      </w:r>
      <w:proofErr w:type="gramEnd"/>
      <w:r w:rsidRPr="007146EB">
        <w:rPr>
          <w:rFonts w:ascii="Times New Roman" w:hAnsi="Times New Roman" w:cs="Times New Roman"/>
          <w:sz w:val="28"/>
          <w:szCs w:val="28"/>
        </w:rPr>
        <w:t xml:space="preserve"> 10 дней после опубликования общих результатов голосования принимает решение о досрочном прекращении полномочий депутата, главы муниципального образования в связи с его отзывом и незамедлительно направляет копию решения отозванному депутату, главе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24. В случае</w:t>
      </w:r>
      <w:proofErr w:type="gramStart"/>
      <w:r w:rsidRPr="007146EB">
        <w:rPr>
          <w:rFonts w:ascii="Times New Roman" w:hAnsi="Times New Roman" w:cs="Times New Roman"/>
          <w:sz w:val="28"/>
          <w:szCs w:val="28"/>
        </w:rPr>
        <w:t>,</w:t>
      </w:r>
      <w:proofErr w:type="gramEnd"/>
      <w:r w:rsidRPr="007146EB">
        <w:rPr>
          <w:rFonts w:ascii="Times New Roman" w:hAnsi="Times New Roman" w:cs="Times New Roman"/>
          <w:sz w:val="28"/>
          <w:szCs w:val="28"/>
        </w:rPr>
        <w:t xml:space="preserve"> если депутат, глава муниципального образования подал заявление о досрочном прекращении своих полномочий и принято решение Совета муниципального образования о досрочном прекращении полномочий депутата, главы муниципального образования, со дня принятия данного решения компания по отзыву по решению избирательной комиссии прекращается на любой стадии до дня голосования.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25. В случае</w:t>
      </w:r>
      <w:proofErr w:type="gramStart"/>
      <w:r w:rsidRPr="007146EB">
        <w:rPr>
          <w:rFonts w:ascii="Times New Roman" w:hAnsi="Times New Roman" w:cs="Times New Roman"/>
          <w:sz w:val="28"/>
          <w:szCs w:val="28"/>
        </w:rPr>
        <w:t>,</w:t>
      </w:r>
      <w:proofErr w:type="gramEnd"/>
      <w:r w:rsidRPr="007146EB">
        <w:rPr>
          <w:rFonts w:ascii="Times New Roman" w:hAnsi="Times New Roman" w:cs="Times New Roman"/>
          <w:sz w:val="28"/>
          <w:szCs w:val="28"/>
        </w:rPr>
        <w:t xml:space="preserve"> если инициативная группа аннулирует свое обращение в избирательную комиссию об отзыве депутата, главы муниципального образования, кампания по отзыву прекращается по решению избирательной комиссии на любой стадии до дня голосования.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26. Письменное заявление об аннулировании обращения об отзыве депутата, главы муниципального образования должно быть подано инициатором отзыва в избирательную комиссию не позднее, чем за сутки до дня голосования.</w:t>
      </w:r>
    </w:p>
    <w:p w:rsidR="008A392B" w:rsidRPr="007146EB" w:rsidRDefault="008A392B" w:rsidP="007146EB">
      <w:pPr>
        <w:ind w:firstLine="720"/>
        <w:jc w:val="both"/>
        <w:rPr>
          <w:rFonts w:ascii="Times New Roman" w:hAnsi="Times New Roman" w:cs="Times New Roman"/>
          <w:b/>
          <w:bCs/>
          <w:sz w:val="28"/>
          <w:szCs w:val="28"/>
        </w:rPr>
      </w:pPr>
      <w:r w:rsidRPr="007146EB">
        <w:rPr>
          <w:rFonts w:ascii="Times New Roman" w:hAnsi="Times New Roman" w:cs="Times New Roman"/>
          <w:sz w:val="28"/>
          <w:szCs w:val="28"/>
        </w:rPr>
        <w:t xml:space="preserve"> </w:t>
      </w:r>
      <w:r w:rsidRPr="007146EB">
        <w:rPr>
          <w:rFonts w:ascii="Times New Roman" w:hAnsi="Times New Roman" w:cs="Times New Roman"/>
          <w:b/>
          <w:bCs/>
          <w:sz w:val="28"/>
          <w:szCs w:val="28"/>
        </w:rPr>
        <w:t>Статья 9. Правотворческая инициатива граждан</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 В соответствии с федеральным законодательством под правотворческой инициативой понимается право граждан вносить в орган местного самоуправления проекты правовых актов по вопросам местного значения.</w:t>
      </w:r>
    </w:p>
    <w:p w:rsidR="008A392B" w:rsidRPr="007146EB" w:rsidRDefault="008A392B" w:rsidP="007146EB">
      <w:pPr>
        <w:pStyle w:val="2"/>
        <w:spacing w:after="0" w:line="276" w:lineRule="auto"/>
        <w:ind w:left="0" w:firstLine="720"/>
        <w:jc w:val="both"/>
        <w:rPr>
          <w:sz w:val="28"/>
          <w:szCs w:val="28"/>
        </w:rPr>
      </w:pPr>
      <w:r w:rsidRPr="007146EB">
        <w:rPr>
          <w:sz w:val="28"/>
          <w:szCs w:val="28"/>
        </w:rPr>
        <w:t>2. С правотворческой инициативой может выступить инициативная группа граждан, обладающих избирательным правом, в порядке, установленном решением Совета муниципального образования.</w:t>
      </w:r>
    </w:p>
    <w:p w:rsidR="008A392B" w:rsidRPr="007146EB" w:rsidRDefault="008A392B" w:rsidP="007146EB">
      <w:pPr>
        <w:pStyle w:val="2"/>
        <w:spacing w:after="0" w:line="276" w:lineRule="auto"/>
        <w:ind w:left="0" w:firstLine="720"/>
        <w:jc w:val="both"/>
        <w:rPr>
          <w:sz w:val="28"/>
          <w:szCs w:val="28"/>
        </w:rPr>
      </w:pPr>
      <w:r w:rsidRPr="007146EB">
        <w:rPr>
          <w:sz w:val="28"/>
          <w:szCs w:val="28"/>
        </w:rPr>
        <w:t>Минимальная численность инициативной группы граждан устанавливается решением Совета депутатов  и не может превышать 3 процента от числа жителей муниципального образования обладающих избирательным правом.</w:t>
      </w:r>
    </w:p>
    <w:p w:rsidR="008A392B" w:rsidRPr="007146EB" w:rsidRDefault="008A392B" w:rsidP="007146EB">
      <w:pPr>
        <w:pStyle w:val="2"/>
        <w:spacing w:after="0" w:line="276" w:lineRule="auto"/>
        <w:ind w:left="0" w:firstLine="720"/>
        <w:jc w:val="both"/>
        <w:rPr>
          <w:sz w:val="28"/>
          <w:szCs w:val="28"/>
        </w:rPr>
      </w:pPr>
      <w:r w:rsidRPr="007146EB">
        <w:rPr>
          <w:sz w:val="28"/>
          <w:szCs w:val="28"/>
        </w:rPr>
        <w:lastRenderedPageBreak/>
        <w:t>3. Проект муниципального правового акта, внесенный в порядке реализации правотворческой инициативы граждан, подлежит обязательному рассмотрению органом местного самоуправления или должностным лицом местного самоуправления, к компетенции которого относится принятие соответствующего акта, в течение трех месяцев со дня его внесения.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4.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 </w:t>
      </w:r>
    </w:p>
    <w:p w:rsidR="008A392B" w:rsidRPr="007146EB" w:rsidRDefault="008A392B" w:rsidP="007146EB">
      <w:pPr>
        <w:ind w:firstLine="54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10. Территориальное общественное самоуправление</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1. В соответствии с федеральным законодательством под территориальным общественным самоуправлением понимается самоорганизация граждан по месту их жительства </w:t>
      </w:r>
      <w:proofErr w:type="gramStart"/>
      <w:r w:rsidRPr="007146EB">
        <w:rPr>
          <w:rFonts w:ascii="Times New Roman" w:hAnsi="Times New Roman" w:cs="Times New Roman"/>
          <w:sz w:val="28"/>
          <w:szCs w:val="28"/>
        </w:rPr>
        <w:t>на части территории</w:t>
      </w:r>
      <w:proofErr w:type="gramEnd"/>
      <w:r w:rsidRPr="007146EB">
        <w:rPr>
          <w:rFonts w:ascii="Times New Roman" w:hAnsi="Times New Roman" w:cs="Times New Roman"/>
          <w:sz w:val="28"/>
          <w:szCs w:val="28"/>
        </w:rPr>
        <w:t xml:space="preserve"> муниципального образования для самостоятельного и под свою ответственность осуществления собственных инициатив по вопросам местного значения.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2.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 </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3. Территориальное общественное самоуправление может осуществляться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 иная территория проживания граждан.</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4. Границы территории, на которой осуществляется территориальное общественное самоуправление, устанавливаются Советом муниципального образования муниципального образования по предложению населения, проживающего на данной территории.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5.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определяется Советом муниципального образования.</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w:t>
      </w:r>
    </w:p>
    <w:p w:rsidR="008A392B" w:rsidRPr="007146EB" w:rsidRDefault="008A392B" w:rsidP="007146EB">
      <w:pPr>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lastRenderedPageBreak/>
        <w:t xml:space="preserve">Статья 11. Голосование по вопросам изменения границ </w:t>
      </w:r>
      <w:r w:rsidRPr="007146EB">
        <w:rPr>
          <w:rFonts w:ascii="Times New Roman" w:hAnsi="Times New Roman" w:cs="Times New Roman"/>
          <w:b/>
          <w:sz w:val="28"/>
          <w:szCs w:val="28"/>
        </w:rPr>
        <w:t>муниципального образования</w:t>
      </w:r>
      <w:r w:rsidRPr="007146EB">
        <w:rPr>
          <w:rFonts w:ascii="Times New Roman" w:hAnsi="Times New Roman" w:cs="Times New Roman"/>
          <w:b/>
          <w:bCs/>
          <w:sz w:val="28"/>
          <w:szCs w:val="28"/>
        </w:rPr>
        <w:t>, преобразования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 В целях получения согласия населения при изменении границ муниципального образования, преобразовании муниципального образования в случаях, установленных федеральным законом,  проводится голосование по вопросам изменения границ муниципального образования, преобразования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2. Голосование по вопросам изменения границ муниципального образования, преобразования  муниципального образования назначается Советом муниципального образования и проводится в порядке, установленном федеральным законом и принимаемым в соответствии с ним законом Саратовской области для проведения местного референдума с учетом особенностей, предусмотренных федеральным законом.</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3. Голосование по вопросам изменения границ муниципального образования, преобразования муниципального образования считается состоявшимся, если в нем приняло участие более половины жителей муниципального образования или части муниципального образования, обладающих избирательным правом. Согласие населения на изменение границ муниципального образования, преобразование муниципального образования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или части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4. Итоги голосования по вопросам изменения границ  муниципального образования, преобразования муниципального образования и принятые решения подлежат официальному опубликованию (обнародованию). </w:t>
      </w:r>
    </w:p>
    <w:p w:rsidR="008A392B" w:rsidRPr="007146EB" w:rsidRDefault="008A392B" w:rsidP="007146EB">
      <w:pPr>
        <w:ind w:firstLine="54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12. Публичные слушания</w:t>
      </w:r>
      <w:bookmarkStart w:id="9" w:name="sub_2801"/>
    </w:p>
    <w:p w:rsidR="008A392B" w:rsidRPr="007146EB" w:rsidRDefault="008A392B" w:rsidP="007146EB">
      <w:pPr>
        <w:ind w:firstLine="540"/>
        <w:jc w:val="both"/>
        <w:rPr>
          <w:rFonts w:ascii="Times New Roman" w:hAnsi="Times New Roman" w:cs="Times New Roman"/>
          <w:b/>
          <w:bCs/>
          <w:sz w:val="28"/>
          <w:szCs w:val="28"/>
        </w:rPr>
      </w:pPr>
      <w:r w:rsidRPr="007146EB">
        <w:rPr>
          <w:rFonts w:ascii="Times New Roman" w:hAnsi="Times New Roman" w:cs="Times New Roman"/>
          <w:sz w:val="28"/>
          <w:szCs w:val="28"/>
        </w:rPr>
        <w:t>1. Для обсуждения проектов муниципальных правовых актов по вопросам местного значения с участием жителей муниципального образования Советом муниципального образования, главой муниципального образования могут проводиться публичные слушания.</w:t>
      </w:r>
    </w:p>
    <w:p w:rsidR="008A392B" w:rsidRPr="007146EB" w:rsidRDefault="008A392B" w:rsidP="007146EB">
      <w:pPr>
        <w:ind w:firstLine="720"/>
        <w:jc w:val="both"/>
        <w:rPr>
          <w:rFonts w:ascii="Times New Roman" w:hAnsi="Times New Roman" w:cs="Times New Roman"/>
          <w:sz w:val="28"/>
          <w:szCs w:val="28"/>
        </w:rPr>
      </w:pPr>
      <w:bookmarkStart w:id="10" w:name="sub_2802"/>
      <w:bookmarkEnd w:id="9"/>
      <w:r w:rsidRPr="007146EB">
        <w:rPr>
          <w:rFonts w:ascii="Times New Roman" w:hAnsi="Times New Roman" w:cs="Times New Roman"/>
          <w:sz w:val="28"/>
          <w:szCs w:val="28"/>
        </w:rPr>
        <w:t xml:space="preserve"> 2. Публичные слушания проводятся по инициативе населения, Совета муниципального образования  или главы муниципального образования.</w:t>
      </w:r>
    </w:p>
    <w:bookmarkEnd w:id="10"/>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 Публичные слушания, проводимые по инициативе населения или Совета муниципального образования, назначаются Советом муниципального образования, а по инициативе главы муниципального образования - главой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bookmarkStart w:id="11" w:name="sub_2803"/>
      <w:r w:rsidRPr="007146EB">
        <w:rPr>
          <w:rFonts w:ascii="Times New Roman" w:hAnsi="Times New Roman" w:cs="Times New Roman"/>
          <w:sz w:val="28"/>
          <w:szCs w:val="28"/>
        </w:rPr>
        <w:t xml:space="preserve"> 3. На публичные слушания должны выноситься:</w:t>
      </w:r>
      <w:bookmarkEnd w:id="11"/>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w:t>
      </w:r>
      <w:proofErr w:type="gramStart"/>
      <w:r w:rsidRPr="007146EB">
        <w:rPr>
          <w:rFonts w:ascii="Times New Roman" w:hAnsi="Times New Roman" w:cs="Times New Roman"/>
          <w:sz w:val="28"/>
          <w:szCs w:val="28"/>
        </w:rPr>
        <w:t xml:space="preserve">1) </w:t>
      </w:r>
      <w:r w:rsidR="00D11D14" w:rsidRPr="00D11D14">
        <w:rPr>
          <w:rFonts w:ascii="Times New Roman" w:hAnsi="Times New Roman" w:cs="Times New Roman"/>
          <w:sz w:val="28"/>
          <w:szCs w:val="28"/>
        </w:rPr>
        <w:t xml:space="preserve">Проект устава муниципального образования,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hyperlink r:id="rId9" w:history="1">
        <w:r w:rsidR="00D11D14" w:rsidRPr="00D11D14">
          <w:rPr>
            <w:rStyle w:val="a3"/>
            <w:color w:val="auto"/>
            <w:sz w:val="28"/>
            <w:szCs w:val="28"/>
            <w:u w:val="none"/>
          </w:rPr>
          <w:t>Конституции</w:t>
        </w:r>
      </w:hyperlink>
      <w:r w:rsidR="00D11D14" w:rsidRPr="00D11D14">
        <w:rPr>
          <w:rFonts w:ascii="Times New Roman" w:hAnsi="Times New Roman" w:cs="Times New Roman"/>
          <w:sz w:val="28"/>
          <w:szCs w:val="28"/>
        </w:rPr>
        <w:t xml:space="preserve"> Российской Федерации, федеральных законов, Устава (Основного Закона) Саратовской области или законов Саратовской области в целях приведения данного устава в соответствие с этими нормативными правовыми актами</w:t>
      </w:r>
      <w:r w:rsidRPr="00D11D14">
        <w:rPr>
          <w:rFonts w:ascii="Times New Roman" w:hAnsi="Times New Roman" w:cs="Times New Roman"/>
          <w:sz w:val="28"/>
          <w:szCs w:val="28"/>
        </w:rPr>
        <w:t>;</w:t>
      </w:r>
      <w:proofErr w:type="gramEnd"/>
    </w:p>
    <w:p w:rsidR="008A392B" w:rsidRPr="007146EB" w:rsidRDefault="008A392B" w:rsidP="007146EB">
      <w:pPr>
        <w:ind w:firstLine="698"/>
        <w:jc w:val="both"/>
        <w:rPr>
          <w:rFonts w:ascii="Times New Roman" w:hAnsi="Times New Roman" w:cs="Times New Roman"/>
          <w:sz w:val="28"/>
          <w:szCs w:val="28"/>
        </w:rPr>
      </w:pPr>
      <w:bookmarkStart w:id="12" w:name="sub_280302"/>
      <w:r w:rsidRPr="007146EB">
        <w:rPr>
          <w:rFonts w:ascii="Times New Roman" w:hAnsi="Times New Roman" w:cs="Times New Roman"/>
          <w:sz w:val="28"/>
          <w:szCs w:val="28"/>
        </w:rPr>
        <w:t xml:space="preserve"> 2) проект местного бюджета и отчет о его исполнении;</w:t>
      </w:r>
      <w:bookmarkEnd w:id="12"/>
      <w:r w:rsidRPr="007146EB">
        <w:rPr>
          <w:rFonts w:ascii="Times New Roman" w:hAnsi="Times New Roman" w:cs="Times New Roman"/>
          <w:sz w:val="28"/>
          <w:szCs w:val="28"/>
        </w:rPr>
        <w:t xml:space="preserve"> </w:t>
      </w:r>
    </w:p>
    <w:p w:rsidR="008A392B" w:rsidRPr="007146EB" w:rsidRDefault="008A392B" w:rsidP="007146EB">
      <w:pPr>
        <w:ind w:firstLine="698"/>
        <w:jc w:val="both"/>
        <w:rPr>
          <w:rFonts w:ascii="Times New Roman" w:hAnsi="Times New Roman" w:cs="Times New Roman"/>
          <w:sz w:val="28"/>
          <w:szCs w:val="28"/>
        </w:rPr>
      </w:pPr>
      <w:bookmarkStart w:id="13" w:name="sub_280304"/>
      <w:r w:rsidRPr="007146EB">
        <w:rPr>
          <w:rFonts w:ascii="Times New Roman" w:hAnsi="Times New Roman" w:cs="Times New Roman"/>
          <w:sz w:val="28"/>
          <w:szCs w:val="28"/>
        </w:rPr>
        <w:t xml:space="preserve"> </w:t>
      </w:r>
      <w:proofErr w:type="gramStart"/>
      <w:r w:rsidRPr="007146EB">
        <w:rPr>
          <w:rFonts w:ascii="Times New Roman" w:hAnsi="Times New Roman" w:cs="Times New Roman"/>
          <w:sz w:val="28"/>
          <w:szCs w:val="28"/>
        </w:rPr>
        <w:t>3) проекты планов и программ развития муниципального образования, проекты правил землепользования и застройки, проекты планировки территорий и проекты межевания территорий за исключением случаев, предусмотренных Градостроительным кодексом Российской Федерации, проекты 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w:t>
      </w:r>
      <w:proofErr w:type="gramEnd"/>
      <w:r w:rsidRPr="007146EB">
        <w:rPr>
          <w:rFonts w:ascii="Times New Roman" w:hAnsi="Times New Roman" w:cs="Times New Roman"/>
          <w:sz w:val="28"/>
          <w:szCs w:val="28"/>
        </w:rPr>
        <w:t xml:space="preserve">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w:t>
      </w:r>
    </w:p>
    <w:p w:rsidR="008A392B" w:rsidRPr="007146EB" w:rsidRDefault="008A392B" w:rsidP="007146EB">
      <w:pPr>
        <w:ind w:firstLine="698"/>
        <w:jc w:val="both"/>
        <w:rPr>
          <w:rFonts w:ascii="Times New Roman" w:hAnsi="Times New Roman" w:cs="Times New Roman"/>
          <w:color w:val="000000"/>
          <w:sz w:val="28"/>
          <w:szCs w:val="28"/>
          <w:shd w:val="clear" w:color="auto" w:fill="D8EDE8"/>
        </w:rPr>
      </w:pPr>
      <w:r w:rsidRPr="007146EB">
        <w:rPr>
          <w:rFonts w:ascii="Times New Roman" w:hAnsi="Times New Roman" w:cs="Times New Roman"/>
          <w:color w:val="000000" w:themeColor="text1"/>
          <w:sz w:val="28"/>
          <w:szCs w:val="28"/>
        </w:rPr>
        <w:t xml:space="preserve"> 4) вопросы о преобразовании муниципального образования, за исключением случаев, если в соответствии со статьей 13 Федерального закона от 6 октября 2003г. №131-ФЗ «Об общих принципах организации местного самоуправления в Российской Федерации» для преобразования муниципального образования требуется получение согласия населения муниципального образования, выраженного путем голосования либо на сходах граждан.</w:t>
      </w:r>
    </w:p>
    <w:bookmarkEnd w:id="13"/>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5. Глава администрации муниципального образования </w:t>
      </w:r>
      <w:proofErr w:type="gramStart"/>
      <w:r w:rsidRPr="007146EB">
        <w:rPr>
          <w:rFonts w:ascii="Times New Roman" w:hAnsi="Times New Roman" w:cs="Times New Roman"/>
          <w:sz w:val="28"/>
          <w:szCs w:val="28"/>
        </w:rPr>
        <w:t>обязан</w:t>
      </w:r>
      <w:proofErr w:type="gramEnd"/>
      <w:r w:rsidRPr="007146EB">
        <w:rPr>
          <w:rFonts w:ascii="Times New Roman" w:hAnsi="Times New Roman" w:cs="Times New Roman"/>
          <w:sz w:val="28"/>
          <w:szCs w:val="28"/>
        </w:rPr>
        <w:t xml:space="preserve"> по запросу инициаторов предоставить помещение для проведения публичных слушаний.</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6. Порядок организации и проведения публичных слушаний определяется Положением о публичных слушаниях, утверждаемым </w:t>
      </w:r>
      <w:bookmarkStart w:id="14" w:name="sub_2804"/>
      <w:r w:rsidRPr="007146EB">
        <w:rPr>
          <w:rFonts w:ascii="Times New Roman" w:hAnsi="Times New Roman" w:cs="Times New Roman"/>
          <w:sz w:val="28"/>
          <w:szCs w:val="28"/>
        </w:rPr>
        <w:t>Советом муниципального образования и должен предусматривать заблаговременное оповещение жителей муниципального образования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муниципального образования, опубликование (обнародование) результатов публичных слушаний</w:t>
      </w:r>
      <w:bookmarkEnd w:id="14"/>
      <w:r w:rsidRPr="007146EB">
        <w:rPr>
          <w:rFonts w:ascii="Times New Roman" w:hAnsi="Times New Roman" w:cs="Times New Roman"/>
          <w:sz w:val="28"/>
          <w:szCs w:val="28"/>
        </w:rPr>
        <w:t>, включая мотивированное обоснование принятых решений.</w:t>
      </w:r>
    </w:p>
    <w:p w:rsidR="008A392B" w:rsidRPr="007146EB" w:rsidRDefault="008A392B" w:rsidP="007146EB">
      <w:pPr>
        <w:ind w:firstLine="708"/>
        <w:jc w:val="both"/>
        <w:rPr>
          <w:rFonts w:ascii="Times New Roman" w:hAnsi="Times New Roman" w:cs="Times New Roman"/>
          <w:b/>
          <w:sz w:val="28"/>
          <w:szCs w:val="28"/>
        </w:rPr>
      </w:pPr>
      <w:r w:rsidRPr="007146EB">
        <w:rPr>
          <w:rFonts w:ascii="Times New Roman" w:hAnsi="Times New Roman" w:cs="Times New Roman"/>
          <w:b/>
          <w:sz w:val="28"/>
          <w:szCs w:val="28"/>
        </w:rPr>
        <w:t> </w:t>
      </w:r>
      <w:r w:rsidRPr="007146EB">
        <w:rPr>
          <w:rFonts w:ascii="Times New Roman" w:hAnsi="Times New Roman" w:cs="Times New Roman"/>
          <w:b/>
          <w:color w:val="000000" w:themeColor="text1"/>
          <w:sz w:val="28"/>
          <w:szCs w:val="28"/>
        </w:rPr>
        <w:t>Статья 13. Собрание граждан</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 xml:space="preserve">1.Для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осуществления территориального общественного самоуправления </w:t>
      </w:r>
      <w:proofErr w:type="gramStart"/>
      <w:r w:rsidRPr="007146EB">
        <w:rPr>
          <w:rFonts w:ascii="Times New Roman" w:hAnsi="Times New Roman" w:cs="Times New Roman"/>
          <w:sz w:val="28"/>
          <w:szCs w:val="28"/>
        </w:rPr>
        <w:t>на части территории</w:t>
      </w:r>
      <w:proofErr w:type="gramEnd"/>
      <w:r w:rsidRPr="007146EB">
        <w:rPr>
          <w:rFonts w:ascii="Times New Roman" w:hAnsi="Times New Roman" w:cs="Times New Roman"/>
          <w:sz w:val="28"/>
          <w:szCs w:val="28"/>
        </w:rPr>
        <w:t xml:space="preserve"> муниципального образования могут проводиться собрания граждан.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2.Порядок назначения и проведения собрания граждан, а также полномочия собрания граждан определяются федеральным законом, настоящим Уставом,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Собрание граждан проводится по инициативе населения, Совета муниципального образования главы муниципального образования, а также в случаях, предусмотренных Уставом территориального общественного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Собрание граждан, проводимое по инициативе Совета муниципального образования или главы муниципального образования, назначается соответственно Совета муниципального образования или главой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bookmarkStart w:id="15" w:name="sub_1204"/>
      <w:r w:rsidRPr="007146EB">
        <w:rPr>
          <w:rFonts w:ascii="Times New Roman" w:hAnsi="Times New Roman" w:cs="Times New Roman"/>
          <w:sz w:val="28"/>
          <w:szCs w:val="28"/>
        </w:rPr>
        <w:t>4. Собрание граждан, проводимое по инициативе населения, назначается решением Совета муниципального образования по ходатайству инициативной группы граждан Российской Федерации, достигших шестнадцатилетнего возраста и проживающих на территории, на которой предлагается провести собрание граждан. Численность инициативной группы должна составлять не менее (указывается количество) человек.</w:t>
      </w:r>
    </w:p>
    <w:bookmarkEnd w:id="15"/>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5. В ходатайстве инициативной группы о проведении собрания должны содержаться вопросы, предлагаемые для вынесения на обсуждение собрания граждан, должна быть указана часть территории (указывается наименование муниципального образования), на которой предлагается провести собрание граждан. </w:t>
      </w:r>
      <w:proofErr w:type="gramStart"/>
      <w:r w:rsidRPr="007146EB">
        <w:rPr>
          <w:rFonts w:ascii="Times New Roman" w:hAnsi="Times New Roman" w:cs="Times New Roman"/>
          <w:sz w:val="28"/>
          <w:szCs w:val="28"/>
        </w:rPr>
        <w:t>Ходатайство должно быть подписано всеми членами инициативной группы с указанием даты подписания и своих фамилии, имени, отчества, года рождения (в возрасте 16 лет на день подписания ходатайства - дополнительно дня и месяца рождения), серии, номера паспорта или документа, заменяющего паспорт гражданина, а также адреса места жительства, указанного в паспорте или документе, заменяющем паспорт гражданина.</w:t>
      </w:r>
      <w:proofErr w:type="gramEnd"/>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6. Решение о назначении (отказе в назначении) собрания граждан принимается на очередном ближайшем заседании Совета муниципального образования. Решение об отказе в назначении собрания граждан может быть принято в случаях, если нарушены требования к выдвижению инициативы проведения собрания граждан или цели проведения собрания граждан не соответствуют указанным в</w:t>
      </w:r>
      <w:r w:rsidRPr="007146EB">
        <w:rPr>
          <w:rFonts w:ascii="Times New Roman" w:hAnsi="Times New Roman" w:cs="Times New Roman"/>
          <w:color w:val="000000" w:themeColor="text1"/>
          <w:sz w:val="28"/>
          <w:szCs w:val="28"/>
        </w:rPr>
        <w:t xml:space="preserve"> </w:t>
      </w:r>
      <w:hyperlink r:id="rId10" w:anchor="sub_1201" w:history="1">
        <w:r w:rsidRPr="007146EB">
          <w:rPr>
            <w:rStyle w:val="a3"/>
            <w:bCs/>
            <w:color w:val="000000" w:themeColor="text1"/>
            <w:sz w:val="28"/>
            <w:szCs w:val="28"/>
            <w:u w:val="none"/>
          </w:rPr>
          <w:t>части 1</w:t>
        </w:r>
      </w:hyperlink>
      <w:r w:rsidRPr="007146EB">
        <w:rPr>
          <w:rFonts w:ascii="Times New Roman" w:hAnsi="Times New Roman" w:cs="Times New Roman"/>
          <w:sz w:val="28"/>
          <w:szCs w:val="28"/>
        </w:rPr>
        <w:t xml:space="preserve"> настоящей статьи.</w:t>
      </w:r>
    </w:p>
    <w:p w:rsidR="008A392B" w:rsidRPr="007146EB" w:rsidRDefault="008A392B" w:rsidP="007146EB">
      <w:pPr>
        <w:ind w:firstLine="540"/>
        <w:jc w:val="both"/>
        <w:rPr>
          <w:rFonts w:ascii="Times New Roman" w:hAnsi="Times New Roman" w:cs="Times New Roman"/>
          <w:sz w:val="28"/>
          <w:szCs w:val="28"/>
        </w:rPr>
      </w:pPr>
      <w:bookmarkStart w:id="16" w:name="sub_1205"/>
      <w:r w:rsidRPr="007146EB">
        <w:rPr>
          <w:rFonts w:ascii="Times New Roman" w:hAnsi="Times New Roman" w:cs="Times New Roman"/>
          <w:sz w:val="28"/>
          <w:szCs w:val="28"/>
        </w:rPr>
        <w:t xml:space="preserve">7. </w:t>
      </w:r>
      <w:proofErr w:type="gramStart"/>
      <w:r w:rsidRPr="007146EB">
        <w:rPr>
          <w:rFonts w:ascii="Times New Roman" w:hAnsi="Times New Roman" w:cs="Times New Roman"/>
          <w:sz w:val="28"/>
          <w:szCs w:val="28"/>
        </w:rPr>
        <w:t>Решение о назначении собрания граждан должно содержать дату и время проведения собрания граждан, время начала и окончания регистрации участников собраний граждан, место проведения собрания граждан, часть территории муниципального образования, на которой проводится собрание граждан, вопросы, выносимые на обсуждение собрания граждан, с указанием органов местного самоуправления и (или) должностных лиц местного самоуправления, обязанных предоставить доклад собранию граждан по вопросу местного значения</w:t>
      </w:r>
      <w:proofErr w:type="gramEnd"/>
      <w:r w:rsidRPr="007146EB">
        <w:rPr>
          <w:rFonts w:ascii="Times New Roman" w:hAnsi="Times New Roman" w:cs="Times New Roman"/>
          <w:sz w:val="28"/>
          <w:szCs w:val="28"/>
        </w:rPr>
        <w:t xml:space="preserve"> либо информацию о своей деятельности.</w:t>
      </w:r>
    </w:p>
    <w:bookmarkEnd w:id="16"/>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Собрание граждан должно быть назначено не позднее чем через 40 дней и не ранее чем через 20 дней со дня принятия решения или постановления о назначении собрания граждан. Собрание граждан назначается на воскресенье, не являющееся рабочим или праздничным днем.</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Решение о назначении собрания граждан подлежит официальному опубликованию (обнародованию) не позднее 5 дней со дня его принятия.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8.Собрание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9.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10.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11.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12. Итоги собрания граждан подлежат официальному опубликованию (обнародованию). </w:t>
      </w:r>
    </w:p>
    <w:p w:rsidR="008A392B" w:rsidRPr="007146EB" w:rsidRDefault="008A392B" w:rsidP="007146EB">
      <w:pPr>
        <w:jc w:val="both"/>
        <w:rPr>
          <w:rFonts w:ascii="Times New Roman" w:hAnsi="Times New Roman" w:cs="Times New Roman"/>
          <w:b/>
          <w:sz w:val="28"/>
          <w:szCs w:val="28"/>
        </w:rPr>
      </w:pPr>
      <w:r w:rsidRPr="007146EB">
        <w:rPr>
          <w:rFonts w:ascii="Times New Roman" w:hAnsi="Times New Roman" w:cs="Times New Roman"/>
          <w:b/>
          <w:sz w:val="28"/>
          <w:szCs w:val="28"/>
        </w:rPr>
        <w:t>Статья 14. Сход граждан</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 Сход граждан может созываться главой муниципального образования самостоятельно либо по инициативе группы жителей поселения численностью не менее 10 человек.</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Проведение схода граждан обеспечивается главой администрацией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2. Участие в сходе граждан выборных </w:t>
      </w:r>
      <w:r w:rsidRPr="007146EB">
        <w:rPr>
          <w:rStyle w:val="10"/>
          <w:rFonts w:ascii="Times New Roman" w:hAnsi="Times New Roman" w:cs="Times New Roman"/>
          <w:color w:val="000000" w:themeColor="text1"/>
        </w:rPr>
        <w:t>должностных</w:t>
      </w:r>
      <w:r w:rsidRPr="007146EB">
        <w:rPr>
          <w:rFonts w:ascii="Times New Roman" w:hAnsi="Times New Roman" w:cs="Times New Roman"/>
          <w:color w:val="FF0000"/>
          <w:sz w:val="28"/>
          <w:szCs w:val="28"/>
        </w:rPr>
        <w:t xml:space="preserve"> </w:t>
      </w:r>
      <w:r w:rsidRPr="007146EB">
        <w:rPr>
          <w:rFonts w:ascii="Times New Roman" w:hAnsi="Times New Roman" w:cs="Times New Roman"/>
          <w:sz w:val="28"/>
          <w:szCs w:val="28"/>
        </w:rPr>
        <w:t>лиц местного самоуправления является обязательным.</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3. На сходе граждан председательствует глава муниципального образования или иное лицо, избираемое сходом граждан.</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4. Решение схода граждан считается принятым, если за него проголосовало более половины участников схода граждан.</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5. Решения, принятые на сходе граждан, подлежат обязательному исполнению на территории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6.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поселения.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7. Решения, принятые на сходе граждан, подлежат официальному опубликованию (обнародованию).</w:t>
      </w:r>
    </w:p>
    <w:p w:rsidR="008A392B" w:rsidRPr="007146EB" w:rsidRDefault="008A392B" w:rsidP="007146EB">
      <w:pPr>
        <w:ind w:firstLine="54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15. Конференция граждан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Для обсуждения вопросов местного значения, затрагивающих интересы всех жителей муниципального образования, а также для информирования населения о деятельности органов местного самоуправления и должностных лиц местного самоуправления может проводиться конференция граждан.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Конференция граждан проводится по инициативе: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населения;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Конференция граждан (собрание делегатов), проводимое по инициативе  Совета депутатов  муниципального образования и населения, назначается Советом депутатов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3. Порядок назначения и проведения конференции граждан и иные случаи проведения </w:t>
      </w:r>
      <w:proofErr w:type="gramStart"/>
      <w:r w:rsidRPr="007146EB">
        <w:rPr>
          <w:rFonts w:ascii="Times New Roman" w:hAnsi="Times New Roman" w:cs="Times New Roman"/>
          <w:sz w:val="28"/>
          <w:szCs w:val="28"/>
        </w:rPr>
        <w:t>конференции</w:t>
      </w:r>
      <w:proofErr w:type="gramEnd"/>
      <w:r w:rsidRPr="007146EB">
        <w:rPr>
          <w:rFonts w:ascii="Times New Roman" w:hAnsi="Times New Roman" w:cs="Times New Roman"/>
          <w:sz w:val="28"/>
          <w:szCs w:val="28"/>
        </w:rPr>
        <w:t xml:space="preserve"> предусмотренные частью 1 настоящей статьи, определяются Положением о собраниях и конференциях граждан, утверждаемым Советом муниципального образования, Уставом территориального общественного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4. Итоги конференции граждан подлежат официальному опубликованию (обнародованию).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w:t>
      </w:r>
      <w:r w:rsidRPr="007146EB">
        <w:rPr>
          <w:rFonts w:ascii="Times New Roman" w:hAnsi="Times New Roman" w:cs="Times New Roman"/>
          <w:b/>
          <w:bCs/>
          <w:sz w:val="28"/>
          <w:szCs w:val="28"/>
        </w:rPr>
        <w:t>Статья 16. Опрос граждан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 Опрос граждан проводится на всей территории муниципального образования или </w:t>
      </w:r>
      <w:proofErr w:type="gramStart"/>
      <w:r w:rsidRPr="007146EB">
        <w:rPr>
          <w:rFonts w:ascii="Times New Roman" w:hAnsi="Times New Roman" w:cs="Times New Roman"/>
          <w:sz w:val="28"/>
          <w:szCs w:val="28"/>
        </w:rPr>
        <w:t>на части территории</w:t>
      </w:r>
      <w:proofErr w:type="gramEnd"/>
      <w:r w:rsidRPr="007146EB">
        <w:rPr>
          <w:rFonts w:ascii="Times New Roman" w:hAnsi="Times New Roman" w:cs="Times New Roman"/>
          <w:sz w:val="28"/>
          <w:szCs w:val="28"/>
        </w:rPr>
        <w:t xml:space="preserve"> муниципального образования для выявления мнения населения и его учета при принятии решений органами местного самоуправления и должностными лицами местного самоуправления, а также органами государственной власти.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Результаты опроса носят рекомендательный характер.</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В опросе граждан имеют право участвовать жители муниципального образования, обладающие избирательным правом.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Опрос граждан проводится по инициативе: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 Совета или главы муниципального образования – по вопросам местного значения;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органов государственной власти Саратовской области – для учета мнения граждан при принятии решений об изменении целевого назначения земель муниципального образования для объектов регионального и межрегионального значения.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4. Порядок назначения и проведения опроса граждан определяется нормативным правовым актом Совета муниципального образования в соответствии с законом Саратовской области.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5. Решение о назначении опроса граждан принимается Советом муниципального образования. В правовом акте Совета муниципального образования  о назначении опроса граждан устанавливаются: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Дата и сроки проведения опроса,</w:t>
      </w:r>
    </w:p>
    <w:p w:rsidR="008A392B" w:rsidRPr="007146EB" w:rsidRDefault="008A392B" w:rsidP="007146EB">
      <w:pPr>
        <w:ind w:firstLine="720"/>
        <w:jc w:val="both"/>
        <w:rPr>
          <w:rFonts w:ascii="Times New Roman" w:hAnsi="Times New Roman" w:cs="Times New Roman"/>
          <w:sz w:val="28"/>
          <w:szCs w:val="28"/>
        </w:rPr>
      </w:pPr>
      <w:proofErr w:type="gramStart"/>
      <w:r w:rsidRPr="007146EB">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методика проведения опроса,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форма опросного листа,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5) минимальная численность жителей муниципального образования, участвующих в опросе.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6. Жители муниципального образования должны быть проинформированы о проведении опроса граждан не менее чем за 10 дней до его проведения.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7. При проведении опроса по инициативе органов местного самоуправления, финансирование мероприятий, связанных с подготовкой и проведением опроса, осуществляется за счет средств местного бюджета.</w:t>
      </w:r>
    </w:p>
    <w:p w:rsidR="008A392B" w:rsidRPr="007146EB" w:rsidRDefault="008A392B" w:rsidP="007146EB">
      <w:pPr>
        <w:ind w:firstLine="720"/>
        <w:jc w:val="both"/>
        <w:rPr>
          <w:rFonts w:ascii="Times New Roman" w:hAnsi="Times New Roman" w:cs="Times New Roman"/>
          <w:b/>
          <w:sz w:val="28"/>
          <w:szCs w:val="28"/>
        </w:rPr>
      </w:pPr>
      <w:r w:rsidRPr="007146EB">
        <w:rPr>
          <w:rFonts w:ascii="Times New Roman" w:hAnsi="Times New Roman" w:cs="Times New Roman"/>
          <w:sz w:val="28"/>
          <w:szCs w:val="28"/>
        </w:rPr>
        <w:t> </w:t>
      </w:r>
      <w:r w:rsidRPr="007146EB">
        <w:rPr>
          <w:rFonts w:ascii="Times New Roman" w:hAnsi="Times New Roman" w:cs="Times New Roman"/>
          <w:b/>
          <w:sz w:val="28"/>
          <w:szCs w:val="28"/>
        </w:rPr>
        <w:t>Статья 17. Обращение граждан в органы местного самоуправления</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Обращения граждан подлежат рассмотрению в порядке и сроки, установленные Федеральным законом от 02 мая 2006 года № 59 – ФЗ «О порядке рассмотрения обращений граждан Российской Федерации».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8A392B" w:rsidRPr="007146EB" w:rsidRDefault="008A392B" w:rsidP="007146EB">
      <w:pPr>
        <w:ind w:firstLine="708"/>
        <w:jc w:val="both"/>
        <w:rPr>
          <w:rFonts w:ascii="Times New Roman" w:hAnsi="Times New Roman" w:cs="Times New Roman"/>
          <w:b/>
          <w:bCs/>
          <w:sz w:val="28"/>
          <w:szCs w:val="28"/>
        </w:rPr>
      </w:pPr>
      <w:r w:rsidRPr="007146EB">
        <w:rPr>
          <w:rFonts w:ascii="Times New Roman" w:hAnsi="Times New Roman" w:cs="Times New Roman"/>
          <w:b/>
          <w:bCs/>
          <w:sz w:val="28"/>
          <w:szCs w:val="28"/>
        </w:rPr>
        <w:t xml:space="preserve">ГЛАВА </w:t>
      </w:r>
      <w:r w:rsidRPr="007146EB">
        <w:rPr>
          <w:rFonts w:ascii="Times New Roman" w:hAnsi="Times New Roman" w:cs="Times New Roman"/>
          <w:b/>
          <w:bCs/>
          <w:sz w:val="28"/>
          <w:szCs w:val="28"/>
          <w:lang w:val="en-US"/>
        </w:rPr>
        <w:t>III</w:t>
      </w:r>
      <w:r w:rsidRPr="007146EB">
        <w:rPr>
          <w:rFonts w:ascii="Times New Roman" w:hAnsi="Times New Roman" w:cs="Times New Roman"/>
          <w:b/>
          <w:bCs/>
          <w:sz w:val="28"/>
          <w:szCs w:val="28"/>
        </w:rPr>
        <w:t>. Орган местного самоуправления и должностные лица местного самоуправления</w:t>
      </w:r>
    </w:p>
    <w:p w:rsidR="008A392B" w:rsidRPr="007146EB" w:rsidRDefault="008A392B" w:rsidP="007146EB">
      <w:pPr>
        <w:ind w:firstLine="708"/>
        <w:jc w:val="both"/>
        <w:rPr>
          <w:rFonts w:ascii="Times New Roman" w:hAnsi="Times New Roman" w:cs="Times New Roman"/>
          <w:b/>
          <w:sz w:val="28"/>
          <w:szCs w:val="28"/>
        </w:rPr>
      </w:pPr>
      <w:r w:rsidRPr="007146EB">
        <w:rPr>
          <w:rFonts w:ascii="Times New Roman" w:hAnsi="Times New Roman" w:cs="Times New Roman"/>
          <w:b/>
          <w:sz w:val="28"/>
          <w:szCs w:val="28"/>
        </w:rPr>
        <w:t>Статья 18. Структура органов местного самоуправления  муниципального образования</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 xml:space="preserve"> 1. Структуру органов местного самоуправления составляют Совета депутатов муниципального образования (далее – Совет), глава муниципального образования (далее – глава муниципального образования), местная администрация муниципального образования (далее – администрация  муниципального образования), контрольно – счетная комиссия.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настоящим Уставом.</w:t>
      </w:r>
    </w:p>
    <w:p w:rsidR="008A392B" w:rsidRPr="007146EB" w:rsidRDefault="008A392B" w:rsidP="007146EB">
      <w:pPr>
        <w:ind w:firstLine="720"/>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19. Совет</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1.Совет  состоит из 10 депутатов, избираемых населением на муниципальных выборах на основе всеобщего, равного и прямого избирательного права при тайном голосовании.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2. Срок полномочий Совета составляет  5  лет.</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3.Совет может осуществлять свои полномочия в случае избрания не менее двух третей от установленной численности депутатов.</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4.Организацию деятельности Совета осуществляет глава муниципального образования, </w:t>
      </w:r>
      <w:proofErr w:type="gramStart"/>
      <w:r w:rsidRPr="007146EB">
        <w:rPr>
          <w:rFonts w:ascii="Times New Roman" w:hAnsi="Times New Roman" w:cs="Times New Roman"/>
          <w:color w:val="000000" w:themeColor="text1"/>
          <w:sz w:val="28"/>
          <w:szCs w:val="28"/>
        </w:rPr>
        <w:t>исполняющий</w:t>
      </w:r>
      <w:proofErr w:type="gramEnd"/>
      <w:r w:rsidRPr="007146EB">
        <w:rPr>
          <w:rFonts w:ascii="Times New Roman" w:hAnsi="Times New Roman" w:cs="Times New Roman"/>
          <w:color w:val="000000" w:themeColor="text1"/>
          <w:sz w:val="28"/>
          <w:szCs w:val="28"/>
        </w:rPr>
        <w:t xml:space="preserve"> полномочия председателя.</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5.Начало и окончание срока полномочий Совета определяется в соответствии с федеральным законом.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6.Совет решает вопросы, отнесенные к его компетенции, на заседаниях.</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Очередные заседания созываются главой  муниципального образования не реже одного раза в три месяца. Внеочередные заседания созываются </w:t>
      </w:r>
      <w:r w:rsidRPr="007146EB">
        <w:rPr>
          <w:rFonts w:ascii="Times New Roman" w:hAnsi="Times New Roman" w:cs="Times New Roman"/>
          <w:color w:val="000000" w:themeColor="text1"/>
          <w:sz w:val="28"/>
          <w:szCs w:val="28"/>
        </w:rPr>
        <w:lastRenderedPageBreak/>
        <w:t xml:space="preserve">главой муниципального образования по собственной инициативе, либо по инициативе не менее 1/3 депутатов Совета.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7.Совет собирается на первое заседание в 30 - </w:t>
      </w:r>
      <w:proofErr w:type="spellStart"/>
      <w:r w:rsidRPr="007146EB">
        <w:rPr>
          <w:rFonts w:ascii="Times New Roman" w:hAnsi="Times New Roman" w:cs="Times New Roman"/>
          <w:color w:val="000000" w:themeColor="text1"/>
          <w:sz w:val="28"/>
          <w:szCs w:val="28"/>
        </w:rPr>
        <w:t>дневный</w:t>
      </w:r>
      <w:proofErr w:type="spellEnd"/>
      <w:r w:rsidRPr="007146EB">
        <w:rPr>
          <w:rFonts w:ascii="Times New Roman" w:hAnsi="Times New Roman" w:cs="Times New Roman"/>
          <w:color w:val="000000" w:themeColor="text1"/>
          <w:sz w:val="28"/>
          <w:szCs w:val="28"/>
        </w:rPr>
        <w:t xml:space="preserve"> срок со дня избрания Совета в правомочном составе.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 8.  Заседание Совета правомочно,  если на нем присутствует не менее 50 процентов от числа избранных депутатов.</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9.Первое заседание Совета созывает и ведет (до избрания депутатами главы муниципального образования) старейший депутат соответствующего созыва (председатель избирательной комиссии поселения)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10. Совет наделен правом юридического лица, является муниципальным казенным учреждением.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11. Совет принимает Регламент, регулирующий вопросы его организации и деятельности.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12. Расходы на обеспечение деятельности Совета предусматриваются в местном бюджете отдельной строкой в соответствии с бюджетной классификацией.</w:t>
      </w:r>
    </w:p>
    <w:p w:rsidR="008A392B" w:rsidRPr="007146EB" w:rsidRDefault="008A392B" w:rsidP="007146EB">
      <w:pPr>
        <w:ind w:firstLine="720"/>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19.1 Правовой статус лиц, делегируемых в состав представительного органа Екатериновского муниципального района и норма представительства поселения.</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1.В состав представительного органа Екатериновского муниципального района Саратовской области делегируется Глава Андреевского муниципального образования, и один депутат Совета, избираемый из числа депутатов прямым открытым голосованием.</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Норма представительства от Андреевского муниципального образования устанавливается </w:t>
      </w:r>
      <w:proofErr w:type="gramStart"/>
      <w:r w:rsidRPr="007146EB">
        <w:rPr>
          <w:rFonts w:ascii="Times New Roman" w:hAnsi="Times New Roman" w:cs="Times New Roman"/>
          <w:color w:val="000000" w:themeColor="text1"/>
          <w:sz w:val="28"/>
          <w:szCs w:val="28"/>
        </w:rPr>
        <w:t>исходя из численности населения поселения и составляет</w:t>
      </w:r>
      <w:proofErr w:type="gramEnd"/>
      <w:r w:rsidRPr="007146EB">
        <w:rPr>
          <w:rFonts w:ascii="Times New Roman" w:hAnsi="Times New Roman" w:cs="Times New Roman"/>
          <w:color w:val="000000" w:themeColor="text1"/>
          <w:sz w:val="28"/>
          <w:szCs w:val="28"/>
        </w:rPr>
        <w:t xml:space="preserve"> 2 человека.</w:t>
      </w:r>
    </w:p>
    <w:p w:rsidR="007146EB" w:rsidRDefault="008A392B" w:rsidP="007146EB">
      <w:pPr>
        <w:ind w:firstLine="720"/>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20. Структура Совета</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 Совет самостоятельно определяет свою структуру.</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2. Полномочия председателя Совета осуществляет глава муниципального образования, который руководит работой Совета.</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lastRenderedPageBreak/>
        <w:t>3. Из числа депутатов Совета открытым голосованием избирается секретарь Совета. Порядок избрания секретаря Совета определяется Регламентом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4. Секретарь Совета исполняет обязанности главы муниципального образования по организации деятельности Совета в случае  временного отсутствия (отпуск, длительная командировка, болезнь и т.д.) или досрочного прекращения полномочий главы муниципального образования.</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 xml:space="preserve">5. Из числа депутатов Совета на срок его полномочий могут создаваться постоянные комиссии по вопросам, отнесенным к компетенции Совета. </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Совет, в целях осуществления контроля, вправе создавать временные комиссии, которые могут быть образованы по предложению группы депутатов, численностью не менее одной трети от установленной численности депутатов  поселения.</w:t>
      </w:r>
    </w:p>
    <w:p w:rsidR="008A392B" w:rsidRPr="007146EB" w:rsidRDefault="008A392B" w:rsidP="007146EB">
      <w:pPr>
        <w:pStyle w:val="1"/>
        <w:ind w:firstLine="708"/>
        <w:jc w:val="both"/>
        <w:rPr>
          <w:rFonts w:ascii="Times New Roman" w:hAnsi="Times New Roman" w:cs="Times New Roman"/>
          <w:color w:val="000080"/>
        </w:rPr>
      </w:pPr>
      <w:r w:rsidRPr="007146EB">
        <w:rPr>
          <w:rFonts w:ascii="Times New Roman" w:hAnsi="Times New Roman" w:cs="Times New Roman"/>
          <w:b w:val="0"/>
          <w:color w:val="000000" w:themeColor="text1"/>
        </w:rPr>
        <w:t>Структура, порядок формирования, полномочия и организация работы комиссий определяются Регламентом Совета</w:t>
      </w:r>
      <w:r w:rsidRPr="007146EB">
        <w:rPr>
          <w:rFonts w:ascii="Times New Roman" w:hAnsi="Times New Roman" w:cs="Times New Roman"/>
        </w:rPr>
        <w:t>.</w:t>
      </w:r>
    </w:p>
    <w:p w:rsidR="008A392B" w:rsidRPr="007146EB" w:rsidRDefault="008A392B" w:rsidP="007146EB">
      <w:pPr>
        <w:ind w:firstLine="720"/>
        <w:jc w:val="both"/>
        <w:rPr>
          <w:rFonts w:ascii="Times New Roman" w:hAnsi="Times New Roman" w:cs="Times New Roman"/>
          <w:color w:val="00B050"/>
          <w:sz w:val="28"/>
          <w:szCs w:val="28"/>
        </w:rPr>
      </w:pPr>
    </w:p>
    <w:p w:rsidR="008A392B" w:rsidRPr="007146EB" w:rsidRDefault="008A392B" w:rsidP="007146EB">
      <w:pPr>
        <w:pStyle w:val="a5"/>
        <w:keepLines/>
        <w:widowControl w:val="0"/>
        <w:spacing w:line="276" w:lineRule="auto"/>
        <w:ind w:firstLine="720"/>
        <w:jc w:val="both"/>
        <w:rPr>
          <w:b/>
          <w:bCs/>
          <w:szCs w:val="28"/>
        </w:rPr>
      </w:pPr>
      <w:r w:rsidRPr="007146EB">
        <w:rPr>
          <w:b/>
          <w:bCs/>
          <w:szCs w:val="28"/>
        </w:rPr>
        <w:t>Статья 21. Полномочия Совета</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 В исключительной компетенции Совета находится: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принятие Устава  муниципального образования и внесение в него изменений и дополнений;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утверждение местного бюджета и отчета об его исполнении;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установление, изменение и отмена местных налогов и сборов в соответствии с законодательством Российской Федерации о налогах и сборах;</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принятие планов и программ развития муниципального образования, утверждение отчетов об их исполнении;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определение порядка управления и распоряжения имуществом, находящимся в муниципальной собственности;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определение порядка принятия решений о создании, реорганизации и ликвидации муниципальных предприятий, а также об установлении тарифов </w:t>
      </w:r>
      <w:r w:rsidRPr="007146EB">
        <w:rPr>
          <w:rFonts w:ascii="Times New Roman" w:hAnsi="Times New Roman" w:cs="Times New Roman"/>
          <w:sz w:val="28"/>
          <w:szCs w:val="28"/>
        </w:rPr>
        <w:lastRenderedPageBreak/>
        <w:t>на услуги муниципальных предприятий и учреждений, выполнение работ, за исключением случаев, предусмотренных федеральными законами;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определение порядка участия муниципального образования в организациях межмуниципального сотрудничества;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определение порядка материально-технического и организационного обеспечения деятельности органов местного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w:t>
      </w:r>
      <w:proofErr w:type="gramStart"/>
      <w:r w:rsidRPr="007146EB">
        <w:rPr>
          <w:rFonts w:ascii="Times New Roman" w:hAnsi="Times New Roman" w:cs="Times New Roman"/>
          <w:sz w:val="28"/>
          <w:szCs w:val="28"/>
        </w:rPr>
        <w:t>контроль за</w:t>
      </w:r>
      <w:proofErr w:type="gramEnd"/>
      <w:r w:rsidRPr="007146EB">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-принятие решения об удалении главы муниципального образования в отставку.</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Совет обладает иными полномочиями, определенными федеральными законами, Уставом (Основным Законом) Саратовской области законами Саратовской области, настоящим Уставом.</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3. Совет заслушивает ежегодные отчеты главы муниципального образования, главы местной администрации о результатах их деятельности, о результатах деятельности местной администрации и иных подведомственных главе муниципального образования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7146EB">
        <w:rPr>
          <w:rFonts w:ascii="Times New Roman" w:hAnsi="Times New Roman"/>
          <w:sz w:val="28"/>
          <w:szCs w:val="28"/>
        </w:rPr>
        <w:t>за</w:t>
      </w:r>
      <w:proofErr w:type="gramEnd"/>
      <w:r w:rsidRPr="007146EB">
        <w:rPr>
          <w:rFonts w:ascii="Times New Roman" w:hAnsi="Times New Roman"/>
          <w:sz w:val="28"/>
          <w:szCs w:val="28"/>
        </w:rPr>
        <w:t xml:space="preserve"> отчетным.</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4. Совет заслушивает отчеты руководителя территориального органа  внутренних дел о деятельности территориального органа  внутренних дел.</w:t>
      </w:r>
    </w:p>
    <w:p w:rsidR="008A392B" w:rsidRPr="007146EB" w:rsidRDefault="008A392B" w:rsidP="007146EB">
      <w:pPr>
        <w:pStyle w:val="ConsNormal"/>
        <w:widowControl/>
        <w:spacing w:line="276" w:lineRule="auto"/>
        <w:ind w:right="0"/>
        <w:jc w:val="both"/>
        <w:rPr>
          <w:rFonts w:ascii="Times New Roman" w:hAnsi="Times New Roman"/>
          <w:sz w:val="28"/>
          <w:szCs w:val="28"/>
        </w:rPr>
      </w:pPr>
    </w:p>
    <w:p w:rsidR="008A392B" w:rsidRPr="007146EB" w:rsidRDefault="008A392B" w:rsidP="007146EB">
      <w:pPr>
        <w:keepLines/>
        <w:widowControl w:val="0"/>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22. Досрочное прекращение полномочий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В соответствии с федеральным законом полномочия Совета прекращаются: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 случае принятия указанным органом решения о самороспуске;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 случае вступления в силу решения суда о неправомочности данного состава депутатов Совета, в том числе в связи со сложением депутатами своих полномочий;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в случае преобразования муниципального образования, осуществляемого в соответствии с </w:t>
      </w:r>
      <w:hyperlink r:id="rId11" w:anchor="sub_1303" w:history="1">
        <w:r w:rsidRPr="007146EB">
          <w:rPr>
            <w:rStyle w:val="a3"/>
            <w:bCs/>
            <w:color w:val="000000" w:themeColor="text1"/>
            <w:sz w:val="28"/>
            <w:szCs w:val="28"/>
          </w:rPr>
          <w:t>частями 3</w:t>
        </w:r>
      </w:hyperlink>
      <w:r w:rsidRPr="007146EB">
        <w:rPr>
          <w:rStyle w:val="10"/>
          <w:rFonts w:ascii="Times New Roman" w:hAnsi="Times New Roman" w:cs="Times New Roman"/>
          <w:color w:val="000000" w:themeColor="text1"/>
        </w:rPr>
        <w:t xml:space="preserve">, </w:t>
      </w:r>
      <w:hyperlink r:id="rId12" w:anchor="sub_13032" w:history="1">
        <w:r w:rsidRPr="007146EB">
          <w:rPr>
            <w:rStyle w:val="a3"/>
            <w:bCs/>
            <w:color w:val="000000" w:themeColor="text1"/>
            <w:sz w:val="28"/>
            <w:szCs w:val="28"/>
          </w:rPr>
          <w:t>3.2</w:t>
        </w:r>
      </w:hyperlink>
      <w:r w:rsidRPr="007146EB">
        <w:rPr>
          <w:rStyle w:val="10"/>
          <w:rFonts w:ascii="Times New Roman" w:hAnsi="Times New Roman" w:cs="Times New Roman"/>
          <w:color w:val="000000" w:themeColor="text1"/>
        </w:rPr>
        <w:t xml:space="preserve">, </w:t>
      </w:r>
      <w:hyperlink r:id="rId13" w:anchor="sub_1304" w:history="1">
        <w:r w:rsidRPr="007146EB">
          <w:rPr>
            <w:rStyle w:val="a3"/>
            <w:bCs/>
            <w:color w:val="000000" w:themeColor="text1"/>
            <w:sz w:val="28"/>
            <w:szCs w:val="28"/>
          </w:rPr>
          <w:t>4 - 6</w:t>
        </w:r>
      </w:hyperlink>
      <w:r w:rsidRPr="007146EB">
        <w:rPr>
          <w:rStyle w:val="10"/>
          <w:rFonts w:ascii="Times New Roman" w:hAnsi="Times New Roman" w:cs="Times New Roman"/>
          <w:color w:val="000000" w:themeColor="text1"/>
        </w:rPr>
        <w:t xml:space="preserve">, </w:t>
      </w:r>
      <w:hyperlink r:id="rId14" w:anchor="sub_13061" w:history="1">
        <w:r w:rsidRPr="007146EB">
          <w:rPr>
            <w:rStyle w:val="a3"/>
            <w:bCs/>
            <w:color w:val="000000" w:themeColor="text1"/>
            <w:sz w:val="28"/>
            <w:szCs w:val="28"/>
          </w:rPr>
          <w:t>6.1</w:t>
        </w:r>
      </w:hyperlink>
      <w:r w:rsidRPr="007146EB">
        <w:rPr>
          <w:rStyle w:val="10"/>
          <w:rFonts w:ascii="Times New Roman" w:hAnsi="Times New Roman" w:cs="Times New Roman"/>
          <w:color w:val="000000" w:themeColor="text1"/>
        </w:rPr>
        <w:t xml:space="preserve">, </w:t>
      </w:r>
      <w:hyperlink r:id="rId15" w:anchor="sub_13062" w:history="1">
        <w:r w:rsidRPr="007146EB">
          <w:rPr>
            <w:rStyle w:val="a3"/>
            <w:bCs/>
            <w:color w:val="000000" w:themeColor="text1"/>
            <w:sz w:val="28"/>
            <w:szCs w:val="28"/>
          </w:rPr>
          <w:t>6.2</w:t>
        </w:r>
      </w:hyperlink>
      <w:r w:rsidRPr="007146EB">
        <w:rPr>
          <w:rStyle w:val="10"/>
          <w:rFonts w:ascii="Times New Roman" w:hAnsi="Times New Roman" w:cs="Times New Roman"/>
          <w:color w:val="000000" w:themeColor="text1"/>
        </w:rPr>
        <w:t xml:space="preserve">, </w:t>
      </w:r>
      <w:hyperlink r:id="rId16" w:anchor="sub_1307" w:history="1">
        <w:r w:rsidRPr="007146EB">
          <w:rPr>
            <w:rStyle w:val="a3"/>
            <w:bCs/>
            <w:color w:val="000000" w:themeColor="text1"/>
            <w:sz w:val="28"/>
            <w:szCs w:val="28"/>
          </w:rPr>
          <w:t>7</w:t>
        </w:r>
      </w:hyperlink>
      <w:r w:rsidRPr="007146EB">
        <w:rPr>
          <w:rStyle w:val="10"/>
          <w:rFonts w:ascii="Times New Roman" w:hAnsi="Times New Roman" w:cs="Times New Roman"/>
          <w:color w:val="000000" w:themeColor="text1"/>
        </w:rPr>
        <w:t xml:space="preserve">, </w:t>
      </w:r>
      <w:hyperlink r:id="rId17" w:anchor="sub_13071" w:history="1">
        <w:r w:rsidRPr="007146EB">
          <w:rPr>
            <w:rStyle w:val="a3"/>
            <w:bCs/>
            <w:color w:val="000000" w:themeColor="text1"/>
            <w:sz w:val="28"/>
            <w:szCs w:val="28"/>
          </w:rPr>
          <w:t>7.1 статьи 13</w:t>
        </w:r>
      </w:hyperlink>
      <w:r w:rsidRPr="007146EB">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7146EB">
          <w:rPr>
            <w:rFonts w:ascii="Times New Roman" w:hAnsi="Times New Roman" w:cs="Times New Roman"/>
            <w:sz w:val="28"/>
            <w:szCs w:val="28"/>
          </w:rPr>
          <w:t>2003 г</w:t>
        </w:r>
      </w:smartTag>
      <w:r w:rsidRPr="007146EB">
        <w:rPr>
          <w:rFonts w:ascii="Times New Roman" w:hAnsi="Times New Roman" w:cs="Times New Roman"/>
          <w:sz w:val="28"/>
          <w:szCs w:val="28"/>
        </w:rPr>
        <w:t xml:space="preserve">. N 131-ФЗ "Об общих принципах </w:t>
      </w:r>
      <w:r w:rsidRPr="007146EB">
        <w:rPr>
          <w:rFonts w:ascii="Times New Roman" w:hAnsi="Times New Roman" w:cs="Times New Roman"/>
          <w:sz w:val="28"/>
          <w:szCs w:val="28"/>
        </w:rPr>
        <w:lastRenderedPageBreak/>
        <w:t>организации местного самоуправления в Российской Федерации", а также в случае упразднения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 случае принятия закона Саратовской области о роспуске Совета по основаниям, предусмотренным федеральным законом.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  в случае утраты поселением статуса муниципального образования в связи с его объединением с городским округом;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 в случае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 или объединения поселения с городским округом.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Досрочное прекращение полномочий Совета влечет досрочное прекращение полномочий его депутатов.</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3. Нарушения срока издания муниципального правового акта, требуемого для реализации решения, принятого путем прямого волеизъявления граждан является основанием  для досрочного  прекращения  полномочий  Совета.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Решение Совета о досрочном прекращении своих полномочий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этого основания.</w:t>
      </w:r>
    </w:p>
    <w:p w:rsidR="008A392B" w:rsidRPr="007146EB" w:rsidRDefault="008A392B" w:rsidP="007146EB">
      <w:pPr>
        <w:ind w:left="72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23. Порядок самороспуска Совета</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1.Самороспуск Совета – досрочное прекращение осуществления Советом своих полномочий.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2.Принятие Советом решения о самороспуске выносится на рассмотрение Совета по инициативе не менее половины от установленной численности депутатов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3.Инициатива оформляется в форме письменного предложения, подписывается всеми депутатами, выступившими с инициативой, и вносится на рассмотрение Совета с проектом решения.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4.Решение Совета о самороспуске принимается Советом, не менее двух третей, голосов от установленной численности депутатов сельского Совета.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lastRenderedPageBreak/>
        <w:t>5. Решение о самороспуске Совета подлежит опубликованию (обнародованию) в течение 3 дней со дня его принятия.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6. Решение о самороспуске Совета вступает в силу со дня его официального опубликования (обнародования).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7.Решение о самороспуске Совета со дня его принятия должно быть доведено до сведения избирательной комиссии, проводившей выборы на территории муниципального образования.</w:t>
      </w:r>
    </w:p>
    <w:p w:rsidR="008A392B" w:rsidRPr="007146EB" w:rsidRDefault="008A392B" w:rsidP="007146EB">
      <w:pPr>
        <w:pStyle w:val="ab"/>
        <w:keepLines/>
        <w:widowControl w:val="0"/>
        <w:tabs>
          <w:tab w:val="center" w:pos="3631"/>
        </w:tabs>
        <w:spacing w:line="276" w:lineRule="auto"/>
        <w:ind w:firstLine="720"/>
        <w:jc w:val="both"/>
        <w:rPr>
          <w:b/>
          <w:bCs/>
          <w:sz w:val="28"/>
          <w:szCs w:val="28"/>
        </w:rPr>
      </w:pPr>
      <w:r w:rsidRPr="007146EB">
        <w:rPr>
          <w:b/>
          <w:bCs/>
          <w:sz w:val="28"/>
          <w:szCs w:val="28"/>
        </w:rPr>
        <w:t>Статья 24. Статус депутата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Депутату Совета обеспечиваются условия для беспрепятственного осуществления своих полномочий.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Депутаты Совета избираются на срок полномочий Совета. Начало и окончание полномочий депутата определяется в соответствии с федеральным законом.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Депутатом Совета может быть избран гражданин Российской Федерации, обладающий избирательным правом и достигший на день голосования возраста 18 лет.</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Депутаты представительного органа муниципального образования осуществляют свои полномочия на непостоянной основе. В соответствии с решением Совета  осуществлять депутатскую деятельность на постоянной основе может не более 10 процентов депутатов от установленной численности, а если численность Совета  составляет менее 10 человек, - 1 депутат.</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5. Депутаты информируют избирателей о своей деятельности во время встреч с ними, а также через средства массовой информации.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6. Порядок осуществления депутатами своих полномочий, порядок проведения депутатских отчетов, устанавливаются решениями Совета, в соответствии с федеральным законодательством.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7. Порядок и основания прекращения полномочий депутатов Совета определяются и регулируются федеральным законодательством, настоящим Уставом.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8. Осуществляющий свои полномочия на постоянной основе депутат не вправе:</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 утратил силу;</w:t>
      </w:r>
    </w:p>
    <w:p w:rsidR="008A392B" w:rsidRPr="007146EB" w:rsidRDefault="008A392B" w:rsidP="007146EB">
      <w:pPr>
        <w:ind w:firstLine="720"/>
        <w:jc w:val="both"/>
        <w:rPr>
          <w:rFonts w:ascii="Times New Roman" w:hAnsi="Times New Roman" w:cs="Times New Roman"/>
          <w:color w:val="00B050"/>
          <w:sz w:val="28"/>
          <w:szCs w:val="28"/>
        </w:rPr>
      </w:pPr>
      <w:proofErr w:type="gramStart"/>
      <w:r w:rsidRPr="007146EB">
        <w:rPr>
          <w:rFonts w:ascii="Times New Roman" w:hAnsi="Times New Roman" w:cs="Times New Roman"/>
          <w:color w:val="000000" w:themeColor="text1"/>
          <w:sz w:val="28"/>
          <w:szCs w:val="28"/>
        </w:rPr>
        <w:lastRenderedPageBreak/>
        <w:t>2) заниматься предпринимательской деятельностью лично или через доверенных лиц, а также участвовать в управлении хозяйствующих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7146EB">
        <w:rPr>
          <w:rFonts w:ascii="Times New Roman" w:hAnsi="Times New Roman" w:cs="Times New Roman"/>
          <w:color w:val="000000" w:themeColor="text1"/>
          <w:sz w:val="28"/>
          <w:szCs w:val="28"/>
        </w:rPr>
        <w:t>, ему не поручено участвовать в управлении этой организацией;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9. Депутат, осуществляющий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w:t>
      </w:r>
      <w:r w:rsidRPr="007146EB">
        <w:rPr>
          <w:rStyle w:val="10"/>
          <w:rFonts w:ascii="Times New Roman" w:hAnsi="Times New Roman" w:cs="Times New Roman"/>
          <w:color w:val="000000" w:themeColor="text1"/>
        </w:rPr>
        <w:t>административному</w:t>
      </w:r>
      <w:r w:rsidRPr="007146EB">
        <w:rPr>
          <w:rFonts w:ascii="Times New Roman" w:hAnsi="Times New Roman" w:cs="Times New Roman"/>
          <w:color w:val="00B050"/>
          <w:sz w:val="28"/>
          <w:szCs w:val="28"/>
        </w:rPr>
        <w:t xml:space="preserve"> </w:t>
      </w:r>
      <w:r w:rsidRPr="007146EB">
        <w:rPr>
          <w:rFonts w:ascii="Times New Roman" w:hAnsi="Times New Roman" w:cs="Times New Roman"/>
          <w:sz w:val="28"/>
          <w:szCs w:val="28"/>
        </w:rPr>
        <w:t>или уголовному делу либо делу об административном правонарушении.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 xml:space="preserve">10. Депутат, член выборного органа местного самоуправления, выборное должностное лицо местного самоуправления, иное лицо, замещающее муниципальную должность,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7146EB">
        <w:rPr>
          <w:rFonts w:ascii="Times New Roman" w:hAnsi="Times New Roman" w:cs="Times New Roman"/>
          <w:color w:val="000000" w:themeColor="text1"/>
          <w:sz w:val="28"/>
          <w:szCs w:val="28"/>
        </w:rPr>
        <w:t xml:space="preserve">Полномочия депутата и иных лиц, замещающих муниципальную должность,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w:t>
      </w:r>
      <w:hyperlink r:id="rId18" w:history="1">
        <w:r w:rsidRPr="007146EB">
          <w:rPr>
            <w:rStyle w:val="a3"/>
            <w:color w:val="000000" w:themeColor="text1"/>
            <w:sz w:val="28"/>
            <w:szCs w:val="28"/>
          </w:rPr>
          <w:t>Федеральным законом</w:t>
        </w:r>
      </w:hyperlink>
      <w:r w:rsidRPr="007146EB">
        <w:rPr>
          <w:rFonts w:ascii="Times New Roman" w:hAnsi="Times New Roman" w:cs="Times New Roman"/>
          <w:color w:val="000000" w:themeColor="text1"/>
          <w:sz w:val="28"/>
          <w:szCs w:val="28"/>
        </w:rPr>
        <w:t xml:space="preserve"> от 3 декабря 2012 года </w:t>
      </w:r>
      <w:r w:rsidRPr="007146EB">
        <w:rPr>
          <w:rFonts w:ascii="Times New Roman" w:hAnsi="Times New Roman" w:cs="Times New Roman"/>
          <w:color w:val="000000" w:themeColor="text1"/>
          <w:sz w:val="28"/>
          <w:szCs w:val="28"/>
        </w:rPr>
        <w:lastRenderedPageBreak/>
        <w:t xml:space="preserve">N 230-ФЗ "О контроле за соответствием расходов лиц, замещающих государственные должности, и иных лиц их доходам", </w:t>
      </w:r>
      <w:hyperlink r:id="rId19" w:history="1">
        <w:r w:rsidRPr="007146EB">
          <w:rPr>
            <w:rStyle w:val="a3"/>
            <w:color w:val="000000" w:themeColor="text1"/>
            <w:sz w:val="28"/>
            <w:szCs w:val="28"/>
          </w:rPr>
          <w:t>Федеральным законом</w:t>
        </w:r>
      </w:hyperlink>
      <w:r w:rsidRPr="007146EB">
        <w:rPr>
          <w:rFonts w:ascii="Times New Roman" w:hAnsi="Times New Roman" w:cs="Times New Roman"/>
          <w:color w:val="000000" w:themeColor="text1"/>
          <w:sz w:val="28"/>
          <w:szCs w:val="28"/>
        </w:rPr>
        <w:t xml:space="preserve"> от 7 мая 2013 года</w:t>
      </w:r>
      <w:proofErr w:type="gramEnd"/>
      <w:r w:rsidRPr="007146EB">
        <w:rPr>
          <w:rFonts w:ascii="Times New Roman" w:hAnsi="Times New Roman" w:cs="Times New Roman"/>
          <w:color w:val="000000" w:themeColor="text1"/>
          <w:sz w:val="28"/>
          <w:szCs w:val="28"/>
        </w:rPr>
        <w:t xml:space="preserve">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8A392B" w:rsidRPr="007146EB" w:rsidRDefault="008A392B" w:rsidP="007146EB">
      <w:pPr>
        <w:jc w:val="both"/>
        <w:rPr>
          <w:rFonts w:ascii="Times New Roman" w:eastAsiaTheme="majorEastAsia" w:hAnsi="Times New Roman" w:cs="Times New Roman"/>
          <w:bCs/>
          <w:color w:val="000000" w:themeColor="text1"/>
          <w:sz w:val="28"/>
          <w:szCs w:val="28"/>
        </w:rPr>
      </w:pP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25. Полномочия депутата Совета муниципального образования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Депутат Совета имеет право:</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принимать участие в деятельности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принимать участие в деятельности постоянных депутатских комитетов, комиссий, рабочих групп;</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принимать участие в заседаниях Совета, вносить в повестки дня заседаний вопросы и проекты решений по ним в порядке, предусмотренном Регламентом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готовить и направлять в Совет муниципального образования проекты правовых актов в порядке, предусмотренном Регламентом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Депутат Совета  обладает иными полномочиями, установленными федеральным законодательством и законодательством Саратовской области, правовыми актами, принятыми Советом.</w:t>
      </w:r>
    </w:p>
    <w:p w:rsidR="008A392B" w:rsidRPr="007146EB" w:rsidRDefault="008A392B" w:rsidP="007146EB">
      <w:pPr>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26. Обязанности депутата на заседании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Депутат Совета обязан: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лично участвовать в работе заседаний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выполнять требования Регламента Совета;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 не допускать оскорбительных высказываний в адрес других депутатов, главы муниципального образования, должностных лиц администрации и приглашенных на заседание;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голосовать лично;</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выполнять другие обязанности, установленные действующим законодательством.</w:t>
      </w:r>
    </w:p>
    <w:p w:rsidR="008A392B" w:rsidRPr="007146EB" w:rsidRDefault="008A392B" w:rsidP="007146EB">
      <w:pPr>
        <w:pStyle w:val="32"/>
        <w:spacing w:after="0" w:line="276" w:lineRule="auto"/>
        <w:ind w:left="0" w:firstLine="720"/>
        <w:jc w:val="both"/>
        <w:rPr>
          <w:sz w:val="28"/>
          <w:szCs w:val="28"/>
        </w:rPr>
      </w:pPr>
    </w:p>
    <w:p w:rsidR="008A392B" w:rsidRPr="007146EB" w:rsidRDefault="008A392B" w:rsidP="007146EB">
      <w:pPr>
        <w:keepLines/>
        <w:widowControl w:val="0"/>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27. Досрочное прекращение полномочий депутата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В соответствии с федеральным законом  полномочия депутата Совета прекращаются досрочно в случае:</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смерти;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отставки по собственному желанию;</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признания судом недееспособным или ограниченно дееспособным;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признания судом безвестно отсутствующим или объявления умершим;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вступления в отношении его в законную силу обвинительного приговора суда;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выезда за пределы Российской Федерации на постоянное место жительства;</w:t>
      </w:r>
    </w:p>
    <w:p w:rsidR="008A392B" w:rsidRPr="007146EB" w:rsidRDefault="008A392B" w:rsidP="007146EB">
      <w:pPr>
        <w:ind w:firstLine="720"/>
        <w:jc w:val="both"/>
        <w:rPr>
          <w:rFonts w:ascii="Times New Roman" w:hAnsi="Times New Roman" w:cs="Times New Roman"/>
          <w:sz w:val="28"/>
          <w:szCs w:val="28"/>
        </w:rPr>
      </w:pPr>
      <w:proofErr w:type="gramStart"/>
      <w:r w:rsidRPr="007146EB">
        <w:rPr>
          <w:rFonts w:ascii="Times New Roman" w:hAnsi="Times New Roman" w:cs="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 местного самоуправления сельского поселения,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w:t>
      </w:r>
      <w:proofErr w:type="gramEnd"/>
      <w:r w:rsidRPr="007146EB">
        <w:rPr>
          <w:rFonts w:ascii="Times New Roman" w:hAnsi="Times New Roman" w:cs="Times New Roman"/>
          <w:sz w:val="28"/>
          <w:szCs w:val="28"/>
        </w:rPr>
        <w:t xml:space="preserve"> Российской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отзыва избирателями;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досрочного прекращения полномочий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призыва на военную службу или направления на заменяющую ее альтернативную гражданскую службу;</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lastRenderedPageBreak/>
        <w:t>- полномочия депутатов прекращаются досрочно в случае несоблюдения ограничений, установленных Федеральным закона от 06.10.2003г. №131-ФЗ «Об общих принципах организации местного самоуправления в Российской Федерации»;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в иных случаях, установленных федеральным законодательством и иными федеральными законами,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Решение Совета о досрочном прекращении полномочий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 не позднее чем через три месяца со дня появления такого основания.</w:t>
      </w:r>
    </w:p>
    <w:p w:rsidR="008A392B" w:rsidRPr="007146EB" w:rsidRDefault="008A392B" w:rsidP="007146EB">
      <w:pPr>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28. Организация работы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 Порядок работы Совета  и принятия решений определяются положениями настоящего Устава, Регламентом  и иными решениями Совета.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2. Основной организационной формой работы Совета являются заседания.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Процедуру оповещения депутатов об очередном заседании Совета, формирования проекта повестки дня заседания осуществляет глава  муниципального образования в соответствии с Регламентом.</w:t>
      </w:r>
    </w:p>
    <w:p w:rsidR="008A392B" w:rsidRPr="007146EB" w:rsidRDefault="008A392B" w:rsidP="007146EB">
      <w:pPr>
        <w:ind w:firstLine="720"/>
        <w:jc w:val="both"/>
        <w:rPr>
          <w:rFonts w:ascii="Times New Roman" w:hAnsi="Times New Roman" w:cs="Times New Roman"/>
          <w:b/>
          <w:color w:val="000000" w:themeColor="text1"/>
          <w:kern w:val="2"/>
          <w:sz w:val="28"/>
          <w:szCs w:val="28"/>
        </w:rPr>
      </w:pPr>
      <w:r w:rsidRPr="007146EB">
        <w:rPr>
          <w:rFonts w:ascii="Times New Roman" w:hAnsi="Times New Roman" w:cs="Times New Roman"/>
          <w:b/>
          <w:color w:val="000000" w:themeColor="text1"/>
          <w:sz w:val="28"/>
          <w:szCs w:val="28"/>
        </w:rPr>
        <w:t>Статья 29.</w:t>
      </w:r>
      <w:r w:rsidRPr="007146EB">
        <w:rPr>
          <w:rFonts w:ascii="Times New Roman" w:hAnsi="Times New Roman" w:cs="Times New Roman"/>
          <w:b/>
          <w:color w:val="000000" w:themeColor="text1"/>
          <w:kern w:val="2"/>
          <w:sz w:val="28"/>
          <w:szCs w:val="28"/>
        </w:rPr>
        <w:t xml:space="preserve"> Глава муниципального образования </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 Глава  муниципального образования является высшим должностным лицом муниципального образования  и наделяется настоящим Уставом собственными полномочиями по решению вопросов местного значения.</w:t>
      </w:r>
    </w:p>
    <w:p w:rsidR="008A392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2. Глава   Андреевского муниципального образования избирается из числа депутатов Совета при открытом  голосовании сроком на срок 5  лет.</w:t>
      </w:r>
    </w:p>
    <w:p w:rsid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3.Глава Андреевского муниципального образования Екатериновского  муниципального района Саратовской области вступает в должность с момента принесения присяги: </w:t>
      </w:r>
    </w:p>
    <w:p w:rsidR="007146EB" w:rsidRPr="007146EB" w:rsidRDefault="008A392B" w:rsidP="007146EB">
      <w:pPr>
        <w:ind w:firstLine="720"/>
        <w:jc w:val="both"/>
        <w:rPr>
          <w:rFonts w:ascii="Times New Roman" w:hAnsi="Times New Roman" w:cs="Times New Roman"/>
          <w:color w:val="000000" w:themeColor="text1"/>
          <w:sz w:val="28"/>
          <w:szCs w:val="28"/>
        </w:rPr>
      </w:pPr>
      <w:proofErr w:type="gramStart"/>
      <w:r w:rsidRPr="007146EB">
        <w:rPr>
          <w:rFonts w:ascii="Times New Roman" w:hAnsi="Times New Roman" w:cs="Times New Roman"/>
          <w:color w:val="000000" w:themeColor="text1"/>
          <w:sz w:val="28"/>
          <w:szCs w:val="28"/>
        </w:rPr>
        <w:t xml:space="preserve">«Вступая в должность главы Андреевского  муниципального образования Екатериновского  муниципального района Саратовской области, клянусь соблюдать Конституцию Российской Федерации, законодательные акты Российской Федерации, Устав (Основной Закон) Саратовской области, законы Саратовской области, Устав Андреевского  муниципального образования Екатериновского муниципального района Саратовской области </w:t>
      </w:r>
      <w:r w:rsidRPr="007146EB">
        <w:rPr>
          <w:rFonts w:ascii="Times New Roman" w:hAnsi="Times New Roman" w:cs="Times New Roman"/>
          <w:color w:val="000000" w:themeColor="text1"/>
          <w:sz w:val="28"/>
          <w:szCs w:val="28"/>
        </w:rPr>
        <w:lastRenderedPageBreak/>
        <w:t>и другие правовые акты органов местного самоуправления Андреевского муниципального образования  Екатериновского  муниципального района Саратовской области, уважать и охранять права и свободы человека</w:t>
      </w:r>
      <w:proofErr w:type="gramEnd"/>
      <w:r w:rsidRPr="007146EB">
        <w:rPr>
          <w:rFonts w:ascii="Times New Roman" w:hAnsi="Times New Roman" w:cs="Times New Roman"/>
          <w:color w:val="000000" w:themeColor="text1"/>
          <w:sz w:val="28"/>
          <w:szCs w:val="28"/>
        </w:rPr>
        <w:t xml:space="preserve"> и гражданина, защищать интересы жителей Андреевского  муниципального образования  Екатериновского  муниципального района Саратовской области, добросовестно выполнять возложенные на меня обязанности главы Андреевского  муниципального образования Екатериновского  муниципального района Саратовской области</w:t>
      </w:r>
      <w:proofErr w:type="gramStart"/>
      <w:r w:rsidRPr="007146EB">
        <w:rPr>
          <w:rFonts w:ascii="Times New Roman" w:hAnsi="Times New Roman" w:cs="Times New Roman"/>
          <w:color w:val="000000" w:themeColor="text1"/>
          <w:sz w:val="28"/>
          <w:szCs w:val="28"/>
        </w:rPr>
        <w:t>.».</w:t>
      </w:r>
      <w:proofErr w:type="gramEnd"/>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4. Глава  муниципального образования исполняет полномочия председателя Совета на непостоянной основе.</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5. Глава муниципального образования в пределах своих  полномочий, установленных  уставом муниципального образования и решениями Совета, издает постановления и распоряжения по вопросам организации деятельности Совета.</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6. Начало и окончание полномочий главы муниципального образования   определяется в соответствии с федеральным законом. </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7. Глава  муниципального образования  в своей деятельности </w:t>
      </w:r>
      <w:proofErr w:type="gramStart"/>
      <w:r w:rsidRPr="007146EB">
        <w:rPr>
          <w:rFonts w:ascii="Times New Roman" w:hAnsi="Times New Roman" w:cs="Times New Roman"/>
          <w:color w:val="000000" w:themeColor="text1"/>
          <w:sz w:val="28"/>
          <w:szCs w:val="28"/>
        </w:rPr>
        <w:t>подконтролен</w:t>
      </w:r>
      <w:proofErr w:type="gramEnd"/>
      <w:r w:rsidRPr="007146EB">
        <w:rPr>
          <w:rFonts w:ascii="Times New Roman" w:hAnsi="Times New Roman" w:cs="Times New Roman"/>
          <w:color w:val="000000" w:themeColor="text1"/>
          <w:sz w:val="28"/>
          <w:szCs w:val="28"/>
        </w:rPr>
        <w:t xml:space="preserve"> и подотчетен населению и Совету.</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8. Глава муниципального образования представляет Совету ежегодные отчеты о результатах своей деятельности, о результатах  деятельности подведомственных ему органов местного самоуправления, в том числе о решении вопросов, поставленных  Советом, в срок в течение первого квартала года следующего </w:t>
      </w:r>
      <w:proofErr w:type="gramStart"/>
      <w:r w:rsidRPr="007146EB">
        <w:rPr>
          <w:rFonts w:ascii="Times New Roman" w:hAnsi="Times New Roman" w:cs="Times New Roman"/>
          <w:color w:val="000000" w:themeColor="text1"/>
          <w:sz w:val="28"/>
          <w:szCs w:val="28"/>
        </w:rPr>
        <w:t>за</w:t>
      </w:r>
      <w:proofErr w:type="gramEnd"/>
      <w:r w:rsidRPr="007146EB">
        <w:rPr>
          <w:rFonts w:ascii="Times New Roman" w:hAnsi="Times New Roman" w:cs="Times New Roman"/>
          <w:color w:val="000000" w:themeColor="text1"/>
          <w:sz w:val="28"/>
          <w:szCs w:val="28"/>
        </w:rPr>
        <w:t xml:space="preserve"> отчетным.</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9. Глава муниципального образования должен соблюдать ограничения и запреты и исполнять обязанности, которые установлены Федеральным законом от 25 декабря 2008 года №273-ФЗ «О противодействии коррупции» и другими федеральными законами.</w:t>
      </w:r>
    </w:p>
    <w:p w:rsidR="007146EB" w:rsidRPr="007146EB" w:rsidRDefault="008A392B" w:rsidP="007146EB">
      <w:pPr>
        <w:ind w:firstLine="720"/>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30. Полномочия главы муниципального образования</w:t>
      </w:r>
      <w:bookmarkStart w:id="17" w:name="sub_3605"/>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w:t>
      </w:r>
      <w:bookmarkStart w:id="18" w:name="sub_3604"/>
      <w:r w:rsidRPr="007146EB">
        <w:rPr>
          <w:rFonts w:ascii="Times New Roman" w:hAnsi="Times New Roman" w:cs="Times New Roman"/>
          <w:color w:val="000000" w:themeColor="text1"/>
          <w:sz w:val="28"/>
          <w:szCs w:val="28"/>
        </w:rPr>
        <w:t xml:space="preserve"> Глава муниципального образования в пределах полномочий, установленных уставом муниципального образования, решениями Совета и Федеральным законом от 6 октября </w:t>
      </w:r>
      <w:smartTag w:uri="urn:schemas-microsoft-com:office:smarttags" w:element="metricconverter">
        <w:smartTagPr>
          <w:attr w:name="ProductID" w:val="2003 г"/>
        </w:smartTagPr>
        <w:r w:rsidRPr="007146EB">
          <w:rPr>
            <w:rFonts w:ascii="Times New Roman" w:hAnsi="Times New Roman" w:cs="Times New Roman"/>
            <w:color w:val="000000" w:themeColor="text1"/>
            <w:sz w:val="28"/>
            <w:szCs w:val="28"/>
          </w:rPr>
          <w:t>2003 г</w:t>
        </w:r>
      </w:smartTag>
      <w:r w:rsidRPr="007146EB">
        <w:rPr>
          <w:rFonts w:ascii="Times New Roman" w:hAnsi="Times New Roman" w:cs="Times New Roman"/>
          <w:color w:val="000000" w:themeColor="text1"/>
          <w:sz w:val="28"/>
          <w:szCs w:val="28"/>
        </w:rPr>
        <w:t>. N 131-ФЗ "Об общих принципах организации местного самоуправления в Российской Федерации":</w:t>
      </w:r>
      <w:bookmarkEnd w:id="18"/>
    </w:p>
    <w:p w:rsid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 представляет муниципальное образование в отношениях с органами местного самоуправления других муниципальных образований, органами </w:t>
      </w:r>
      <w:r w:rsidRPr="007146EB">
        <w:rPr>
          <w:rFonts w:ascii="Times New Roman" w:hAnsi="Times New Roman" w:cs="Times New Roman"/>
          <w:color w:val="000000" w:themeColor="text1"/>
          <w:sz w:val="28"/>
          <w:szCs w:val="28"/>
        </w:rPr>
        <w:lastRenderedPageBreak/>
        <w:t>государственной власти, гражданами и организациями, без доверенности действует от имени муниципального образования;</w:t>
      </w:r>
    </w:p>
    <w:p w:rsidR="007146EB" w:rsidRPr="007146EB" w:rsidRDefault="008A392B" w:rsidP="007146EB">
      <w:pPr>
        <w:ind w:firstLine="72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издает в пределах своих полномочий правовые акты;</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 вправе требовать созыва внеочередного заседания представительного органа муниципального образования;</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rsidR="008A392B" w:rsidRPr="007146EB" w:rsidRDefault="008A392B" w:rsidP="007146EB">
      <w:pPr>
        <w:pStyle w:val="1"/>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ab/>
        <w:t>- осуществляет иные права и обязанности, порученные ему Советом поселения или возложенные на него действующим законодательством;</w:t>
      </w:r>
    </w:p>
    <w:p w:rsidR="008A392B" w:rsidRPr="007146EB" w:rsidRDefault="008A392B" w:rsidP="007146EB">
      <w:pPr>
        <w:pStyle w:val="1"/>
        <w:ind w:firstLine="708"/>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 xml:space="preserve">- от имени муниципального образования выступает публичным партнером в соответствии с Федеральным законом от 13 июля 2015 года №224-ФЗ «О государственно – частном партнерстве, </w:t>
      </w:r>
      <w:proofErr w:type="spellStart"/>
      <w:r w:rsidRPr="007146EB">
        <w:rPr>
          <w:rFonts w:ascii="Times New Roman" w:hAnsi="Times New Roman" w:cs="Times New Roman"/>
          <w:b w:val="0"/>
          <w:color w:val="000000" w:themeColor="text1"/>
        </w:rPr>
        <w:t>муниципально</w:t>
      </w:r>
      <w:proofErr w:type="spellEnd"/>
      <w:r w:rsidRPr="007146EB">
        <w:rPr>
          <w:rFonts w:ascii="Times New Roman" w:hAnsi="Times New Roman" w:cs="Times New Roman"/>
          <w:b w:val="0"/>
          <w:color w:val="000000" w:themeColor="text1"/>
        </w:rPr>
        <w:t xml:space="preserve"> – частном партнерстве в Российской Федерации и внесении изменений в отдельные законодательные акты Российской Федерации».</w:t>
      </w:r>
    </w:p>
    <w:p w:rsidR="008A392B" w:rsidRPr="007146EB" w:rsidRDefault="008A392B" w:rsidP="007146EB">
      <w:pPr>
        <w:pStyle w:val="1"/>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ab/>
        <w:t xml:space="preserve">2. Глава муниципального образования </w:t>
      </w:r>
      <w:proofErr w:type="gramStart"/>
      <w:r w:rsidRPr="007146EB">
        <w:rPr>
          <w:rFonts w:ascii="Times New Roman" w:hAnsi="Times New Roman" w:cs="Times New Roman"/>
          <w:b w:val="0"/>
          <w:color w:val="000000" w:themeColor="text1"/>
        </w:rPr>
        <w:t>подконтролен</w:t>
      </w:r>
      <w:proofErr w:type="gramEnd"/>
      <w:r w:rsidRPr="007146EB">
        <w:rPr>
          <w:rFonts w:ascii="Times New Roman" w:hAnsi="Times New Roman" w:cs="Times New Roman"/>
          <w:b w:val="0"/>
          <w:color w:val="000000" w:themeColor="text1"/>
        </w:rPr>
        <w:t xml:space="preserve"> и подотчетен населению и Совету муниципального образования.</w:t>
      </w:r>
    </w:p>
    <w:bookmarkEnd w:id="17"/>
    <w:p w:rsidR="008A392B" w:rsidRPr="007146EB" w:rsidRDefault="008A392B" w:rsidP="007146EB">
      <w:pPr>
        <w:pStyle w:val="1"/>
        <w:jc w:val="both"/>
        <w:rPr>
          <w:rFonts w:ascii="Times New Roman" w:hAnsi="Times New Roman" w:cs="Times New Roman"/>
          <w:b w:val="0"/>
          <w:color w:val="000000" w:themeColor="text1"/>
        </w:rPr>
      </w:pPr>
      <w:r w:rsidRPr="007146EB">
        <w:rPr>
          <w:rFonts w:ascii="Times New Roman" w:hAnsi="Times New Roman" w:cs="Times New Roman"/>
          <w:b w:val="0"/>
          <w:color w:val="000000" w:themeColor="text1"/>
        </w:rPr>
        <w:tab/>
        <w:t>3. Глава поселения представляет Совету муниципального образования ежегодные отчеты о результатах своей деятельности, в том числе о решении вопросов, поставленных Советом муниципального образования.</w:t>
      </w:r>
    </w:p>
    <w:p w:rsidR="008A392B" w:rsidRPr="007146EB" w:rsidRDefault="008A392B" w:rsidP="007146EB">
      <w:pPr>
        <w:pStyle w:val="ab"/>
        <w:keepLines/>
        <w:widowControl w:val="0"/>
        <w:spacing w:line="276" w:lineRule="auto"/>
        <w:ind w:firstLine="708"/>
        <w:jc w:val="both"/>
        <w:rPr>
          <w:b/>
          <w:kern w:val="2"/>
          <w:sz w:val="28"/>
          <w:szCs w:val="28"/>
        </w:rPr>
      </w:pPr>
    </w:p>
    <w:p w:rsidR="008A392B" w:rsidRPr="007146EB" w:rsidRDefault="008A392B" w:rsidP="007146EB">
      <w:pPr>
        <w:pStyle w:val="ab"/>
        <w:keepLines/>
        <w:widowControl w:val="0"/>
        <w:spacing w:line="276" w:lineRule="auto"/>
        <w:ind w:firstLine="708"/>
        <w:jc w:val="both"/>
        <w:rPr>
          <w:b/>
          <w:kern w:val="2"/>
          <w:sz w:val="28"/>
          <w:szCs w:val="28"/>
        </w:rPr>
      </w:pPr>
      <w:r w:rsidRPr="007146EB">
        <w:rPr>
          <w:b/>
          <w:kern w:val="2"/>
          <w:sz w:val="28"/>
          <w:szCs w:val="28"/>
        </w:rPr>
        <w:t>Статья 31. Досрочное прекращение полномочий главы муниципального образования</w:t>
      </w:r>
    </w:p>
    <w:p w:rsidR="008A392B" w:rsidRPr="007146EB"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sz w:val="28"/>
          <w:szCs w:val="28"/>
        </w:rPr>
        <w:t xml:space="preserve">  1. В соответствии с федеральным законом полномочия главы поселения прекращаются досрочно в случае:</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смерти;</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отставки по собственному желанию;</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отрешения от должности в порядке, предусмотренном федеральным законом;</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lastRenderedPageBreak/>
        <w:tab/>
        <w:t>- признания судом недееспособным или ограниченно дееспособным;</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признания судом безвестно отсутствующим или объявления умершим;</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вступления в отношении его в законную силу обвинительного приговора суда;</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выезда за пределы Российской Федерации на постоянное место жительства;</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r>
      <w:proofErr w:type="gramStart"/>
      <w:r w:rsidRPr="007146EB">
        <w:rPr>
          <w:rFonts w:ascii="Times New Roman" w:hAnsi="Times New Roman"/>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146EB">
        <w:rPr>
          <w:rFonts w:ascii="Times New Roman" w:hAnsi="Times New Roman"/>
          <w:sz w:val="28"/>
          <w:szCs w:val="28"/>
        </w:rPr>
        <w:t xml:space="preserve">, в </w:t>
      </w:r>
      <w:proofErr w:type="gramStart"/>
      <w:r w:rsidRPr="007146EB">
        <w:rPr>
          <w:rFonts w:ascii="Times New Roman" w:hAnsi="Times New Roman"/>
          <w:sz w:val="28"/>
          <w:szCs w:val="28"/>
        </w:rPr>
        <w:t>соответствии</w:t>
      </w:r>
      <w:proofErr w:type="gramEnd"/>
      <w:r w:rsidRPr="007146EB">
        <w:rPr>
          <w:rFonts w:ascii="Times New Roman" w:hAnsi="Times New Roman"/>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отзыва избирателями;</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установленной в судебном порядке стойкой неспособности по состоянию здоровья осуществлять полномочия главы муниципального образования;</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xml:space="preserve">- преобразования муниципального образования, осуществляемого в соответствии с </w:t>
      </w:r>
      <w:hyperlink r:id="rId20" w:anchor="sub_1303" w:history="1">
        <w:r w:rsidRPr="007146EB">
          <w:rPr>
            <w:rStyle w:val="a3"/>
            <w:bCs/>
            <w:color w:val="000000" w:themeColor="text1"/>
            <w:sz w:val="28"/>
            <w:szCs w:val="28"/>
          </w:rPr>
          <w:t>частями 3</w:t>
        </w:r>
      </w:hyperlink>
      <w:r w:rsidRPr="007146EB">
        <w:rPr>
          <w:rStyle w:val="10"/>
          <w:rFonts w:ascii="Times New Roman" w:eastAsia="Calibri" w:hAnsi="Times New Roman" w:cs="Times New Roman"/>
          <w:color w:val="000000" w:themeColor="text1"/>
        </w:rPr>
        <w:t xml:space="preserve">, </w:t>
      </w:r>
      <w:hyperlink r:id="rId21" w:anchor="sub_13032" w:history="1">
        <w:r w:rsidRPr="007146EB">
          <w:rPr>
            <w:rStyle w:val="a3"/>
            <w:bCs/>
            <w:color w:val="000000" w:themeColor="text1"/>
            <w:sz w:val="28"/>
            <w:szCs w:val="28"/>
          </w:rPr>
          <w:t>3.2</w:t>
        </w:r>
      </w:hyperlink>
      <w:r w:rsidRPr="007146EB">
        <w:rPr>
          <w:rStyle w:val="10"/>
          <w:rFonts w:ascii="Times New Roman" w:eastAsia="Calibri" w:hAnsi="Times New Roman" w:cs="Times New Roman"/>
          <w:color w:val="000000" w:themeColor="text1"/>
        </w:rPr>
        <w:t xml:space="preserve">, </w:t>
      </w:r>
      <w:hyperlink r:id="rId22" w:anchor="sub_1304" w:history="1">
        <w:r w:rsidRPr="007146EB">
          <w:rPr>
            <w:rStyle w:val="a3"/>
            <w:bCs/>
            <w:color w:val="000000" w:themeColor="text1"/>
            <w:sz w:val="28"/>
            <w:szCs w:val="28"/>
          </w:rPr>
          <w:t>4 - 6</w:t>
        </w:r>
      </w:hyperlink>
      <w:r w:rsidRPr="007146EB">
        <w:rPr>
          <w:rStyle w:val="10"/>
          <w:rFonts w:ascii="Times New Roman" w:eastAsia="Calibri" w:hAnsi="Times New Roman" w:cs="Times New Roman"/>
          <w:color w:val="000000" w:themeColor="text1"/>
        </w:rPr>
        <w:t xml:space="preserve">, </w:t>
      </w:r>
      <w:hyperlink r:id="rId23" w:anchor="sub_13061" w:history="1">
        <w:r w:rsidRPr="007146EB">
          <w:rPr>
            <w:rStyle w:val="a3"/>
            <w:bCs/>
            <w:color w:val="000000" w:themeColor="text1"/>
            <w:sz w:val="28"/>
            <w:szCs w:val="28"/>
          </w:rPr>
          <w:t>6.1</w:t>
        </w:r>
      </w:hyperlink>
      <w:r w:rsidRPr="007146EB">
        <w:rPr>
          <w:rStyle w:val="10"/>
          <w:rFonts w:ascii="Times New Roman" w:eastAsia="Calibri" w:hAnsi="Times New Roman" w:cs="Times New Roman"/>
          <w:color w:val="000000" w:themeColor="text1"/>
        </w:rPr>
        <w:t xml:space="preserve">, </w:t>
      </w:r>
      <w:hyperlink r:id="rId24" w:anchor="sub_13062" w:history="1">
        <w:r w:rsidRPr="007146EB">
          <w:rPr>
            <w:rStyle w:val="a3"/>
            <w:bCs/>
            <w:color w:val="000000" w:themeColor="text1"/>
            <w:sz w:val="28"/>
            <w:szCs w:val="28"/>
          </w:rPr>
          <w:t>6.2</w:t>
        </w:r>
      </w:hyperlink>
      <w:r w:rsidRPr="007146EB">
        <w:rPr>
          <w:rStyle w:val="10"/>
          <w:rFonts w:ascii="Times New Roman" w:eastAsia="Calibri" w:hAnsi="Times New Roman" w:cs="Times New Roman"/>
          <w:color w:val="000000" w:themeColor="text1"/>
        </w:rPr>
        <w:t xml:space="preserve">, </w:t>
      </w:r>
      <w:hyperlink r:id="rId25" w:anchor="sub_1307" w:history="1">
        <w:r w:rsidRPr="007146EB">
          <w:rPr>
            <w:rStyle w:val="a3"/>
            <w:bCs/>
            <w:color w:val="000000" w:themeColor="text1"/>
            <w:sz w:val="28"/>
            <w:szCs w:val="28"/>
          </w:rPr>
          <w:t>7</w:t>
        </w:r>
      </w:hyperlink>
      <w:r w:rsidRPr="007146EB">
        <w:rPr>
          <w:rStyle w:val="10"/>
          <w:rFonts w:ascii="Times New Roman" w:eastAsia="Calibri" w:hAnsi="Times New Roman" w:cs="Times New Roman"/>
          <w:color w:val="000000" w:themeColor="text1"/>
        </w:rPr>
        <w:t xml:space="preserve">, </w:t>
      </w:r>
      <w:hyperlink r:id="rId26" w:anchor="sub_13071" w:history="1">
        <w:r w:rsidRPr="007146EB">
          <w:rPr>
            <w:rStyle w:val="a3"/>
            <w:bCs/>
            <w:color w:val="000000" w:themeColor="text1"/>
            <w:sz w:val="28"/>
            <w:szCs w:val="28"/>
          </w:rPr>
          <w:t>7.1 статьи 13</w:t>
        </w:r>
      </w:hyperlink>
      <w:r w:rsidRPr="007146EB">
        <w:rPr>
          <w:rFonts w:ascii="Times New Roman" w:hAnsi="Times New Roman"/>
          <w:sz w:val="28"/>
          <w:szCs w:val="28"/>
        </w:rPr>
        <w:t xml:space="preserve"> Федерального закона от 6 октября </w:t>
      </w:r>
      <w:smartTag w:uri="urn:schemas-microsoft-com:office:smarttags" w:element="metricconverter">
        <w:smartTagPr>
          <w:attr w:name="ProductID" w:val="2003 г"/>
        </w:smartTagPr>
        <w:r w:rsidRPr="007146EB">
          <w:rPr>
            <w:rFonts w:ascii="Times New Roman" w:hAnsi="Times New Roman"/>
            <w:sz w:val="28"/>
            <w:szCs w:val="28"/>
          </w:rPr>
          <w:t>2003 г</w:t>
        </w:r>
      </w:smartTag>
      <w:r w:rsidRPr="007146EB">
        <w:rPr>
          <w:rFonts w:ascii="Times New Roman" w:hAnsi="Times New Roman"/>
          <w:sz w:val="28"/>
          <w:szCs w:val="28"/>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увеличения численности избирателей поселения более чем на 25 процентов, произошедшего вследствие изменения границ поселения;</w:t>
      </w:r>
    </w:p>
    <w:p w:rsidR="008A392B" w:rsidRP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 xml:space="preserve">- удаления в отставку в порядке, предусмотренном статьей 74.1. Федерального закона от  06 октября </w:t>
      </w:r>
      <w:smartTag w:uri="urn:schemas-microsoft-com:office:smarttags" w:element="metricconverter">
        <w:smartTagPr>
          <w:attr w:name="ProductID" w:val="2003 г"/>
        </w:smartTagPr>
        <w:r w:rsidRPr="007146EB">
          <w:rPr>
            <w:rFonts w:ascii="Times New Roman" w:hAnsi="Times New Roman"/>
            <w:sz w:val="28"/>
            <w:szCs w:val="28"/>
          </w:rPr>
          <w:t>2003 г</w:t>
        </w:r>
      </w:smartTag>
      <w:r w:rsidRPr="007146EB">
        <w:rPr>
          <w:rFonts w:ascii="Times New Roman" w:hAnsi="Times New Roman"/>
          <w:sz w:val="28"/>
          <w:szCs w:val="28"/>
        </w:rPr>
        <w:t>. № 131-ФЗ.</w:t>
      </w:r>
    </w:p>
    <w:p w:rsidR="008A392B" w:rsidRPr="007146EB"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sz w:val="28"/>
          <w:szCs w:val="28"/>
        </w:rPr>
        <w:t>- утраты поселением статуса муниципального образования в связи с его объединением с городским округом;</w:t>
      </w:r>
    </w:p>
    <w:p w:rsidR="008A392B" w:rsidRPr="007146EB"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sz w:val="28"/>
          <w:szCs w:val="28"/>
        </w:rPr>
        <w:t>2. В случае досрочного прекращения полномочий главы поселения Совет поселения избирает главу поселения не позднее чем через 60 дней со дня прекращения полномочий главы поселения, за исключением случая установленного частью 4 настоящей статьи.</w:t>
      </w:r>
    </w:p>
    <w:p w:rsidR="00FD302F" w:rsidRPr="00FD302F"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sz w:val="28"/>
          <w:szCs w:val="28"/>
        </w:rPr>
        <w:t>3</w:t>
      </w:r>
      <w:r w:rsidRPr="00FD302F">
        <w:rPr>
          <w:rFonts w:ascii="Times New Roman" w:hAnsi="Times New Roman"/>
          <w:sz w:val="28"/>
          <w:szCs w:val="28"/>
        </w:rPr>
        <w:t xml:space="preserve">. </w:t>
      </w:r>
      <w:r w:rsidR="00FD302F" w:rsidRPr="00FD302F">
        <w:rPr>
          <w:rFonts w:ascii="Times New Roman" w:hAnsi="Times New Roman"/>
          <w:sz w:val="28"/>
          <w:szCs w:val="28"/>
        </w:rPr>
        <w:t xml:space="preserve">В случае временного отсутствия главы муниципального образования  (в связи с болезнью, отпуском и по другим причинам), а также досрочного </w:t>
      </w:r>
      <w:r w:rsidR="00FD302F" w:rsidRPr="00FD302F">
        <w:rPr>
          <w:rFonts w:ascii="Times New Roman" w:hAnsi="Times New Roman"/>
          <w:sz w:val="28"/>
          <w:szCs w:val="28"/>
        </w:rPr>
        <w:lastRenderedPageBreak/>
        <w:t>прекращения полномочий главы муниципального образования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осуществляет</w:t>
      </w:r>
      <w:r w:rsidR="00FD302F" w:rsidRPr="00FD302F">
        <w:rPr>
          <w:rFonts w:ascii="Times New Roman" w:hAnsi="Times New Roman"/>
          <w:b/>
          <w:sz w:val="28"/>
          <w:szCs w:val="28"/>
        </w:rPr>
        <w:t xml:space="preserve">  </w:t>
      </w:r>
      <w:r w:rsidR="00FD302F" w:rsidRPr="00FD302F">
        <w:rPr>
          <w:rFonts w:ascii="Times New Roman" w:hAnsi="Times New Roman"/>
          <w:sz w:val="28"/>
          <w:szCs w:val="28"/>
        </w:rPr>
        <w:t>Секретарь Совета поселения</w:t>
      </w:r>
      <w:r w:rsidR="00FD302F">
        <w:rPr>
          <w:rFonts w:ascii="Times New Roman" w:hAnsi="Times New Roman"/>
          <w:sz w:val="28"/>
          <w:szCs w:val="28"/>
        </w:rPr>
        <w:t>.</w:t>
      </w:r>
    </w:p>
    <w:p w:rsidR="008A392B" w:rsidRPr="007146EB"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sz w:val="28"/>
          <w:szCs w:val="28"/>
        </w:rPr>
        <w:t xml:space="preserve">4. Если глава муниципального образования, </w:t>
      </w:r>
      <w:proofErr w:type="gramStart"/>
      <w:r w:rsidRPr="007146EB">
        <w:rPr>
          <w:rFonts w:ascii="Times New Roman" w:hAnsi="Times New Roman"/>
          <w:sz w:val="28"/>
          <w:szCs w:val="28"/>
        </w:rPr>
        <w:t>полномочия</w:t>
      </w:r>
      <w:proofErr w:type="gramEnd"/>
      <w:r w:rsidRPr="007146EB">
        <w:rPr>
          <w:rFonts w:ascii="Times New Roman" w:hAnsi="Times New Roman"/>
          <w:sz w:val="28"/>
          <w:szCs w:val="28"/>
        </w:rPr>
        <w:t xml:space="preserve"> которого прекращены досрочно на основании решения Совета депутатов муниципального образования об удалении его в отставку, обжалует в судебном порядке указанное решение, выборы нового главы муниципального образования проводятся Советом депутатов после вступления решения суда в законную силу.</w:t>
      </w:r>
    </w:p>
    <w:p w:rsidR="008A392B" w:rsidRPr="007146EB" w:rsidRDefault="008A392B" w:rsidP="007146EB">
      <w:pPr>
        <w:pStyle w:val="a9"/>
        <w:spacing w:line="276" w:lineRule="auto"/>
        <w:jc w:val="both"/>
        <w:rPr>
          <w:rFonts w:ascii="Times New Roman" w:hAnsi="Times New Roman"/>
          <w:sz w:val="28"/>
          <w:szCs w:val="28"/>
        </w:rPr>
      </w:pPr>
    </w:p>
    <w:p w:rsidR="008A392B" w:rsidRPr="007146EB" w:rsidRDefault="008A392B" w:rsidP="007146EB">
      <w:pPr>
        <w:pStyle w:val="ab"/>
        <w:keepLines/>
        <w:widowControl w:val="0"/>
        <w:spacing w:line="276" w:lineRule="auto"/>
        <w:ind w:firstLine="720"/>
        <w:jc w:val="both"/>
        <w:rPr>
          <w:b/>
          <w:bCs/>
          <w:sz w:val="28"/>
          <w:szCs w:val="28"/>
        </w:rPr>
      </w:pPr>
      <w:r w:rsidRPr="007146EB">
        <w:rPr>
          <w:b/>
          <w:bCs/>
          <w:sz w:val="28"/>
          <w:szCs w:val="28"/>
        </w:rPr>
        <w:t>Статья 32. Администрация муниципального образования</w:t>
      </w:r>
    </w:p>
    <w:p w:rsidR="008A392B" w:rsidRPr="007146EB" w:rsidRDefault="008A392B" w:rsidP="007146EB">
      <w:pPr>
        <w:pStyle w:val="ConsNormal"/>
        <w:widowControl/>
        <w:spacing w:line="276" w:lineRule="auto"/>
        <w:ind w:right="0" w:firstLine="708"/>
        <w:jc w:val="both"/>
        <w:rPr>
          <w:rFonts w:ascii="Times New Roman" w:hAnsi="Times New Roman"/>
          <w:sz w:val="28"/>
          <w:szCs w:val="28"/>
        </w:rPr>
      </w:pPr>
      <w:r w:rsidRPr="007146EB">
        <w:rPr>
          <w:rFonts w:ascii="Times New Roman" w:hAnsi="Times New Roman"/>
          <w:sz w:val="28"/>
          <w:szCs w:val="28"/>
        </w:rPr>
        <w:t>1. 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а также обладает иными полномочиями.</w:t>
      </w:r>
    </w:p>
    <w:p w:rsid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2. Администрация муниципального образования осуществляет муниципальный контроль в соответствии с действующим законодательством, настоящим Уставом, муниципальными правовыми актами органов местного самоуправления муниципального образования, принятыми в соответствии с их компетенцией.</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color w:val="000000" w:themeColor="text1"/>
          <w:sz w:val="28"/>
          <w:szCs w:val="28"/>
        </w:rPr>
        <w:t>3. Структура  администрации муниципального образования утверждается Советом по представлению главы администрации муниципального образования. В структуру администрации муниципального образования могут входить отраслевые (функциональные) структурные подразделения.</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4. Администрация муниципального образования  обладает правами юридического лица и является муниципальными казенными учреждениями, образованным для осуществления управленческих функций, подлежит государственной регистрации  в качестве юридического лица в соответствии с федеральным  законом.</w:t>
      </w:r>
    </w:p>
    <w:p w:rsidR="008A392B" w:rsidRPr="007146EB" w:rsidRDefault="008A392B" w:rsidP="007146EB">
      <w:pPr>
        <w:pStyle w:val="ConsNormal"/>
        <w:widowControl/>
        <w:spacing w:line="276" w:lineRule="auto"/>
        <w:ind w:right="0"/>
        <w:jc w:val="both"/>
        <w:rPr>
          <w:rFonts w:ascii="Times New Roman" w:hAnsi="Times New Roman"/>
          <w:sz w:val="28"/>
          <w:szCs w:val="28"/>
        </w:rPr>
      </w:pPr>
    </w:p>
    <w:p w:rsidR="008A392B" w:rsidRPr="007146EB" w:rsidRDefault="008A392B" w:rsidP="007146EB">
      <w:pPr>
        <w:pStyle w:val="ConsNormal"/>
        <w:widowControl/>
        <w:spacing w:line="276" w:lineRule="auto"/>
        <w:ind w:right="0"/>
        <w:jc w:val="both"/>
        <w:rPr>
          <w:rFonts w:ascii="Times New Roman" w:hAnsi="Times New Roman"/>
          <w:b/>
          <w:bCs/>
          <w:sz w:val="28"/>
          <w:szCs w:val="28"/>
        </w:rPr>
      </w:pPr>
      <w:r w:rsidRPr="007146EB">
        <w:rPr>
          <w:rFonts w:ascii="Times New Roman" w:hAnsi="Times New Roman"/>
          <w:b/>
          <w:bCs/>
          <w:sz w:val="28"/>
          <w:szCs w:val="28"/>
        </w:rPr>
        <w:t>Статья 33. Полномочия администрации  муниципального образования</w:t>
      </w:r>
    </w:p>
    <w:p w:rsidR="008A392B" w:rsidRPr="007146EB" w:rsidRDefault="008A392B" w:rsidP="007146EB">
      <w:pPr>
        <w:pStyle w:val="ConsNormal"/>
        <w:widowControl/>
        <w:spacing w:line="276" w:lineRule="auto"/>
        <w:ind w:right="0"/>
        <w:jc w:val="both"/>
        <w:rPr>
          <w:rFonts w:ascii="Times New Roman" w:hAnsi="Times New Roman"/>
          <w:sz w:val="28"/>
          <w:szCs w:val="28"/>
        </w:rPr>
      </w:pPr>
    </w:p>
    <w:p w:rsidR="008A392B" w:rsidRPr="007146EB" w:rsidRDefault="008A392B" w:rsidP="007146EB">
      <w:pPr>
        <w:pStyle w:val="ConsNormal"/>
        <w:widowControl/>
        <w:spacing w:line="276" w:lineRule="auto"/>
        <w:ind w:right="0" w:firstLine="708"/>
        <w:jc w:val="both"/>
        <w:rPr>
          <w:rFonts w:ascii="Times New Roman" w:hAnsi="Times New Roman"/>
          <w:sz w:val="28"/>
          <w:szCs w:val="28"/>
        </w:rPr>
      </w:pPr>
      <w:r w:rsidRPr="007146EB">
        <w:rPr>
          <w:rFonts w:ascii="Times New Roman" w:hAnsi="Times New Roman"/>
          <w:sz w:val="28"/>
          <w:szCs w:val="28"/>
        </w:rPr>
        <w:lastRenderedPageBreak/>
        <w:t xml:space="preserve">1.Администрация муниципального образования исполнительно-распорядительный орган местного самоуправления  муниципального образования, наделенный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w:t>
      </w:r>
    </w:p>
    <w:p w:rsidR="008A392B" w:rsidRPr="007146EB" w:rsidRDefault="008A392B" w:rsidP="007146EB">
      <w:pPr>
        <w:pStyle w:val="ConsNormal"/>
        <w:widowControl/>
        <w:spacing w:line="276" w:lineRule="auto"/>
        <w:ind w:right="0" w:firstLine="708"/>
        <w:jc w:val="both"/>
        <w:rPr>
          <w:rFonts w:ascii="Times New Roman" w:hAnsi="Times New Roman"/>
          <w:sz w:val="28"/>
          <w:szCs w:val="28"/>
        </w:rPr>
      </w:pPr>
      <w:r w:rsidRPr="007146EB">
        <w:rPr>
          <w:rFonts w:ascii="Times New Roman" w:hAnsi="Times New Roman"/>
          <w:sz w:val="28"/>
          <w:szCs w:val="28"/>
        </w:rPr>
        <w:t>2. К уполномочиям администрации муниципального образования относится: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Разработка и внесение на утверждение Совету проекты планов и программ комплексного социально-экономического развития муниципального образования и организует их исполнение;</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составление проекта бюджета муниципального образования, осуществление исполнения бюджета муниципального образования, ведомственный </w:t>
      </w:r>
      <w:proofErr w:type="gramStart"/>
      <w:r w:rsidRPr="007146EB">
        <w:rPr>
          <w:rFonts w:ascii="Times New Roman" w:hAnsi="Times New Roman" w:cs="Times New Roman"/>
          <w:sz w:val="28"/>
          <w:szCs w:val="28"/>
        </w:rPr>
        <w:t>контроль за</w:t>
      </w:r>
      <w:proofErr w:type="gramEnd"/>
      <w:r w:rsidRPr="007146EB">
        <w:rPr>
          <w:rFonts w:ascii="Times New Roman" w:hAnsi="Times New Roman" w:cs="Times New Roman"/>
          <w:sz w:val="28"/>
          <w:szCs w:val="28"/>
        </w:rPr>
        <w:t xml:space="preserve"> исполнением бюджета муниципального образования, представление отчета об исполнении бюджета муниципального образования на утверждение Совета;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оказание содействия развитию предпринимательства;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организация и осуществление муниципального контроля по вопросам, предусмотренным федеральными законами;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формирование и размещение муниципального заказа;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Администрация  муниципального образования обладает иными полномочиями определенными решениями Совета, федеральным законодательством, законами Саратовской области, настоящим уставом.</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3.Администрация муниципального образования вправе в соответствии с уставом муниципального образования привлекать граждан к выполнению на добровольной основе социально значимых для поселения работ (в том числе </w:t>
      </w:r>
      <w:r w:rsidRPr="007146EB">
        <w:rPr>
          <w:rFonts w:ascii="Times New Roman" w:hAnsi="Times New Roman" w:cs="Times New Roman"/>
          <w:sz w:val="28"/>
          <w:szCs w:val="28"/>
        </w:rPr>
        <w:lastRenderedPageBreak/>
        <w:t>дежурств) в целях решения вопросов местного значения поселения, установленных Федеральным законом случаях.</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К социально значимым работам могут быть отнесены только работы, не требующие специальной профессиональной подготовки.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К выполнению социально значимых работ могут привлекаться совершеннолетние трудоспособные жители поселения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8A392B" w:rsidRPr="007146EB" w:rsidRDefault="008A392B" w:rsidP="007146EB">
      <w:pPr>
        <w:ind w:firstLine="540"/>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34. Глава администрации муниципального образования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 Глава администрации поселения руководит администрацией муниципального образования  на принципах единоначалия.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2. Главой администрации муниципального образования  является лицо, назначаемое на должность главы администрации муниципального образования  по контракту, заключаемому по результатам конкурса на замещение указанной должности. </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Контра</w:t>
      </w:r>
      <w:proofErr w:type="gramStart"/>
      <w:r w:rsidRPr="007146EB">
        <w:rPr>
          <w:rFonts w:ascii="Times New Roman" w:hAnsi="Times New Roman" w:cs="Times New Roman"/>
          <w:color w:val="000000" w:themeColor="text1"/>
          <w:sz w:val="28"/>
          <w:szCs w:val="28"/>
        </w:rPr>
        <w:t>кт с гл</w:t>
      </w:r>
      <w:proofErr w:type="gramEnd"/>
      <w:r w:rsidRPr="007146EB">
        <w:rPr>
          <w:rFonts w:ascii="Times New Roman" w:hAnsi="Times New Roman" w:cs="Times New Roman"/>
          <w:color w:val="000000" w:themeColor="text1"/>
          <w:sz w:val="28"/>
          <w:szCs w:val="28"/>
        </w:rPr>
        <w:t>авой администрации муниципального образования  заключается на срок полномочий Совета поселения, принявшего решение о назначении лица на должность главы администрации муниципального образования  (до дня начала работы Совета поселения нового созыва), но не менее чем на два года.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3. В соответствии с федеральным законом порядок проведения конкурса на замещение должности главы администрации муниципального образования  утверждается Советом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4. Контра</w:t>
      </w:r>
      <w:proofErr w:type="gramStart"/>
      <w:r w:rsidRPr="007146EB">
        <w:rPr>
          <w:rFonts w:ascii="Times New Roman" w:hAnsi="Times New Roman" w:cs="Times New Roman"/>
          <w:color w:val="000000" w:themeColor="text1"/>
          <w:sz w:val="28"/>
          <w:szCs w:val="28"/>
        </w:rPr>
        <w:t>кт с гл</w:t>
      </w:r>
      <w:proofErr w:type="gramEnd"/>
      <w:r w:rsidRPr="007146EB">
        <w:rPr>
          <w:rFonts w:ascii="Times New Roman" w:hAnsi="Times New Roman" w:cs="Times New Roman"/>
          <w:color w:val="000000" w:themeColor="text1"/>
          <w:sz w:val="28"/>
          <w:szCs w:val="28"/>
        </w:rPr>
        <w:t>авой администрации муниципального образования  заключается главой поселения. Условия контракта для главы администрации муниципального образования  утверждаются Советом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5. В соответствии с федеральным законом полномочия главы администрации муниципального образования  прекращаются досрочно в случае:</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смерти;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отставки по собственному желанию;</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lastRenderedPageBreak/>
        <w:t xml:space="preserve">- расторжения контракта в соответствии с частью 11 статьи 37 Федерального закона от 06 октября </w:t>
      </w:r>
      <w:smartTag w:uri="urn:schemas-microsoft-com:office:smarttags" w:element="metricconverter">
        <w:smartTagPr>
          <w:attr w:name="ProductID" w:val="2003 г"/>
        </w:smartTagPr>
        <w:r w:rsidRPr="007146EB">
          <w:rPr>
            <w:rFonts w:ascii="Times New Roman" w:hAnsi="Times New Roman" w:cs="Times New Roman"/>
            <w:color w:val="000000" w:themeColor="text1"/>
            <w:sz w:val="28"/>
            <w:szCs w:val="28"/>
          </w:rPr>
          <w:t>2003 г</w:t>
        </w:r>
      </w:smartTag>
      <w:r w:rsidRPr="007146EB">
        <w:rPr>
          <w:rFonts w:ascii="Times New Roman" w:hAnsi="Times New Roman" w:cs="Times New Roman"/>
          <w:color w:val="000000" w:themeColor="text1"/>
          <w:sz w:val="28"/>
          <w:szCs w:val="28"/>
        </w:rPr>
        <w:t>. № 131-ФЗ;</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 отрешения от должности в соответствии со статьей 74 Федерального закона от 06 октября </w:t>
      </w:r>
      <w:smartTag w:uri="urn:schemas-microsoft-com:office:smarttags" w:element="metricconverter">
        <w:smartTagPr>
          <w:attr w:name="ProductID" w:val="2003 г"/>
        </w:smartTagPr>
        <w:r w:rsidRPr="007146EB">
          <w:rPr>
            <w:rFonts w:ascii="Times New Roman" w:hAnsi="Times New Roman" w:cs="Times New Roman"/>
            <w:color w:val="000000" w:themeColor="text1"/>
            <w:sz w:val="28"/>
            <w:szCs w:val="28"/>
          </w:rPr>
          <w:t>2003 г</w:t>
        </w:r>
      </w:smartTag>
      <w:r w:rsidRPr="007146EB">
        <w:rPr>
          <w:rFonts w:ascii="Times New Roman" w:hAnsi="Times New Roman" w:cs="Times New Roman"/>
          <w:color w:val="000000" w:themeColor="text1"/>
          <w:sz w:val="28"/>
          <w:szCs w:val="28"/>
        </w:rPr>
        <w:t>. № 131-ФЗ;</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признания судом недееспособным или ограниченно дееспособным;</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признания судом безвестно отсутствующим или объявления умершим;</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вступления в отношении его в законную силу обвинительного приговора суда;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выезда за пределы Российской Федерации на постоянное место жительства;</w:t>
      </w:r>
    </w:p>
    <w:p w:rsidR="008A392B" w:rsidRPr="007146EB" w:rsidRDefault="008A392B" w:rsidP="007146EB">
      <w:pPr>
        <w:ind w:firstLine="540"/>
        <w:jc w:val="both"/>
        <w:rPr>
          <w:rFonts w:ascii="Times New Roman" w:hAnsi="Times New Roman" w:cs="Times New Roman"/>
          <w:color w:val="000000" w:themeColor="text1"/>
          <w:sz w:val="28"/>
          <w:szCs w:val="28"/>
        </w:rPr>
      </w:pPr>
      <w:proofErr w:type="gramStart"/>
      <w:r w:rsidRPr="007146EB">
        <w:rPr>
          <w:rFonts w:ascii="Times New Roman" w:hAnsi="Times New Roman" w:cs="Times New Roman"/>
          <w:color w:val="000000" w:themeColor="text1"/>
          <w:sz w:val="28"/>
          <w:szCs w:val="28"/>
        </w:rPr>
        <w:t>-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 Федерации</w:t>
      </w:r>
      <w:proofErr w:type="gramEnd"/>
      <w:r w:rsidRPr="007146EB">
        <w:rPr>
          <w:rFonts w:ascii="Times New Roman" w:hAnsi="Times New Roman" w:cs="Times New Roman"/>
          <w:color w:val="000000" w:themeColor="text1"/>
          <w:sz w:val="28"/>
          <w:szCs w:val="28"/>
        </w:rPr>
        <w:t xml:space="preserve">, в </w:t>
      </w:r>
      <w:proofErr w:type="gramStart"/>
      <w:r w:rsidRPr="007146EB">
        <w:rPr>
          <w:rFonts w:ascii="Times New Roman" w:hAnsi="Times New Roman" w:cs="Times New Roman"/>
          <w:color w:val="000000" w:themeColor="text1"/>
          <w:sz w:val="28"/>
          <w:szCs w:val="28"/>
        </w:rPr>
        <w:t>соответствии</w:t>
      </w:r>
      <w:proofErr w:type="gramEnd"/>
      <w:r w:rsidRPr="007146EB">
        <w:rPr>
          <w:rFonts w:ascii="Times New Roman" w:hAnsi="Times New Roman" w:cs="Times New Roman"/>
          <w:color w:val="000000" w:themeColor="text1"/>
          <w:sz w:val="28"/>
          <w:szCs w:val="28"/>
        </w:rPr>
        <w:t xml:space="preserve">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призыва на военную службу или направления на заменяющую ее альтернативную гражданскую службу;</w:t>
      </w:r>
    </w:p>
    <w:p w:rsidR="008A392B" w:rsidRPr="007146EB" w:rsidRDefault="008A392B" w:rsidP="007146EB">
      <w:pPr>
        <w:ind w:firstLine="540"/>
        <w:jc w:val="both"/>
        <w:rPr>
          <w:rFonts w:ascii="Times New Roman" w:eastAsia="Calibri" w:hAnsi="Times New Roman" w:cs="Times New Roman"/>
          <w:color w:val="000000" w:themeColor="text1"/>
          <w:sz w:val="28"/>
          <w:szCs w:val="28"/>
          <w:lang w:eastAsia="en-US"/>
        </w:rPr>
      </w:pPr>
      <w:r w:rsidRPr="007146EB">
        <w:rPr>
          <w:rFonts w:ascii="Times New Roman" w:eastAsia="Calibri" w:hAnsi="Times New Roman" w:cs="Times New Roman"/>
          <w:color w:val="000000" w:themeColor="text1"/>
          <w:sz w:val="28"/>
          <w:szCs w:val="28"/>
          <w:lang w:eastAsia="en-US"/>
        </w:rPr>
        <w:t xml:space="preserve">- преобразования муниципального образования, осуществляемого в соответствии с </w:t>
      </w:r>
      <w:hyperlink r:id="rId27" w:anchor="sub_1303" w:history="1">
        <w:r w:rsidRPr="007146EB">
          <w:rPr>
            <w:rStyle w:val="a3"/>
            <w:rFonts w:eastAsia="Calibri"/>
            <w:color w:val="000000" w:themeColor="text1"/>
            <w:sz w:val="28"/>
            <w:szCs w:val="28"/>
            <w:lang w:eastAsia="en-US"/>
          </w:rPr>
          <w:t>частями 3</w:t>
        </w:r>
      </w:hyperlink>
      <w:r w:rsidRPr="007146EB">
        <w:rPr>
          <w:rFonts w:ascii="Times New Roman" w:eastAsia="Calibri" w:hAnsi="Times New Roman" w:cs="Times New Roman"/>
          <w:color w:val="000000" w:themeColor="text1"/>
          <w:sz w:val="28"/>
          <w:szCs w:val="28"/>
          <w:lang w:eastAsia="en-US"/>
        </w:rPr>
        <w:t xml:space="preserve">, </w:t>
      </w:r>
      <w:hyperlink r:id="rId28" w:anchor="sub_13032" w:history="1">
        <w:r w:rsidRPr="007146EB">
          <w:rPr>
            <w:rStyle w:val="a3"/>
            <w:rFonts w:eastAsia="Calibri"/>
            <w:color w:val="000000" w:themeColor="text1"/>
            <w:sz w:val="28"/>
            <w:szCs w:val="28"/>
            <w:lang w:eastAsia="en-US"/>
          </w:rPr>
          <w:t>3.2</w:t>
        </w:r>
      </w:hyperlink>
      <w:r w:rsidRPr="007146EB">
        <w:rPr>
          <w:rFonts w:ascii="Times New Roman" w:eastAsia="Calibri" w:hAnsi="Times New Roman" w:cs="Times New Roman"/>
          <w:color w:val="000000" w:themeColor="text1"/>
          <w:sz w:val="28"/>
          <w:szCs w:val="28"/>
          <w:lang w:eastAsia="en-US"/>
        </w:rPr>
        <w:t xml:space="preserve">, </w:t>
      </w:r>
      <w:hyperlink r:id="rId29" w:anchor="sub_1304" w:history="1">
        <w:r w:rsidRPr="007146EB">
          <w:rPr>
            <w:rStyle w:val="a3"/>
            <w:rFonts w:eastAsia="Calibri"/>
            <w:color w:val="000000" w:themeColor="text1"/>
            <w:sz w:val="28"/>
            <w:szCs w:val="28"/>
            <w:lang w:eastAsia="en-US"/>
          </w:rPr>
          <w:t>4 - 6</w:t>
        </w:r>
      </w:hyperlink>
      <w:r w:rsidRPr="007146EB">
        <w:rPr>
          <w:rFonts w:ascii="Times New Roman" w:eastAsia="Calibri" w:hAnsi="Times New Roman" w:cs="Times New Roman"/>
          <w:color w:val="000000" w:themeColor="text1"/>
          <w:sz w:val="28"/>
          <w:szCs w:val="28"/>
          <w:lang w:eastAsia="en-US"/>
        </w:rPr>
        <w:t xml:space="preserve">, </w:t>
      </w:r>
      <w:hyperlink r:id="rId30" w:anchor="sub_13061" w:history="1">
        <w:r w:rsidRPr="007146EB">
          <w:rPr>
            <w:rStyle w:val="a3"/>
            <w:rFonts w:eastAsia="Calibri"/>
            <w:color w:val="000000" w:themeColor="text1"/>
            <w:sz w:val="28"/>
            <w:szCs w:val="28"/>
            <w:lang w:eastAsia="en-US"/>
          </w:rPr>
          <w:t>6.1</w:t>
        </w:r>
      </w:hyperlink>
      <w:r w:rsidRPr="007146EB">
        <w:rPr>
          <w:rFonts w:ascii="Times New Roman" w:eastAsia="Calibri" w:hAnsi="Times New Roman" w:cs="Times New Roman"/>
          <w:color w:val="000000" w:themeColor="text1"/>
          <w:sz w:val="28"/>
          <w:szCs w:val="28"/>
          <w:lang w:eastAsia="en-US"/>
        </w:rPr>
        <w:t xml:space="preserve">, </w:t>
      </w:r>
      <w:hyperlink r:id="rId31" w:anchor="sub_13062" w:history="1">
        <w:r w:rsidRPr="007146EB">
          <w:rPr>
            <w:rStyle w:val="a3"/>
            <w:rFonts w:eastAsia="Calibri"/>
            <w:color w:val="000000" w:themeColor="text1"/>
            <w:sz w:val="28"/>
            <w:szCs w:val="28"/>
            <w:lang w:eastAsia="en-US"/>
          </w:rPr>
          <w:t>6.2</w:t>
        </w:r>
      </w:hyperlink>
      <w:r w:rsidRPr="007146EB">
        <w:rPr>
          <w:rFonts w:ascii="Times New Roman" w:eastAsia="Calibri" w:hAnsi="Times New Roman" w:cs="Times New Roman"/>
          <w:color w:val="000000" w:themeColor="text1"/>
          <w:sz w:val="28"/>
          <w:szCs w:val="28"/>
          <w:lang w:eastAsia="en-US"/>
        </w:rPr>
        <w:t xml:space="preserve">, </w:t>
      </w:r>
      <w:hyperlink r:id="rId32" w:anchor="sub_1307" w:history="1">
        <w:r w:rsidRPr="007146EB">
          <w:rPr>
            <w:rStyle w:val="a3"/>
            <w:rFonts w:eastAsia="Calibri"/>
            <w:color w:val="000000" w:themeColor="text1"/>
            <w:sz w:val="28"/>
            <w:szCs w:val="28"/>
            <w:lang w:eastAsia="en-US"/>
          </w:rPr>
          <w:t>7</w:t>
        </w:r>
      </w:hyperlink>
      <w:r w:rsidRPr="007146EB">
        <w:rPr>
          <w:rFonts w:ascii="Times New Roman" w:eastAsia="Calibri" w:hAnsi="Times New Roman" w:cs="Times New Roman"/>
          <w:color w:val="000000" w:themeColor="text1"/>
          <w:sz w:val="28"/>
          <w:szCs w:val="28"/>
          <w:lang w:eastAsia="en-US"/>
        </w:rPr>
        <w:t xml:space="preserve">, </w:t>
      </w:r>
      <w:hyperlink r:id="rId33" w:anchor="sub_13071" w:history="1">
        <w:r w:rsidRPr="007146EB">
          <w:rPr>
            <w:rStyle w:val="a3"/>
            <w:rFonts w:eastAsia="Calibri"/>
            <w:color w:val="000000" w:themeColor="text1"/>
            <w:sz w:val="28"/>
            <w:szCs w:val="28"/>
            <w:lang w:eastAsia="en-US"/>
          </w:rPr>
          <w:t>7.1 статьи 13</w:t>
        </w:r>
      </w:hyperlink>
      <w:r w:rsidRPr="007146EB">
        <w:rPr>
          <w:rFonts w:ascii="Times New Roman" w:eastAsia="Calibri" w:hAnsi="Times New Roman" w:cs="Times New Roman"/>
          <w:color w:val="000000" w:themeColor="text1"/>
          <w:sz w:val="28"/>
          <w:szCs w:val="28"/>
          <w:lang w:eastAsia="en-US"/>
        </w:rPr>
        <w:t xml:space="preserve"> Федерального закона от 6 октября </w:t>
      </w:r>
      <w:smartTag w:uri="urn:schemas-microsoft-com:office:smarttags" w:element="metricconverter">
        <w:smartTagPr>
          <w:attr w:name="ProductID" w:val="2003 г"/>
        </w:smartTagPr>
        <w:r w:rsidRPr="007146EB">
          <w:rPr>
            <w:rFonts w:ascii="Times New Roman" w:eastAsia="Calibri" w:hAnsi="Times New Roman" w:cs="Times New Roman"/>
            <w:color w:val="000000" w:themeColor="text1"/>
            <w:sz w:val="28"/>
            <w:szCs w:val="28"/>
            <w:lang w:eastAsia="en-US"/>
          </w:rPr>
          <w:t>2003 г</w:t>
        </w:r>
      </w:smartTag>
      <w:r w:rsidRPr="007146EB">
        <w:rPr>
          <w:rFonts w:ascii="Times New Roman" w:eastAsia="Calibri" w:hAnsi="Times New Roman" w:cs="Times New Roman"/>
          <w:color w:val="000000" w:themeColor="text1"/>
          <w:sz w:val="28"/>
          <w:szCs w:val="28"/>
          <w:lang w:eastAsia="en-US"/>
        </w:rPr>
        <w:t>. N 131-ФЗ "Об общих принципах организации местного самоуправления в Российской Федерации", а также в случае упразднения муниципального образования;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утраты поселением статуса муниципального образования в связи с его объединением с городским округом;</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вступления в должность главы муниципального образования, исполняющего полномочия главы местной администрации;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lastRenderedPageBreak/>
        <w:t>- увеличения численности избирателей поселения более чем на 25 процентов, произошедшего вследствие изменения границ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6. В соответствии с федеральным законом контра</w:t>
      </w:r>
      <w:proofErr w:type="gramStart"/>
      <w:r w:rsidRPr="007146EB">
        <w:rPr>
          <w:rFonts w:ascii="Times New Roman" w:hAnsi="Times New Roman" w:cs="Times New Roman"/>
          <w:color w:val="000000" w:themeColor="text1"/>
          <w:sz w:val="28"/>
          <w:szCs w:val="28"/>
        </w:rPr>
        <w:t>кт с гл</w:t>
      </w:r>
      <w:proofErr w:type="gramEnd"/>
      <w:r w:rsidRPr="007146EB">
        <w:rPr>
          <w:rFonts w:ascii="Times New Roman" w:hAnsi="Times New Roman" w:cs="Times New Roman"/>
          <w:color w:val="000000" w:themeColor="text1"/>
          <w:sz w:val="28"/>
          <w:szCs w:val="28"/>
        </w:rPr>
        <w:t>авой администрации муниципального образования, может быть, расторгнут по соглашению сторон или в судебном порядке на основании заявления: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Совета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также в связи с несоблюдением ограничений, установленных частью 8 настоящей статьи Устава;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Губернатора Саратовской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Саратовской области, также в связи с несоблюдением ограничений, установленных частью 8 настоящей статьи Устава;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Главы администрации муниципального образования  – в связи с нарушением условий контракта органами местного самоуправления и (или) органами государственной власти Саратовской области.</w:t>
      </w:r>
    </w:p>
    <w:p w:rsidR="008A392B" w:rsidRPr="003F2323"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7. </w:t>
      </w:r>
      <w:proofErr w:type="gramStart"/>
      <w:r w:rsidR="003F2323" w:rsidRPr="003F2323">
        <w:rPr>
          <w:rFonts w:ascii="Times New Roman" w:hAnsi="Times New Roman" w:cs="Times New Roman"/>
          <w:sz w:val="28"/>
          <w:szCs w:val="28"/>
        </w:rPr>
        <w:t>В случае временного отсутствия главы администрации муниципального образования  (в связи с болезнью, отпуском и по другим причинам), а также досрочного прекращения полномочий главы местной администрации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w:t>
      </w:r>
      <w:r w:rsidR="003F2323">
        <w:rPr>
          <w:sz w:val="28"/>
          <w:szCs w:val="28"/>
        </w:rPr>
        <w:t xml:space="preserve"> </w:t>
      </w:r>
      <w:r w:rsidR="003F2323" w:rsidRPr="003F2323">
        <w:rPr>
          <w:rFonts w:ascii="Times New Roman" w:hAnsi="Times New Roman" w:cs="Times New Roman"/>
          <w:sz w:val="28"/>
          <w:szCs w:val="28"/>
        </w:rPr>
        <w:t>исполняет заместитель главы администрации муниципального образования</w:t>
      </w:r>
      <w:r w:rsidRPr="003F2323">
        <w:rPr>
          <w:rFonts w:ascii="Times New Roman" w:hAnsi="Times New Roman" w:cs="Times New Roman"/>
          <w:color w:val="000000" w:themeColor="text1"/>
          <w:sz w:val="28"/>
          <w:szCs w:val="28"/>
        </w:rPr>
        <w:t>.</w:t>
      </w:r>
      <w:proofErr w:type="gramEnd"/>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8. Глава администрации муниципального образования  не вправе заниматься предпринимательской деятельностью, а также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администрации муниципального образования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w:t>
      </w:r>
      <w:r w:rsidRPr="007146EB">
        <w:rPr>
          <w:rFonts w:ascii="Times New Roman" w:hAnsi="Times New Roman" w:cs="Times New Roman"/>
          <w:color w:val="000000" w:themeColor="text1"/>
          <w:sz w:val="28"/>
          <w:szCs w:val="28"/>
        </w:rPr>
        <w:lastRenderedPageBreak/>
        <w:t>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9. Глава администрации муниципального образования  должен соблюдать ограничения и запреты и исполнять обязанности, которые установлены Федеральным законом от 25 декабря </w:t>
      </w:r>
      <w:smartTag w:uri="urn:schemas-microsoft-com:office:smarttags" w:element="metricconverter">
        <w:smartTagPr>
          <w:attr w:name="ProductID" w:val="2008 г"/>
        </w:smartTagPr>
        <w:r w:rsidRPr="007146EB">
          <w:rPr>
            <w:rFonts w:ascii="Times New Roman" w:hAnsi="Times New Roman" w:cs="Times New Roman"/>
            <w:color w:val="000000" w:themeColor="text1"/>
            <w:sz w:val="28"/>
            <w:szCs w:val="28"/>
          </w:rPr>
          <w:t>2008 г</w:t>
        </w:r>
      </w:smartTag>
      <w:r w:rsidRPr="007146EB">
        <w:rPr>
          <w:rFonts w:ascii="Times New Roman" w:hAnsi="Times New Roman" w:cs="Times New Roman"/>
          <w:color w:val="000000" w:themeColor="text1"/>
          <w:sz w:val="28"/>
          <w:szCs w:val="28"/>
        </w:rPr>
        <w:t>. № 273-ФЗ «О противодействии коррупции» и другими федеральными законами.</w:t>
      </w:r>
    </w:p>
    <w:p w:rsidR="008A392B" w:rsidRPr="007146EB" w:rsidRDefault="008A392B" w:rsidP="007146EB">
      <w:pPr>
        <w:ind w:firstLine="540"/>
        <w:jc w:val="center"/>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35. Полномочия главы администрации муниципального образования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1. Глава администрации муниципального образования  обладает следующими полномочиями: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формирует администрацию муниципального образования  и руководит ее деятельностью;</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от имени администрации муниципального образования  приобретает и осуществляет имущественные и иные права и обязанности, заключает договоры в пределах своей компетенции, выступает в суде без доверенности;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издает в пределах своих полномочий постановления и распоряжения администрации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разрабатывает и представляет на утверждение Совета муниципального образования структуру администрации поселения, формирует штат администрации муниципального образования  в пределах, утвержденных в бюджете муниципального образования  средств на содержание администрации муниципального образования</w:t>
      </w:r>
      <w:proofErr w:type="gramStart"/>
      <w:r w:rsidRPr="007146EB">
        <w:rPr>
          <w:rFonts w:ascii="Times New Roman" w:hAnsi="Times New Roman" w:cs="Times New Roman"/>
          <w:color w:val="000000" w:themeColor="text1"/>
          <w:sz w:val="28"/>
          <w:szCs w:val="28"/>
        </w:rPr>
        <w:t xml:space="preserve"> ;</w:t>
      </w:r>
      <w:proofErr w:type="gramEnd"/>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вносит на утверждение Совета муниципального образования  проект местного бюджета, изменения в него и отчет о его исполнении;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организует составление проекта местного бюджета и исполнение местного бюджета в соответствии с бюджетным законодательством;</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вносит на рассмотрение Совета муниципального образования  проекты решений Совета муниципального образования  о введении или отмене местных налогов и сборов, а также иных правовых актов, предусматривающих расходы за счет средств местного бюджета;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lastRenderedPageBreak/>
        <w:t>- представляет на утверждение Совета муниципального образования  планы и программы социально-экономического развития поселения, отчеты об их исполнении;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организует и обеспечивает исполнение полномочий администрации муниципального образования  по решению вопросов местного значения, а также отдельных государственных полномочий, переданных федеральными законами, законами Саратовской области;</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вправе вносить предложения о созыве внеочередных заседаний Совета муниципального образования, предлагать вопросы в повестку дня заседаний Совета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организует выполнение правовых актов Совета муниципального образования  в рамках своих полномочий;</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утверждает положения о структурных подразделениях администрации муниципального образования, не обладающими правами юридического лица;</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назначает на должность и освобождает от должности работников администрации муниципального образования, а также решает вопросы применения к ним мер поощрения и дисциплинарных взысканий;</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обеспечивает выполнение мероприятий мобилизационной подготовки и защиты государственной тайны в соответствии с федеральным законодательством;</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иными полномочиями в соответствии с федеральными законами, законами Саратовской области, настоящим Уставом и решениями Совета поселения.</w:t>
      </w:r>
    </w:p>
    <w:p w:rsidR="008A392B" w:rsidRPr="007146EB" w:rsidRDefault="008A392B" w:rsidP="007146EB">
      <w:pPr>
        <w:ind w:firstLine="540"/>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2. Глава администрации муниципального образования  </w:t>
      </w:r>
      <w:proofErr w:type="gramStart"/>
      <w:r w:rsidRPr="007146EB">
        <w:rPr>
          <w:rFonts w:ascii="Times New Roman" w:hAnsi="Times New Roman" w:cs="Times New Roman"/>
          <w:color w:val="000000" w:themeColor="text1"/>
          <w:sz w:val="28"/>
          <w:szCs w:val="28"/>
        </w:rPr>
        <w:t>подконтролен</w:t>
      </w:r>
      <w:proofErr w:type="gramEnd"/>
      <w:r w:rsidRPr="007146EB">
        <w:rPr>
          <w:rFonts w:ascii="Times New Roman" w:hAnsi="Times New Roman" w:cs="Times New Roman"/>
          <w:color w:val="000000" w:themeColor="text1"/>
          <w:sz w:val="28"/>
          <w:szCs w:val="28"/>
        </w:rPr>
        <w:t xml:space="preserve"> и подотчетен Совету муниципального образования.</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3. Глава администрации муниципального образования  представляет Совету муниципального образования  ежегодные отчеты о результатах своей деятельности и деятельности администрации муниципального образования, в том числе о решении вопросов, поставленных Советом муниципального образования.</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36. Контрольно-счетный орган муниципального образования</w:t>
      </w:r>
    </w:p>
    <w:p w:rsidR="008A392B" w:rsidRPr="007146EB" w:rsidRDefault="008A392B" w:rsidP="007146EB">
      <w:pPr>
        <w:ind w:left="-426" w:firstLine="1134"/>
        <w:jc w:val="both"/>
        <w:rPr>
          <w:rFonts w:ascii="Times New Roman" w:hAnsi="Times New Roman" w:cs="Times New Roman"/>
          <w:sz w:val="28"/>
          <w:szCs w:val="28"/>
        </w:rPr>
      </w:pPr>
      <w:r w:rsidRPr="007146EB">
        <w:rPr>
          <w:rFonts w:ascii="Times New Roman" w:hAnsi="Times New Roman" w:cs="Times New Roman"/>
          <w:sz w:val="28"/>
          <w:szCs w:val="28"/>
        </w:rPr>
        <w:lastRenderedPageBreak/>
        <w:t>1. Контрольно-счетный орган Андреевского муниципального образования Екатериновского муниципального района Саратовской области образуется Советом.</w:t>
      </w:r>
    </w:p>
    <w:p w:rsidR="008A392B" w:rsidRPr="007146EB" w:rsidRDefault="008A392B" w:rsidP="007146EB">
      <w:pPr>
        <w:ind w:left="-426" w:firstLine="425"/>
        <w:jc w:val="both"/>
        <w:rPr>
          <w:rFonts w:ascii="Times New Roman" w:hAnsi="Times New Roman" w:cs="Times New Roman"/>
          <w:sz w:val="28"/>
          <w:szCs w:val="28"/>
        </w:rPr>
      </w:pPr>
      <w:r w:rsidRPr="007146EB">
        <w:rPr>
          <w:rFonts w:ascii="Times New Roman" w:hAnsi="Times New Roman" w:cs="Times New Roman"/>
          <w:sz w:val="28"/>
          <w:szCs w:val="28"/>
        </w:rPr>
        <w:t xml:space="preserve">2. Порядок организации и деятельности контрольно-счетного органа Андреевского  муниципального образования Екатериновского  муниципального района Саратовской области определяется </w:t>
      </w:r>
      <w:hyperlink r:id="rId34" w:history="1">
        <w:r w:rsidRPr="007146EB">
          <w:rPr>
            <w:rStyle w:val="a3"/>
            <w:bCs/>
            <w:color w:val="000000" w:themeColor="text1"/>
            <w:sz w:val="28"/>
            <w:szCs w:val="28"/>
          </w:rPr>
          <w:t>Федеральными законами</w:t>
        </w:r>
      </w:hyperlink>
      <w:r w:rsidRPr="007146EB">
        <w:rPr>
          <w:rStyle w:val="10"/>
          <w:rFonts w:ascii="Times New Roman" w:hAnsi="Times New Roman" w:cs="Times New Roman"/>
          <w:color w:val="000000" w:themeColor="text1"/>
        </w:rPr>
        <w:t xml:space="preserve"> </w:t>
      </w:r>
      <w:r w:rsidRPr="007146EB">
        <w:rPr>
          <w:rFonts w:ascii="Times New Roman" w:hAnsi="Times New Roman" w:cs="Times New Roman"/>
          <w:sz w:val="28"/>
          <w:szCs w:val="28"/>
        </w:rPr>
        <w:t>и иными нормативными правовыми актами Российской Федерации, муниципальными нормативными правовыми актами. В случаях и порядке, установленных федеральными законами, правовое регулирование организации и деятельности контрольно-счетных органов муниципального образования осуществляется также Законами Саратовской области.</w:t>
      </w:r>
    </w:p>
    <w:p w:rsidR="008A392B" w:rsidRPr="007146EB" w:rsidRDefault="008A392B" w:rsidP="007146EB">
      <w:pPr>
        <w:pStyle w:val="ab"/>
        <w:keepLines/>
        <w:widowControl w:val="0"/>
        <w:spacing w:line="276" w:lineRule="auto"/>
        <w:jc w:val="both"/>
        <w:rPr>
          <w:b/>
          <w:bCs/>
          <w:sz w:val="28"/>
          <w:szCs w:val="28"/>
        </w:rPr>
      </w:pPr>
      <w:r w:rsidRPr="007146EB">
        <w:rPr>
          <w:b/>
          <w:bCs/>
          <w:sz w:val="28"/>
          <w:szCs w:val="28"/>
        </w:rPr>
        <w:t>Статья 37. Избирательная комиссия муниципального образования</w:t>
      </w:r>
    </w:p>
    <w:p w:rsidR="008A392B" w:rsidRPr="007146EB" w:rsidRDefault="008A392B" w:rsidP="007146EB">
      <w:pPr>
        <w:jc w:val="both"/>
        <w:rPr>
          <w:rFonts w:ascii="Times New Roman" w:hAnsi="Times New Roman" w:cs="Times New Roman"/>
          <w:sz w:val="28"/>
          <w:szCs w:val="28"/>
        </w:rPr>
      </w:pPr>
    </w:p>
    <w:p w:rsidR="008A392B" w:rsidRPr="007146EB" w:rsidRDefault="007146EB" w:rsidP="007146EB">
      <w:pPr>
        <w:pStyle w:val="ConsNormal"/>
        <w:widowControl/>
        <w:spacing w:line="276" w:lineRule="auto"/>
        <w:ind w:right="0" w:firstLine="708"/>
        <w:jc w:val="both"/>
        <w:rPr>
          <w:rFonts w:ascii="Times New Roman" w:hAnsi="Times New Roman"/>
          <w:sz w:val="28"/>
          <w:szCs w:val="28"/>
        </w:rPr>
      </w:pPr>
      <w:r>
        <w:rPr>
          <w:rFonts w:ascii="Times New Roman" w:hAnsi="Times New Roman"/>
          <w:sz w:val="28"/>
          <w:szCs w:val="28"/>
        </w:rPr>
        <w:t>1.</w:t>
      </w:r>
      <w:r w:rsidR="008A392B" w:rsidRPr="007146EB">
        <w:rPr>
          <w:rFonts w:ascii="Times New Roman" w:hAnsi="Times New Roman"/>
          <w:sz w:val="28"/>
          <w:szCs w:val="28"/>
        </w:rPr>
        <w:t>Организация подготовки и проведения выборов Совета, подготовки и проведения местного референдума, голосования по отзыву депутата, главы муниципального образования, голосования по вопросам изменения границ муниципального образования, преобразования муниципального образования возлагается на избирательную комиссию муниципального образования (далее – избирательная комиссия).</w:t>
      </w:r>
    </w:p>
    <w:p w:rsidR="008A392B" w:rsidRPr="007146EB" w:rsidRDefault="008A392B" w:rsidP="007146EB">
      <w:pPr>
        <w:pStyle w:val="ConsNormal"/>
        <w:widowControl/>
        <w:spacing w:line="276" w:lineRule="auto"/>
        <w:ind w:left="-426" w:right="0" w:firstLine="0"/>
        <w:jc w:val="both"/>
        <w:rPr>
          <w:rFonts w:ascii="Times New Roman" w:hAnsi="Times New Roman"/>
          <w:sz w:val="28"/>
          <w:szCs w:val="28"/>
        </w:rPr>
      </w:pPr>
      <w:r w:rsidRPr="007146EB">
        <w:rPr>
          <w:rFonts w:ascii="Times New Roman" w:hAnsi="Times New Roman"/>
          <w:sz w:val="28"/>
          <w:szCs w:val="28"/>
        </w:rPr>
        <w:t xml:space="preserve">       2. Избирательная комиссия является муниципальным органом, который не входит в структуру органов местного самоуправления.</w:t>
      </w:r>
    </w:p>
    <w:p w:rsidR="008A392B" w:rsidRPr="007146EB" w:rsidRDefault="008A392B" w:rsidP="007146EB">
      <w:pPr>
        <w:ind w:left="-426"/>
        <w:jc w:val="both"/>
        <w:rPr>
          <w:rFonts w:ascii="Times New Roman" w:hAnsi="Times New Roman" w:cs="Times New Roman"/>
          <w:sz w:val="28"/>
          <w:szCs w:val="28"/>
        </w:rPr>
      </w:pPr>
      <w:r w:rsidRPr="007146EB">
        <w:rPr>
          <w:rFonts w:ascii="Times New Roman" w:hAnsi="Times New Roman" w:cs="Times New Roman"/>
          <w:sz w:val="28"/>
          <w:szCs w:val="28"/>
        </w:rPr>
        <w:t xml:space="preserve">        3. Избирательная комиссия поселения формируется в количестве  8 членов с правом решающего голоса, в порядке, установленном федеральным законодательством.</w:t>
      </w:r>
    </w:p>
    <w:p w:rsidR="008A392B" w:rsidRPr="007146EB" w:rsidRDefault="008A392B" w:rsidP="007146EB">
      <w:pPr>
        <w:ind w:left="-426"/>
        <w:jc w:val="both"/>
        <w:rPr>
          <w:rFonts w:ascii="Times New Roman" w:hAnsi="Times New Roman" w:cs="Times New Roman"/>
          <w:sz w:val="28"/>
          <w:szCs w:val="28"/>
        </w:rPr>
      </w:pPr>
      <w:r w:rsidRPr="007146EB">
        <w:rPr>
          <w:rFonts w:ascii="Times New Roman" w:hAnsi="Times New Roman" w:cs="Times New Roman"/>
          <w:sz w:val="28"/>
          <w:szCs w:val="28"/>
        </w:rPr>
        <w:t xml:space="preserve">         4. Полномочия избирательной комиссии, порядок ее формирования  регулируются федеральными законами, законами Саратовской области и настоящим Уставом.</w:t>
      </w:r>
    </w:p>
    <w:p w:rsidR="008A392B" w:rsidRPr="007146EB" w:rsidRDefault="008A392B" w:rsidP="007146EB">
      <w:pPr>
        <w:jc w:val="both"/>
        <w:rPr>
          <w:rFonts w:ascii="Times New Roman" w:hAnsi="Times New Roman" w:cs="Times New Roman"/>
          <w:sz w:val="28"/>
          <w:szCs w:val="28"/>
        </w:rPr>
      </w:pPr>
      <w:r w:rsidRPr="007146EB">
        <w:rPr>
          <w:rFonts w:ascii="Times New Roman" w:hAnsi="Times New Roman" w:cs="Times New Roman"/>
          <w:sz w:val="28"/>
          <w:szCs w:val="28"/>
        </w:rPr>
        <w:t xml:space="preserve">    5. Срок полномочий избирательной комиссии   составляет 5 лет.</w:t>
      </w:r>
    </w:p>
    <w:p w:rsidR="008A392B" w:rsidRPr="007146EB" w:rsidRDefault="008A392B" w:rsidP="007146EB">
      <w:pPr>
        <w:ind w:left="-426"/>
        <w:jc w:val="both"/>
        <w:rPr>
          <w:rFonts w:ascii="Times New Roman" w:hAnsi="Times New Roman" w:cs="Times New Roman"/>
          <w:sz w:val="28"/>
          <w:szCs w:val="28"/>
        </w:rPr>
      </w:pPr>
      <w:r w:rsidRPr="007146EB">
        <w:rPr>
          <w:rFonts w:ascii="Times New Roman" w:hAnsi="Times New Roman" w:cs="Times New Roman"/>
          <w:sz w:val="28"/>
          <w:szCs w:val="28"/>
        </w:rPr>
        <w:t xml:space="preserve">          6. Полномочия Избирательной комиссии могут возлагаться на территориальную избирательную комиссию по решению избирательной  комиссии Саратовской области на основании обращения Совета.</w:t>
      </w:r>
    </w:p>
    <w:p w:rsidR="008A392B" w:rsidRPr="007146EB" w:rsidRDefault="008A392B" w:rsidP="007146EB">
      <w:pPr>
        <w:pStyle w:val="ConsNormal"/>
        <w:keepLines/>
        <w:spacing w:line="276" w:lineRule="auto"/>
        <w:ind w:right="0" w:firstLine="0"/>
        <w:jc w:val="both"/>
        <w:rPr>
          <w:rFonts w:ascii="Times New Roman" w:hAnsi="Times New Roman"/>
          <w:b/>
          <w:bCs/>
          <w:sz w:val="28"/>
          <w:szCs w:val="28"/>
        </w:rPr>
      </w:pPr>
      <w:r w:rsidRPr="007146EB">
        <w:rPr>
          <w:rFonts w:ascii="Times New Roman" w:hAnsi="Times New Roman"/>
          <w:b/>
          <w:bCs/>
          <w:sz w:val="28"/>
          <w:szCs w:val="28"/>
        </w:rPr>
        <w:t>Статья 38. Муниципальная служба</w:t>
      </w:r>
    </w:p>
    <w:p w:rsidR="008A392B" w:rsidRPr="007146EB" w:rsidRDefault="008A392B" w:rsidP="007146EB">
      <w:pPr>
        <w:pStyle w:val="ConsNormal"/>
        <w:keepLines/>
        <w:spacing w:line="276" w:lineRule="auto"/>
        <w:ind w:right="0"/>
        <w:jc w:val="both"/>
        <w:rPr>
          <w:rFonts w:ascii="Times New Roman" w:hAnsi="Times New Roman"/>
          <w:sz w:val="28"/>
          <w:szCs w:val="28"/>
        </w:rPr>
      </w:pPr>
    </w:p>
    <w:p w:rsidR="008A392B" w:rsidRPr="007146EB" w:rsidRDefault="008A392B" w:rsidP="007146EB">
      <w:pPr>
        <w:ind w:left="-426" w:firstLine="426"/>
        <w:jc w:val="both"/>
        <w:rPr>
          <w:rFonts w:ascii="Times New Roman" w:hAnsi="Times New Roman" w:cs="Times New Roman"/>
          <w:bCs/>
          <w:kern w:val="2"/>
          <w:sz w:val="28"/>
          <w:szCs w:val="28"/>
        </w:rPr>
      </w:pPr>
      <w:r w:rsidRPr="007146EB">
        <w:rPr>
          <w:rFonts w:ascii="Times New Roman" w:hAnsi="Times New Roman" w:cs="Times New Roman"/>
          <w:sz w:val="28"/>
          <w:szCs w:val="28"/>
        </w:rPr>
        <w:t xml:space="preserve">       Правовое  регулирование  муниципальной службы, включающее требования к должностям, статус муниципального служащего, условия и </w:t>
      </w:r>
      <w:r w:rsidRPr="007146EB">
        <w:rPr>
          <w:rFonts w:ascii="Times New Roman" w:hAnsi="Times New Roman" w:cs="Times New Roman"/>
          <w:sz w:val="28"/>
          <w:szCs w:val="28"/>
        </w:rPr>
        <w:lastRenderedPageBreak/>
        <w:t>порядок прохождения муниципальной службы, осуществляется в соответствии с законом Саратовской области и федеральным законом, иными муниципальными правовыми актами.</w:t>
      </w:r>
    </w:p>
    <w:p w:rsidR="008A392B" w:rsidRPr="007146EB" w:rsidRDefault="008A392B" w:rsidP="007146EB">
      <w:pPr>
        <w:keepLines/>
        <w:widowControl w:val="0"/>
        <w:jc w:val="both"/>
        <w:rPr>
          <w:rFonts w:ascii="Times New Roman" w:hAnsi="Times New Roman" w:cs="Times New Roman"/>
          <w:b/>
          <w:bCs/>
          <w:sz w:val="28"/>
          <w:szCs w:val="28"/>
        </w:rPr>
      </w:pPr>
      <w:r w:rsidRPr="007146EB">
        <w:rPr>
          <w:rFonts w:ascii="Times New Roman" w:hAnsi="Times New Roman" w:cs="Times New Roman"/>
          <w:b/>
          <w:bCs/>
          <w:sz w:val="28"/>
          <w:szCs w:val="28"/>
        </w:rPr>
        <w:t>ГЛАВА</w:t>
      </w:r>
      <w:r w:rsidRPr="007146EB">
        <w:rPr>
          <w:rFonts w:ascii="Times New Roman" w:hAnsi="Times New Roman" w:cs="Times New Roman"/>
          <w:b/>
          <w:sz w:val="28"/>
          <w:szCs w:val="28"/>
        </w:rPr>
        <w:t> </w:t>
      </w:r>
      <w:r w:rsidRPr="007146EB">
        <w:rPr>
          <w:rFonts w:ascii="Times New Roman" w:hAnsi="Times New Roman" w:cs="Times New Roman"/>
          <w:b/>
          <w:sz w:val="28"/>
          <w:szCs w:val="28"/>
          <w:lang w:val="en-US"/>
        </w:rPr>
        <w:t>I</w:t>
      </w:r>
      <w:r w:rsidRPr="007146EB">
        <w:rPr>
          <w:rFonts w:ascii="Times New Roman" w:hAnsi="Times New Roman" w:cs="Times New Roman"/>
          <w:b/>
          <w:bCs/>
          <w:sz w:val="28"/>
          <w:szCs w:val="28"/>
          <w:lang w:val="en-US"/>
        </w:rPr>
        <w:t>V</w:t>
      </w:r>
      <w:r w:rsidRPr="007146EB">
        <w:rPr>
          <w:rFonts w:ascii="Times New Roman" w:hAnsi="Times New Roman" w:cs="Times New Roman"/>
          <w:b/>
          <w:bCs/>
          <w:sz w:val="28"/>
          <w:szCs w:val="28"/>
        </w:rPr>
        <w:t>. МУНИЦИПАЛЬНЫЕ ПРАВОВЫЕ АКТЫ</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39. Система муниципальных правовых актов</w:t>
      </w:r>
    </w:p>
    <w:p w:rsidR="008A392B" w:rsidRPr="007146EB" w:rsidRDefault="008A392B" w:rsidP="007146EB">
      <w:pPr>
        <w:pStyle w:val="2"/>
        <w:spacing w:after="0" w:line="276" w:lineRule="auto"/>
        <w:jc w:val="both"/>
        <w:rPr>
          <w:sz w:val="28"/>
          <w:szCs w:val="28"/>
        </w:rPr>
      </w:pPr>
      <w:r w:rsidRPr="007146EB">
        <w:rPr>
          <w:sz w:val="28"/>
          <w:szCs w:val="28"/>
        </w:rPr>
        <w:t>1. В систему муниципальных правовых актов входят:</w:t>
      </w:r>
    </w:p>
    <w:p w:rsidR="008A392B" w:rsidRPr="007146EB" w:rsidRDefault="008A392B" w:rsidP="007146EB">
      <w:pPr>
        <w:pStyle w:val="2"/>
        <w:spacing w:after="0" w:line="276" w:lineRule="auto"/>
        <w:ind w:left="0" w:firstLine="720"/>
        <w:jc w:val="both"/>
        <w:rPr>
          <w:sz w:val="28"/>
          <w:szCs w:val="28"/>
        </w:rPr>
      </w:pPr>
      <w:r w:rsidRPr="007146EB">
        <w:rPr>
          <w:sz w:val="28"/>
          <w:szCs w:val="28"/>
        </w:rPr>
        <w:t>-  Устав поселения, правовые акты, принятые на местном референдуме;</w:t>
      </w:r>
    </w:p>
    <w:p w:rsidR="008A392B" w:rsidRPr="007146EB" w:rsidRDefault="008A392B" w:rsidP="007146EB">
      <w:pPr>
        <w:pStyle w:val="2"/>
        <w:spacing w:after="0" w:line="276" w:lineRule="auto"/>
        <w:ind w:left="0" w:firstLine="720"/>
        <w:jc w:val="both"/>
        <w:rPr>
          <w:sz w:val="28"/>
          <w:szCs w:val="28"/>
        </w:rPr>
      </w:pPr>
      <w:r w:rsidRPr="007146EB">
        <w:rPr>
          <w:sz w:val="28"/>
          <w:szCs w:val="28"/>
        </w:rPr>
        <w:t>-  нормативные и иные правовые акты Совета;</w:t>
      </w:r>
    </w:p>
    <w:p w:rsidR="008A392B" w:rsidRPr="007146EB" w:rsidRDefault="008A392B" w:rsidP="007146EB">
      <w:pPr>
        <w:pStyle w:val="2"/>
        <w:spacing w:after="0" w:line="276" w:lineRule="auto"/>
        <w:ind w:left="0" w:firstLine="720"/>
        <w:jc w:val="both"/>
        <w:rPr>
          <w:sz w:val="28"/>
          <w:szCs w:val="28"/>
        </w:rPr>
      </w:pPr>
      <w:r w:rsidRPr="007146EB">
        <w:rPr>
          <w:sz w:val="28"/>
          <w:szCs w:val="28"/>
        </w:rPr>
        <w:t>- правовые акты главы муниципального образования;</w:t>
      </w:r>
    </w:p>
    <w:p w:rsidR="008A392B" w:rsidRPr="007146EB" w:rsidRDefault="008A392B" w:rsidP="007146EB">
      <w:pPr>
        <w:pStyle w:val="2"/>
        <w:spacing w:after="0" w:line="276" w:lineRule="auto"/>
        <w:ind w:left="-426" w:firstLine="720"/>
        <w:jc w:val="both"/>
        <w:rPr>
          <w:sz w:val="28"/>
          <w:szCs w:val="28"/>
        </w:rPr>
      </w:pPr>
      <w:r w:rsidRPr="007146EB">
        <w:rPr>
          <w:sz w:val="28"/>
          <w:szCs w:val="28"/>
        </w:rPr>
        <w:t xml:space="preserve">      - нормативные и иные правовые акты  местной администрации  муниципального образования и иных органов местного самоуправления и должностных лиц, предусмотренных настоящим Уставом.</w:t>
      </w:r>
    </w:p>
    <w:p w:rsidR="008A392B" w:rsidRPr="007146EB" w:rsidRDefault="008A392B" w:rsidP="007146EB">
      <w:pPr>
        <w:pStyle w:val="2"/>
        <w:spacing w:after="0" w:line="276" w:lineRule="auto"/>
        <w:ind w:left="-426" w:firstLine="720"/>
        <w:jc w:val="both"/>
        <w:rPr>
          <w:sz w:val="28"/>
          <w:szCs w:val="28"/>
        </w:rPr>
      </w:pPr>
      <w:r w:rsidRPr="007146EB">
        <w:rPr>
          <w:sz w:val="28"/>
          <w:szCs w:val="28"/>
        </w:rPr>
        <w:t>2. Устав муниципального образования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8A392B" w:rsidRDefault="008A392B" w:rsidP="007146EB">
      <w:pPr>
        <w:pStyle w:val="2"/>
        <w:spacing w:after="0" w:line="276" w:lineRule="auto"/>
        <w:ind w:left="-426" w:firstLine="426"/>
        <w:jc w:val="both"/>
        <w:rPr>
          <w:sz w:val="28"/>
          <w:szCs w:val="28"/>
        </w:rPr>
      </w:pPr>
      <w:r w:rsidRPr="007146EB">
        <w:rPr>
          <w:sz w:val="28"/>
          <w:szCs w:val="28"/>
        </w:rPr>
        <w:t xml:space="preserve">     3. Иные муниципальные правовые акты не должны противоречить настоящему Уставу и правовым актам, принятым на местном референдуме.</w:t>
      </w:r>
    </w:p>
    <w:p w:rsidR="00DC49A6" w:rsidRPr="00DC49A6" w:rsidRDefault="00DC49A6" w:rsidP="00DC49A6">
      <w:pPr>
        <w:ind w:left="-426" w:firstLine="426"/>
        <w:jc w:val="both"/>
        <w:rPr>
          <w:rFonts w:ascii="Times New Roman" w:hAnsi="Times New Roman" w:cs="Times New Roman"/>
          <w:sz w:val="28"/>
          <w:szCs w:val="28"/>
        </w:rPr>
      </w:pPr>
      <w:r>
        <w:rPr>
          <w:sz w:val="28"/>
          <w:szCs w:val="28"/>
        </w:rPr>
        <w:t xml:space="preserve">       4. </w:t>
      </w:r>
      <w:r w:rsidRPr="00DC49A6">
        <w:rPr>
          <w:rFonts w:ascii="Times New Roman" w:hAnsi="Times New Roman" w:cs="Times New Roman"/>
          <w:sz w:val="28"/>
          <w:szCs w:val="28"/>
        </w:rPr>
        <w:t xml:space="preserve">Приведение правовых актов Совета депутатов Андреевского муниципального образования </w:t>
      </w:r>
      <w:r w:rsidRPr="00DC49A6">
        <w:rPr>
          <w:rFonts w:ascii="Times New Roman" w:hAnsi="Times New Roman" w:cs="Times New Roman"/>
          <w:sz w:val="28"/>
          <w:szCs w:val="28"/>
          <w:vertAlign w:val="subscript"/>
        </w:rPr>
        <w:t xml:space="preserve"> </w:t>
      </w:r>
      <w:r w:rsidRPr="00DC49A6">
        <w:rPr>
          <w:rFonts w:ascii="Times New Roman" w:hAnsi="Times New Roman" w:cs="Times New Roman"/>
          <w:sz w:val="28"/>
          <w:szCs w:val="28"/>
        </w:rPr>
        <w:t xml:space="preserve"> в соответствие с федеральным законом, законом Саратовской области осуществляется в установленный этими законодательными актами срок. В случае</w:t>
      </w:r>
      <w:proofErr w:type="gramStart"/>
      <w:r w:rsidRPr="00DC49A6">
        <w:rPr>
          <w:rFonts w:ascii="Times New Roman" w:hAnsi="Times New Roman" w:cs="Times New Roman"/>
          <w:sz w:val="28"/>
          <w:szCs w:val="28"/>
        </w:rPr>
        <w:t>,</w:t>
      </w:r>
      <w:proofErr w:type="gramEnd"/>
      <w:r w:rsidRPr="00DC49A6">
        <w:rPr>
          <w:rFonts w:ascii="Times New Roman" w:hAnsi="Times New Roman" w:cs="Times New Roman"/>
          <w:sz w:val="28"/>
          <w:szCs w:val="28"/>
        </w:rPr>
        <w:t xml:space="preserve"> если федеральным законом, законом Саратовской области указанный срок не установлен, срок приведения правовых актов Совета депутатов Андреевского муниципального образования в соответствие с федеральным законом, законом Саратовской области определяется с учетом даты вступления в силу соответствующего федерального закона, закона Саратовской области, необходимости официального опубликования (обнародования) и обсуждения на публичных слушаниях проекта муниципального правового акта, учета предложений граждан по нему, периодичности заседаний представительного органа муниципального образования, сроков государственной регистрации и официального опубликования (обнародования) муниципального правового акта и, как правило, не должен превышать шесть месяцев.</w:t>
      </w:r>
    </w:p>
    <w:p w:rsidR="00DC49A6" w:rsidRPr="007146EB" w:rsidRDefault="00DC49A6" w:rsidP="00DC49A6">
      <w:pPr>
        <w:pStyle w:val="2"/>
        <w:spacing w:after="0" w:line="276" w:lineRule="auto"/>
        <w:ind w:left="-426" w:firstLine="426"/>
        <w:jc w:val="both"/>
        <w:rPr>
          <w:sz w:val="28"/>
          <w:szCs w:val="28"/>
        </w:rPr>
      </w:pPr>
      <w:r>
        <w:rPr>
          <w:sz w:val="28"/>
          <w:szCs w:val="28"/>
        </w:rPr>
        <w:t xml:space="preserve"> После принятия соответствующего федерального закона или Закона Саратовской области муниципальные правовые акты администрации муниципального образования подлежат приведению в соответствие с данным федеральным законом, законом Саратовской области в течение трех месяцев, за </w:t>
      </w:r>
      <w:r>
        <w:rPr>
          <w:sz w:val="28"/>
          <w:szCs w:val="28"/>
        </w:rPr>
        <w:lastRenderedPageBreak/>
        <w:t>исключением случаев, когда законодательством установлен иной срок на приведение муниципальных правовых актов в соответствие</w:t>
      </w:r>
      <w:r w:rsidR="00D25D76">
        <w:rPr>
          <w:sz w:val="28"/>
          <w:szCs w:val="28"/>
        </w:rPr>
        <w:t>.</w:t>
      </w:r>
    </w:p>
    <w:p w:rsidR="008A392B" w:rsidRPr="007146EB" w:rsidRDefault="008A392B" w:rsidP="007146EB">
      <w:pPr>
        <w:pStyle w:val="2"/>
        <w:spacing w:after="0" w:line="276" w:lineRule="auto"/>
        <w:ind w:left="0" w:firstLine="720"/>
        <w:jc w:val="both"/>
        <w:rPr>
          <w:sz w:val="28"/>
          <w:szCs w:val="28"/>
        </w:rPr>
      </w:pPr>
    </w:p>
    <w:p w:rsidR="008A392B" w:rsidRPr="007146EB" w:rsidRDefault="008A392B" w:rsidP="007146EB">
      <w:pPr>
        <w:pStyle w:val="2"/>
        <w:spacing w:after="0" w:line="276" w:lineRule="auto"/>
        <w:ind w:left="0"/>
        <w:jc w:val="both"/>
        <w:rPr>
          <w:b/>
          <w:bCs/>
          <w:sz w:val="28"/>
          <w:szCs w:val="28"/>
        </w:rPr>
      </w:pPr>
      <w:r w:rsidRPr="007146EB">
        <w:rPr>
          <w:b/>
          <w:bCs/>
          <w:sz w:val="28"/>
          <w:szCs w:val="28"/>
        </w:rPr>
        <w:t>Статья 40. Подготовка муниципальных правовых актов</w:t>
      </w:r>
    </w:p>
    <w:p w:rsidR="008A392B" w:rsidRPr="007146EB" w:rsidRDefault="008A392B" w:rsidP="007146EB">
      <w:pPr>
        <w:pStyle w:val="2"/>
        <w:spacing w:after="0" w:line="276" w:lineRule="auto"/>
        <w:ind w:left="0" w:firstLine="720"/>
        <w:jc w:val="both"/>
        <w:rPr>
          <w:sz w:val="28"/>
          <w:szCs w:val="28"/>
        </w:rPr>
      </w:pPr>
    </w:p>
    <w:p w:rsidR="008A392B" w:rsidRPr="007146EB" w:rsidRDefault="008A392B" w:rsidP="007146EB">
      <w:pPr>
        <w:pStyle w:val="2"/>
        <w:spacing w:after="0" w:line="276" w:lineRule="auto"/>
        <w:ind w:left="-426" w:firstLine="720"/>
        <w:jc w:val="both"/>
        <w:rPr>
          <w:sz w:val="28"/>
          <w:szCs w:val="28"/>
        </w:rPr>
      </w:pPr>
      <w:r w:rsidRPr="007146EB">
        <w:rPr>
          <w:sz w:val="28"/>
          <w:szCs w:val="28"/>
        </w:rPr>
        <w:t>1. Проекты муниципальных правовых актов могут вноситься депутатами Совета, главой муниципального образования, органами территориального общественного самоуправления, инициативными группами граждан, прокурором.</w:t>
      </w:r>
    </w:p>
    <w:p w:rsidR="008A392B" w:rsidRPr="007146EB" w:rsidRDefault="008A392B" w:rsidP="007146EB">
      <w:pPr>
        <w:pStyle w:val="2"/>
        <w:spacing w:after="0" w:line="276" w:lineRule="auto"/>
        <w:ind w:left="-426" w:firstLine="720"/>
        <w:jc w:val="both"/>
        <w:rPr>
          <w:sz w:val="28"/>
          <w:szCs w:val="28"/>
        </w:rPr>
      </w:pPr>
      <w:r w:rsidRPr="007146EB">
        <w:rPr>
          <w:sz w:val="28"/>
          <w:szCs w:val="28"/>
        </w:rPr>
        <w:t>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или должностного лица местного самоуправления, на рассмотрение которых вносятся указанные проекты.</w:t>
      </w:r>
    </w:p>
    <w:p w:rsidR="008A392B" w:rsidRPr="007146EB" w:rsidRDefault="008A392B" w:rsidP="007146EB">
      <w:pPr>
        <w:pStyle w:val="2"/>
        <w:spacing w:after="0" w:line="276" w:lineRule="auto"/>
        <w:ind w:left="0" w:firstLine="720"/>
        <w:jc w:val="both"/>
        <w:rPr>
          <w:sz w:val="28"/>
          <w:szCs w:val="28"/>
        </w:rPr>
      </w:pPr>
    </w:p>
    <w:p w:rsidR="008A392B" w:rsidRPr="007146EB" w:rsidRDefault="008A392B" w:rsidP="007146EB">
      <w:pPr>
        <w:pStyle w:val="2"/>
        <w:spacing w:after="0" w:line="276" w:lineRule="auto"/>
        <w:ind w:left="0" w:firstLine="708"/>
        <w:jc w:val="both"/>
        <w:rPr>
          <w:b/>
          <w:bCs/>
          <w:sz w:val="28"/>
          <w:szCs w:val="28"/>
        </w:rPr>
      </w:pPr>
      <w:r w:rsidRPr="007146EB">
        <w:rPr>
          <w:b/>
          <w:bCs/>
          <w:sz w:val="28"/>
          <w:szCs w:val="28"/>
        </w:rPr>
        <w:t>Статья  41. Отмена и приостановление муниципальных правовых актов</w:t>
      </w:r>
    </w:p>
    <w:p w:rsidR="008A392B" w:rsidRPr="007146EB" w:rsidRDefault="008A392B" w:rsidP="007146EB">
      <w:pPr>
        <w:pStyle w:val="2"/>
        <w:spacing w:after="0" w:line="276" w:lineRule="auto"/>
        <w:ind w:left="0"/>
        <w:jc w:val="both"/>
        <w:rPr>
          <w:sz w:val="28"/>
          <w:szCs w:val="28"/>
        </w:rPr>
      </w:pPr>
    </w:p>
    <w:p w:rsidR="008A392B" w:rsidRPr="007146EB" w:rsidRDefault="008A392B" w:rsidP="007146EB">
      <w:pPr>
        <w:ind w:left="-426" w:firstLine="743"/>
        <w:jc w:val="both"/>
        <w:rPr>
          <w:rFonts w:ascii="Times New Roman" w:hAnsi="Times New Roman" w:cs="Times New Roman"/>
          <w:sz w:val="28"/>
          <w:szCs w:val="28"/>
        </w:rPr>
      </w:pPr>
      <w:proofErr w:type="gramStart"/>
      <w:r w:rsidRPr="007146EB">
        <w:rPr>
          <w:rFonts w:ascii="Times New Roman" w:hAnsi="Times New Roman" w:cs="Times New Roman"/>
          <w:sz w:val="28"/>
          <w:szCs w:val="28"/>
        </w:rPr>
        <w:t>Муниципальные правовые акты органов местного самоуправления поселения могут быть отменены или их действие может быть приостановлено органами местного самоуправления поселения или должностными лицами местного самоуправления поселения,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поселения, к полномочиям</w:t>
      </w:r>
      <w:proofErr w:type="gramEnd"/>
      <w:r w:rsidRPr="007146EB">
        <w:rPr>
          <w:rFonts w:ascii="Times New Roman" w:hAnsi="Times New Roman" w:cs="Times New Roman"/>
          <w:sz w:val="28"/>
          <w:szCs w:val="28"/>
        </w:rPr>
        <w:t xml:space="preserve"> </w:t>
      </w:r>
      <w:proofErr w:type="gramStart"/>
      <w:r w:rsidRPr="007146EB">
        <w:rPr>
          <w:rFonts w:ascii="Times New Roman" w:hAnsi="Times New Roman" w:cs="Times New Roman"/>
          <w:sz w:val="28"/>
          <w:szCs w:val="28"/>
        </w:rPr>
        <w:t>которых на момент отмены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поселения отдельных государственных полномочий, переданных им федеральными законами и законами Саратовской области, - уполномоченным органом государственной власти Российской Федерации (уполномоченным органом государственной власти Саратовской области)</w:t>
      </w:r>
      <w:proofErr w:type="gramEnd"/>
    </w:p>
    <w:p w:rsidR="008A392B" w:rsidRPr="007146EB" w:rsidRDefault="008A392B" w:rsidP="007146EB">
      <w:pPr>
        <w:ind w:left="-426" w:firstLine="743"/>
        <w:jc w:val="both"/>
        <w:rPr>
          <w:rFonts w:ascii="Times New Roman" w:hAnsi="Times New Roman" w:cs="Times New Roman"/>
          <w:sz w:val="28"/>
          <w:szCs w:val="28"/>
        </w:rPr>
      </w:pPr>
      <w:proofErr w:type="gramStart"/>
      <w:r w:rsidRPr="007146EB">
        <w:rPr>
          <w:rFonts w:ascii="Times New Roman" w:hAnsi="Times New Roman" w:cs="Times New Roman"/>
          <w:sz w:val="28"/>
          <w:szCs w:val="28"/>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w:t>
      </w:r>
      <w:r w:rsidRPr="007146EB">
        <w:rPr>
          <w:rFonts w:ascii="Times New Roman" w:hAnsi="Times New Roman" w:cs="Times New Roman"/>
          <w:sz w:val="28"/>
          <w:szCs w:val="28"/>
        </w:rPr>
        <w:lastRenderedPageBreak/>
        <w:t>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7146EB">
        <w:rPr>
          <w:rFonts w:ascii="Times New Roman" w:hAnsi="Times New Roman" w:cs="Times New Roman"/>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42. Порядок принятия устава муниципального образования, внесения изменений в настоящий Устав</w:t>
      </w:r>
    </w:p>
    <w:p w:rsidR="008A392B" w:rsidRPr="007146EB" w:rsidRDefault="008A392B" w:rsidP="007146EB">
      <w:pPr>
        <w:ind w:left="-426" w:firstLine="1135"/>
        <w:jc w:val="both"/>
        <w:rPr>
          <w:rFonts w:ascii="Times New Roman" w:hAnsi="Times New Roman" w:cs="Times New Roman"/>
          <w:sz w:val="28"/>
          <w:szCs w:val="28"/>
        </w:rPr>
      </w:pPr>
      <w:r w:rsidRPr="007146EB">
        <w:rPr>
          <w:rFonts w:ascii="Times New Roman" w:hAnsi="Times New Roman" w:cs="Times New Roman"/>
          <w:sz w:val="28"/>
          <w:szCs w:val="28"/>
        </w:rPr>
        <w:t>1. Устав муниципального образования (далее – Устав) принимается Советом.</w:t>
      </w:r>
    </w:p>
    <w:p w:rsidR="00104A6F" w:rsidRPr="00104A6F" w:rsidRDefault="008A392B" w:rsidP="00104A6F">
      <w:pPr>
        <w:ind w:left="-426" w:firstLine="1135"/>
        <w:jc w:val="both"/>
        <w:rPr>
          <w:rFonts w:ascii="Times New Roman" w:hAnsi="Times New Roman" w:cs="Times New Roman"/>
          <w:sz w:val="28"/>
          <w:szCs w:val="28"/>
        </w:rPr>
      </w:pPr>
      <w:r w:rsidRPr="007146EB">
        <w:rPr>
          <w:rFonts w:ascii="Times New Roman" w:hAnsi="Times New Roman" w:cs="Times New Roman"/>
          <w:sz w:val="28"/>
          <w:szCs w:val="28"/>
        </w:rPr>
        <w:t xml:space="preserve">2. </w:t>
      </w:r>
      <w:r w:rsidR="00104A6F" w:rsidRPr="00104A6F">
        <w:rPr>
          <w:rFonts w:ascii="Times New Roman" w:hAnsi="Times New Roman" w:cs="Times New Roman"/>
          <w:sz w:val="28"/>
          <w:szCs w:val="28"/>
        </w:rPr>
        <w:t xml:space="preserve">Проект устава муниципального образования, проект муниципального правового акта о внесении изменений и дополнений в устав муниципального образования не </w:t>
      </w:r>
      <w:proofErr w:type="gramStart"/>
      <w:r w:rsidR="00104A6F" w:rsidRPr="00104A6F">
        <w:rPr>
          <w:rFonts w:ascii="Times New Roman" w:hAnsi="Times New Roman" w:cs="Times New Roman"/>
          <w:sz w:val="28"/>
          <w:szCs w:val="28"/>
        </w:rPr>
        <w:t>позднее</w:t>
      </w:r>
      <w:proofErr w:type="gramEnd"/>
      <w:r w:rsidR="00104A6F" w:rsidRPr="00104A6F">
        <w:rPr>
          <w:rFonts w:ascii="Times New Roman" w:hAnsi="Times New Roman" w:cs="Times New Roman"/>
          <w:sz w:val="28"/>
          <w:szCs w:val="28"/>
        </w:rPr>
        <w:t xml:space="preserve"> чем за 30 дней до дня рассмотрения вопроса о принятии устава муниципального образования, внесении изменений и дополнений в устав муниципального образования подлежат официальному опубликованию (обнародованию) с одновременным опубликованием (обнародованием) установленного представительным органом муниципального образования 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  </w:t>
      </w:r>
      <w:proofErr w:type="gramStart"/>
      <w:r w:rsidR="00104A6F" w:rsidRPr="00104A6F">
        <w:rPr>
          <w:rFonts w:ascii="Times New Roman" w:hAnsi="Times New Roman" w:cs="Times New Roman"/>
          <w:sz w:val="28"/>
          <w:szCs w:val="28"/>
        </w:rPr>
        <w:t>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Устава (Основного Закона) Саратовской области или законов Саратовской области в целях</w:t>
      </w:r>
      <w:proofErr w:type="gramEnd"/>
      <w:r w:rsidR="00104A6F" w:rsidRPr="00104A6F">
        <w:rPr>
          <w:rFonts w:ascii="Times New Roman" w:hAnsi="Times New Roman" w:cs="Times New Roman"/>
          <w:sz w:val="28"/>
          <w:szCs w:val="28"/>
        </w:rPr>
        <w:t xml:space="preserve"> приведения данного устава в соответствие с этими нормативными правовыми актами</w:t>
      </w:r>
      <w:r w:rsidR="00104A6F">
        <w:rPr>
          <w:rFonts w:ascii="Times New Roman" w:hAnsi="Times New Roman" w:cs="Times New Roman"/>
          <w:sz w:val="28"/>
          <w:szCs w:val="28"/>
        </w:rPr>
        <w:t>.</w:t>
      </w:r>
    </w:p>
    <w:p w:rsidR="008A392B" w:rsidRPr="007146EB" w:rsidRDefault="008A392B" w:rsidP="00104A6F">
      <w:pPr>
        <w:ind w:left="-426" w:firstLine="1135"/>
        <w:jc w:val="both"/>
        <w:rPr>
          <w:rFonts w:ascii="Times New Roman" w:hAnsi="Times New Roman" w:cs="Times New Roman"/>
          <w:sz w:val="28"/>
          <w:szCs w:val="28"/>
        </w:rPr>
      </w:pPr>
      <w:r w:rsidRPr="007146EB">
        <w:rPr>
          <w:rFonts w:ascii="Times New Roman" w:hAnsi="Times New Roman" w:cs="Times New Roman"/>
          <w:sz w:val="28"/>
          <w:szCs w:val="28"/>
        </w:rPr>
        <w:t>3. Устав муниципального образования, муниципальный правовой акт о внесении изменений и дополнений в настоящий Устав принимаются большинством в две трети голосов от установленной численности депутатов Совета муниципального образования.</w:t>
      </w:r>
    </w:p>
    <w:p w:rsidR="008A392B" w:rsidRPr="007146EB" w:rsidRDefault="008A392B" w:rsidP="007146EB">
      <w:pPr>
        <w:ind w:left="-284" w:firstLine="1004"/>
        <w:jc w:val="both"/>
        <w:rPr>
          <w:rFonts w:ascii="Times New Roman" w:hAnsi="Times New Roman" w:cs="Times New Roman"/>
          <w:sz w:val="28"/>
          <w:szCs w:val="28"/>
        </w:rPr>
      </w:pPr>
      <w:r w:rsidRPr="007146EB">
        <w:rPr>
          <w:rFonts w:ascii="Times New Roman" w:hAnsi="Times New Roman" w:cs="Times New Roman"/>
          <w:sz w:val="28"/>
          <w:szCs w:val="28"/>
        </w:rPr>
        <w:t xml:space="preserve">4. Устав муниципального образования, муниципальный правовой акт о внесении изменений и дополнений в настоящий Устав подлежат государственной регистрации в </w:t>
      </w:r>
      <w:proofErr w:type="gramStart"/>
      <w:r w:rsidRPr="007146EB">
        <w:rPr>
          <w:rFonts w:ascii="Times New Roman" w:hAnsi="Times New Roman" w:cs="Times New Roman"/>
          <w:sz w:val="28"/>
          <w:szCs w:val="28"/>
        </w:rPr>
        <w:t>порядке</w:t>
      </w:r>
      <w:proofErr w:type="gramEnd"/>
      <w:r w:rsidRPr="007146EB">
        <w:rPr>
          <w:rFonts w:ascii="Times New Roman" w:hAnsi="Times New Roman" w:cs="Times New Roman"/>
          <w:sz w:val="28"/>
          <w:szCs w:val="28"/>
        </w:rPr>
        <w:t xml:space="preserve"> установленном Федеральным законом.</w:t>
      </w:r>
    </w:p>
    <w:p w:rsidR="008A392B" w:rsidRPr="007146EB" w:rsidRDefault="008A392B" w:rsidP="007146EB">
      <w:pPr>
        <w:ind w:left="-284" w:firstLine="992"/>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5. Устав муниципального образования, муниципальный правовой акт о внесении изменений и дополнений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w:t>
      </w:r>
      <w:proofErr w:type="gramStart"/>
      <w:r w:rsidRPr="007146EB">
        <w:rPr>
          <w:rFonts w:ascii="Times New Roman" w:hAnsi="Times New Roman" w:cs="Times New Roman"/>
          <w:sz w:val="28"/>
          <w:szCs w:val="28"/>
        </w:rPr>
        <w:t>Глава муниципального образования обязан опубликовать (обнародовать) зарегистрированные устав муниципального образования, муниципальный правовой акт о внесении изменений и дополнений в устав муниципального образования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8A392B" w:rsidRPr="007146EB" w:rsidRDefault="008A392B" w:rsidP="007146EB">
      <w:pPr>
        <w:ind w:left="-284" w:firstLine="284"/>
        <w:jc w:val="both"/>
        <w:rPr>
          <w:rFonts w:ascii="Times New Roman" w:hAnsi="Times New Roman" w:cs="Times New Roman"/>
          <w:sz w:val="28"/>
          <w:szCs w:val="28"/>
        </w:rPr>
      </w:pPr>
      <w:r w:rsidRPr="007146EB">
        <w:rPr>
          <w:rFonts w:ascii="Times New Roman" w:hAnsi="Times New Roman" w:cs="Times New Roman"/>
          <w:sz w:val="28"/>
          <w:szCs w:val="28"/>
        </w:rPr>
        <w:tab/>
        <w:t xml:space="preserve">6. </w:t>
      </w:r>
      <w:proofErr w:type="gramStart"/>
      <w:r w:rsidRPr="007146EB">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полномочия органов местного самоуправления (за исключением полномочий, срока полномочий и порядка избрания выборных должностных лиц местного самоуправления), вступают в силу после истечения срока полномочий Совета, принявшего муниципальный правовой акт о внесении в устав указанных изменений и дополнений.</w:t>
      </w:r>
      <w:proofErr w:type="gramEnd"/>
    </w:p>
    <w:p w:rsidR="008A392B" w:rsidRPr="007146EB" w:rsidRDefault="008A392B" w:rsidP="007146EB">
      <w:pPr>
        <w:ind w:left="-284" w:firstLine="284"/>
        <w:jc w:val="both"/>
        <w:rPr>
          <w:rFonts w:ascii="Times New Roman" w:hAnsi="Times New Roman" w:cs="Times New Roman"/>
          <w:sz w:val="28"/>
          <w:szCs w:val="28"/>
        </w:rPr>
      </w:pPr>
      <w:r w:rsidRPr="007146EB">
        <w:rPr>
          <w:rFonts w:ascii="Times New Roman" w:hAnsi="Times New Roman" w:cs="Times New Roman"/>
          <w:sz w:val="28"/>
          <w:szCs w:val="28"/>
        </w:rPr>
        <w:tab/>
        <w:t>Изменения и дополнения, внесенные в устав муниципального образования и предусматривающие создание контрольно-счетного органа муниципального образования, вступают в силу в порядке, предусмотренном абзацем первым настоящей части.</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43. Решения, принятые на местном референдуме</w:t>
      </w:r>
    </w:p>
    <w:p w:rsidR="008A392B" w:rsidRPr="007146EB" w:rsidRDefault="008A392B" w:rsidP="007146EB">
      <w:pPr>
        <w:ind w:left="-284" w:firstLine="708"/>
        <w:jc w:val="both"/>
        <w:rPr>
          <w:rFonts w:ascii="Times New Roman" w:hAnsi="Times New Roman" w:cs="Times New Roman"/>
          <w:sz w:val="28"/>
          <w:szCs w:val="28"/>
        </w:rPr>
      </w:pPr>
      <w:r w:rsidRPr="007146EB">
        <w:rPr>
          <w:rFonts w:ascii="Times New Roman" w:hAnsi="Times New Roman" w:cs="Times New Roman"/>
          <w:sz w:val="28"/>
          <w:szCs w:val="28"/>
        </w:rPr>
        <w:t>1. Решение вопросов местного значения непосредственно гражданами поселения осуществляется путем прямого волеизъявления населения муниципального образования, выраженного на местном референдуме.</w:t>
      </w:r>
    </w:p>
    <w:p w:rsidR="008A392B" w:rsidRPr="007146EB" w:rsidRDefault="008A392B" w:rsidP="007146EB">
      <w:pPr>
        <w:ind w:left="-284"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2. </w:t>
      </w:r>
      <w:proofErr w:type="gramStart"/>
      <w:r w:rsidRPr="007146EB">
        <w:rPr>
          <w:rFonts w:ascii="Times New Roman" w:hAnsi="Times New Roman" w:cs="Times New Roman"/>
          <w:sz w:val="28"/>
          <w:szCs w:val="28"/>
        </w:rPr>
        <w:t>Если для реализации решения, принятого на местном референдуме,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правового акта.</w:t>
      </w:r>
      <w:proofErr w:type="gramEnd"/>
      <w:r w:rsidRPr="007146EB">
        <w:rPr>
          <w:rFonts w:ascii="Times New Roman" w:hAnsi="Times New Roman" w:cs="Times New Roman"/>
          <w:sz w:val="28"/>
          <w:szCs w:val="28"/>
        </w:rPr>
        <w:t xml:space="preserve"> Указанный срок не может превышать три месяца.</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44. Правовые акты Совета</w:t>
      </w:r>
    </w:p>
    <w:p w:rsidR="008A392B" w:rsidRPr="007146EB" w:rsidRDefault="008A392B" w:rsidP="007146EB">
      <w:pPr>
        <w:ind w:left="-284" w:firstLine="992"/>
        <w:jc w:val="both"/>
        <w:rPr>
          <w:rFonts w:ascii="Times New Roman" w:hAnsi="Times New Roman" w:cs="Times New Roman"/>
          <w:sz w:val="28"/>
          <w:szCs w:val="28"/>
        </w:rPr>
      </w:pPr>
      <w:r w:rsidRPr="007146EB">
        <w:rPr>
          <w:rFonts w:ascii="Times New Roman" w:hAnsi="Times New Roman" w:cs="Times New Roman"/>
          <w:sz w:val="28"/>
          <w:szCs w:val="28"/>
        </w:rPr>
        <w:lastRenderedPageBreak/>
        <w:t xml:space="preserve">1. </w:t>
      </w:r>
      <w:proofErr w:type="gramStart"/>
      <w:r w:rsidRPr="007146EB">
        <w:rPr>
          <w:rFonts w:ascii="Times New Roman" w:hAnsi="Times New Roman" w:cs="Times New Roman"/>
          <w:sz w:val="28"/>
          <w:szCs w:val="28"/>
        </w:rPr>
        <w:t>Совет  по вопросам, отнесенным к его компетенции федеральными законами, законами Саратовской области, настоящим Уставом, принимает решения - правовые акты нормативного и иного характера, устанавливающие правила, обязательные для исполнения на территории муниципального образования, решение об удалении главы муниципального образования в отставку,  а также решения по вопросам организации деятельности Совета и по иным вопросам, отнесенным к его компетенции федеральными законами, законами Саратовской области</w:t>
      </w:r>
      <w:proofErr w:type="gramEnd"/>
      <w:r w:rsidRPr="007146EB">
        <w:rPr>
          <w:rFonts w:ascii="Times New Roman" w:hAnsi="Times New Roman" w:cs="Times New Roman"/>
          <w:sz w:val="28"/>
          <w:szCs w:val="28"/>
        </w:rPr>
        <w:t>, уставом муниципального образования. Решения Совета, устанавливающие правила, обязательные на территории муниципального образования, принимаются большинством голосов от установленной численности депутатов Совета, если иное не установлено федеральным законом.</w:t>
      </w:r>
    </w:p>
    <w:p w:rsidR="008A392B" w:rsidRPr="007146EB" w:rsidRDefault="008A392B" w:rsidP="007146EB">
      <w:pPr>
        <w:ind w:left="-284" w:firstLine="1004"/>
        <w:jc w:val="both"/>
        <w:rPr>
          <w:rFonts w:ascii="Times New Roman" w:hAnsi="Times New Roman" w:cs="Times New Roman"/>
          <w:sz w:val="28"/>
          <w:szCs w:val="28"/>
        </w:rPr>
      </w:pPr>
      <w:r w:rsidRPr="007146EB">
        <w:rPr>
          <w:rFonts w:ascii="Times New Roman" w:hAnsi="Times New Roman" w:cs="Times New Roman"/>
          <w:sz w:val="28"/>
          <w:szCs w:val="28"/>
        </w:rPr>
        <w:t>2. Решения ненормативного характера принимаются в порядке, предусмотренном Регламентом Совета муниципального образования.</w:t>
      </w:r>
    </w:p>
    <w:p w:rsidR="008A392B" w:rsidRPr="007146EB" w:rsidRDefault="008A392B" w:rsidP="007146EB">
      <w:pPr>
        <w:ind w:left="-284" w:firstLine="1004"/>
        <w:jc w:val="both"/>
        <w:rPr>
          <w:rFonts w:ascii="Times New Roman" w:hAnsi="Times New Roman" w:cs="Times New Roman"/>
          <w:sz w:val="28"/>
          <w:szCs w:val="28"/>
        </w:rPr>
      </w:pPr>
      <w:r w:rsidRPr="007146EB">
        <w:rPr>
          <w:rFonts w:ascii="Times New Roman" w:hAnsi="Times New Roman" w:cs="Times New Roman"/>
          <w:sz w:val="28"/>
          <w:szCs w:val="28"/>
        </w:rPr>
        <w:t>3. Нормативные правовые акты Совета, предусматривающие установление, изменение и отмену местных налогов и сборов, осуществление расходов из средств местного бюджета, могут быть внесены на рассмотрение Совета только по инициативе главы администрации муниципального образования или при наличии заключения главы администрации муниципального образования.</w:t>
      </w:r>
    </w:p>
    <w:p w:rsidR="008A392B" w:rsidRPr="007146EB" w:rsidRDefault="008A392B" w:rsidP="007146EB">
      <w:pPr>
        <w:ind w:left="-284" w:firstLine="1004"/>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4. Нормативный правовой акт, принятый Советом, направляется главе муниципального образования для подписания и обнародования в течение 10 дней. </w:t>
      </w:r>
    </w:p>
    <w:p w:rsidR="008A392B" w:rsidRPr="007146EB" w:rsidRDefault="008A392B" w:rsidP="007146EB">
      <w:pPr>
        <w:ind w:left="-284" w:firstLine="1004"/>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5.При размещении нормативного правового акта на официальном сайте в обязательном порядке указываются сведения о дате его опубликования.</w:t>
      </w:r>
    </w:p>
    <w:p w:rsidR="008A392B" w:rsidRPr="007146EB" w:rsidRDefault="008A392B" w:rsidP="007146EB">
      <w:pPr>
        <w:ind w:left="-284" w:firstLine="1004"/>
        <w:jc w:val="both"/>
        <w:rPr>
          <w:rFonts w:ascii="Times New Roman" w:hAnsi="Times New Roman" w:cs="Times New Roman"/>
          <w:b/>
          <w:color w:val="000000" w:themeColor="text1"/>
          <w:sz w:val="28"/>
          <w:szCs w:val="28"/>
        </w:rPr>
      </w:pPr>
      <w:r w:rsidRPr="007146EB">
        <w:rPr>
          <w:rFonts w:ascii="Times New Roman" w:hAnsi="Times New Roman" w:cs="Times New Roman"/>
          <w:b/>
          <w:color w:val="000000" w:themeColor="text1"/>
          <w:sz w:val="28"/>
          <w:szCs w:val="28"/>
        </w:rPr>
        <w:t>Статья 45. Правовые акты главы  муниципального образования</w:t>
      </w:r>
    </w:p>
    <w:p w:rsidR="008A392B" w:rsidRPr="007146EB" w:rsidRDefault="007146EB" w:rsidP="007146EB">
      <w:pPr>
        <w:pStyle w:val="aa"/>
        <w:ind w:left="0" w:firstLine="70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8A392B" w:rsidRPr="007146EB">
        <w:rPr>
          <w:rFonts w:ascii="Times New Roman" w:hAnsi="Times New Roman" w:cs="Times New Roman"/>
          <w:color w:val="000000" w:themeColor="text1"/>
          <w:sz w:val="28"/>
          <w:szCs w:val="28"/>
        </w:rPr>
        <w:t xml:space="preserve">Глава муниципального образования в пределах </w:t>
      </w:r>
      <w:proofErr w:type="gramStart"/>
      <w:r w:rsidR="008A392B" w:rsidRPr="007146EB">
        <w:rPr>
          <w:rFonts w:ascii="Times New Roman" w:hAnsi="Times New Roman" w:cs="Times New Roman"/>
          <w:color w:val="000000" w:themeColor="text1"/>
          <w:sz w:val="28"/>
          <w:szCs w:val="28"/>
        </w:rPr>
        <w:t>своих полномочий,  установленных настоящим Уставом и решениями Совета поселения издает</w:t>
      </w:r>
      <w:proofErr w:type="gramEnd"/>
      <w:r w:rsidR="008A392B" w:rsidRPr="007146EB">
        <w:rPr>
          <w:rFonts w:ascii="Times New Roman" w:hAnsi="Times New Roman" w:cs="Times New Roman"/>
          <w:color w:val="000000" w:themeColor="text1"/>
          <w:sz w:val="28"/>
          <w:szCs w:val="28"/>
        </w:rPr>
        <w:t xml:space="preserve"> постановления и распоряжения по вопросам организации деятельности Совета.</w:t>
      </w:r>
    </w:p>
    <w:p w:rsidR="008A392B" w:rsidRPr="007146EB" w:rsidRDefault="008A392B" w:rsidP="007146EB">
      <w:pPr>
        <w:pStyle w:val="aa"/>
        <w:ind w:left="0" w:firstLine="708"/>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 xml:space="preserve">  Глава муниципального образования издает постановления и распоряжения по иным вопросам, отнесенным к его компетенции уставом муниципального образования в соответствии с федеральными законами.</w:t>
      </w:r>
    </w:p>
    <w:p w:rsidR="008A392B" w:rsidRPr="007146EB" w:rsidRDefault="007146EB" w:rsidP="007146EB">
      <w:pPr>
        <w:pStyle w:val="aa"/>
        <w:ind w:left="0" w:firstLine="708"/>
        <w:jc w:val="both"/>
        <w:rPr>
          <w:rFonts w:ascii="Times New Roman" w:hAnsi="Times New Roman" w:cs="Times New Roman"/>
          <w:sz w:val="28"/>
          <w:szCs w:val="28"/>
        </w:rPr>
      </w:pPr>
      <w:r>
        <w:rPr>
          <w:rFonts w:ascii="Times New Roman" w:hAnsi="Times New Roman" w:cs="Times New Roman"/>
          <w:color w:val="000000" w:themeColor="text1"/>
          <w:sz w:val="28"/>
          <w:szCs w:val="28"/>
        </w:rPr>
        <w:t>2.</w:t>
      </w:r>
      <w:r w:rsidR="008A392B" w:rsidRPr="007146EB">
        <w:rPr>
          <w:rFonts w:ascii="Times New Roman" w:hAnsi="Times New Roman" w:cs="Times New Roman"/>
          <w:color w:val="000000" w:themeColor="text1"/>
          <w:sz w:val="28"/>
          <w:szCs w:val="28"/>
        </w:rPr>
        <w:t xml:space="preserve"> Правовые акты Главы муниципального образования нормативного характера оформляются постановлениями, ненормативного характера </w:t>
      </w:r>
      <w:proofErr w:type="gramStart"/>
      <w:r w:rsidR="008A392B" w:rsidRPr="007146EB">
        <w:rPr>
          <w:rFonts w:ascii="Times New Roman" w:hAnsi="Times New Roman" w:cs="Times New Roman"/>
          <w:color w:val="000000" w:themeColor="text1"/>
          <w:sz w:val="28"/>
          <w:szCs w:val="28"/>
        </w:rPr>
        <w:t>-р</w:t>
      </w:r>
      <w:proofErr w:type="gramEnd"/>
      <w:r w:rsidR="008A392B" w:rsidRPr="007146EB">
        <w:rPr>
          <w:rFonts w:ascii="Times New Roman" w:hAnsi="Times New Roman" w:cs="Times New Roman"/>
          <w:color w:val="000000" w:themeColor="text1"/>
          <w:sz w:val="28"/>
          <w:szCs w:val="28"/>
        </w:rPr>
        <w:t>аспоряжениями.</w:t>
      </w:r>
    </w:p>
    <w:p w:rsidR="008A392B" w:rsidRPr="007146EB" w:rsidRDefault="007146EB" w:rsidP="007146EB">
      <w:pPr>
        <w:pStyle w:val="aa"/>
        <w:ind w:left="0" w:firstLine="709"/>
        <w:jc w:val="both"/>
        <w:rPr>
          <w:rFonts w:ascii="Times New Roman" w:hAnsi="Times New Roman" w:cs="Times New Roman"/>
          <w:sz w:val="28"/>
          <w:szCs w:val="28"/>
        </w:rPr>
      </w:pPr>
      <w:r>
        <w:rPr>
          <w:rFonts w:ascii="Times New Roman" w:hAnsi="Times New Roman" w:cs="Times New Roman"/>
          <w:color w:val="000000" w:themeColor="text1"/>
          <w:sz w:val="28"/>
          <w:szCs w:val="28"/>
        </w:rPr>
        <w:lastRenderedPageBreak/>
        <w:t>3.</w:t>
      </w:r>
      <w:r w:rsidR="008A392B" w:rsidRPr="007146EB">
        <w:rPr>
          <w:rFonts w:ascii="Times New Roman" w:hAnsi="Times New Roman" w:cs="Times New Roman"/>
          <w:color w:val="000000" w:themeColor="text1"/>
          <w:sz w:val="28"/>
          <w:szCs w:val="28"/>
        </w:rPr>
        <w:t xml:space="preserve">Правовые акты Главы муниципального образования, принятые в пределах его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8A392B" w:rsidRPr="007146EB" w:rsidRDefault="008A392B" w:rsidP="007146EB">
      <w:pPr>
        <w:pStyle w:val="aa"/>
        <w:ind w:left="709"/>
        <w:jc w:val="both"/>
        <w:rPr>
          <w:rFonts w:ascii="Times New Roman" w:hAnsi="Times New Roman" w:cs="Times New Roman"/>
          <w:sz w:val="28"/>
          <w:szCs w:val="28"/>
        </w:rPr>
      </w:pPr>
    </w:p>
    <w:p w:rsidR="008A392B" w:rsidRPr="007146EB" w:rsidRDefault="008A392B" w:rsidP="007146EB">
      <w:pPr>
        <w:pStyle w:val="aa"/>
        <w:ind w:left="709"/>
        <w:jc w:val="both"/>
        <w:rPr>
          <w:rFonts w:ascii="Times New Roman" w:hAnsi="Times New Roman" w:cs="Times New Roman"/>
          <w:b/>
          <w:color w:val="000000" w:themeColor="text1"/>
          <w:sz w:val="28"/>
          <w:szCs w:val="28"/>
        </w:rPr>
      </w:pPr>
      <w:r w:rsidRPr="007146EB">
        <w:rPr>
          <w:rFonts w:ascii="Times New Roman" w:hAnsi="Times New Roman" w:cs="Times New Roman"/>
          <w:color w:val="000000" w:themeColor="text1"/>
          <w:sz w:val="28"/>
          <w:szCs w:val="28"/>
        </w:rPr>
        <w:tab/>
      </w:r>
      <w:r w:rsidRPr="007146EB">
        <w:rPr>
          <w:rFonts w:ascii="Times New Roman" w:hAnsi="Times New Roman" w:cs="Times New Roman"/>
          <w:b/>
          <w:color w:val="000000" w:themeColor="text1"/>
          <w:sz w:val="28"/>
          <w:szCs w:val="28"/>
        </w:rPr>
        <w:t>Статья 46. Правовые акты администрации муниципального образования</w:t>
      </w:r>
    </w:p>
    <w:p w:rsidR="008A392B" w:rsidRPr="007146EB" w:rsidRDefault="008A392B" w:rsidP="007146EB">
      <w:pPr>
        <w:pStyle w:val="aa"/>
        <w:ind w:left="0" w:firstLine="709"/>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1. </w:t>
      </w:r>
      <w:proofErr w:type="gramStart"/>
      <w:r w:rsidRPr="007146EB">
        <w:rPr>
          <w:rFonts w:ascii="Times New Roman" w:hAnsi="Times New Roman" w:cs="Times New Roman"/>
          <w:color w:val="000000" w:themeColor="text1"/>
          <w:sz w:val="28"/>
          <w:szCs w:val="28"/>
        </w:rPr>
        <w:t>Глава администрации муниципального образования в пределах своих полномочий, установленных федеральными законами, законами субъектов Российской Федерации, Уставом муниципального образования, нормативными правовыми актами Совета поселения, издает постановления местной администрации муниципального образования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субъектов Российской Федерации, а также распоряжения местной администрации по вопросам организации</w:t>
      </w:r>
      <w:proofErr w:type="gramEnd"/>
      <w:r w:rsidRPr="007146EB">
        <w:rPr>
          <w:rFonts w:ascii="Times New Roman" w:hAnsi="Times New Roman" w:cs="Times New Roman"/>
          <w:color w:val="000000" w:themeColor="text1"/>
          <w:sz w:val="28"/>
          <w:szCs w:val="28"/>
        </w:rPr>
        <w:t xml:space="preserve"> работы местной администрации.</w:t>
      </w:r>
    </w:p>
    <w:p w:rsidR="008A392B" w:rsidRPr="007146EB" w:rsidRDefault="008A392B" w:rsidP="007146EB">
      <w:pPr>
        <w:pStyle w:val="aa"/>
        <w:ind w:left="0" w:firstLine="709"/>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2. Правовые акты администрации муниципального образования нормативного характера оформляются постановлениями, ненормативного характера – распоряжениями.</w:t>
      </w:r>
    </w:p>
    <w:p w:rsidR="008A392B" w:rsidRPr="007146EB" w:rsidRDefault="008A392B" w:rsidP="007146EB">
      <w:pPr>
        <w:pStyle w:val="aa"/>
        <w:ind w:left="0" w:firstLine="709"/>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3. Постановления и распоряжения, принятые администрацией муниципального образования, подписываются главой администрации муниципального образования. </w:t>
      </w:r>
    </w:p>
    <w:p w:rsidR="008A392B" w:rsidRPr="007146EB" w:rsidRDefault="008A392B" w:rsidP="007146EB">
      <w:pPr>
        <w:pStyle w:val="aa"/>
        <w:ind w:left="0" w:firstLine="709"/>
        <w:jc w:val="both"/>
        <w:rPr>
          <w:rFonts w:ascii="Times New Roman" w:hAnsi="Times New Roman" w:cs="Times New Roman"/>
          <w:color w:val="000000" w:themeColor="text1"/>
          <w:sz w:val="28"/>
          <w:szCs w:val="28"/>
        </w:rPr>
      </w:pPr>
      <w:r w:rsidRPr="007146EB">
        <w:rPr>
          <w:rFonts w:ascii="Times New Roman" w:hAnsi="Times New Roman" w:cs="Times New Roman"/>
          <w:color w:val="000000" w:themeColor="text1"/>
          <w:sz w:val="28"/>
          <w:szCs w:val="28"/>
        </w:rPr>
        <w:t xml:space="preserve">4. Правовые акты администрации муниципального образования, принятые в пределах ее компетенции, обязательны для исполнения всеми расположенными на территории поселения предприятиями, учреждениями и организациями независимо от их организационно-правовых форм, органами местного самоуправления и гражданами. </w:t>
      </w:r>
    </w:p>
    <w:p w:rsidR="008A392B" w:rsidRPr="007146EB" w:rsidRDefault="008A392B" w:rsidP="007146EB">
      <w:pPr>
        <w:pStyle w:val="aa"/>
        <w:ind w:left="0" w:firstLine="709"/>
        <w:jc w:val="both"/>
        <w:rPr>
          <w:rFonts w:ascii="Times New Roman" w:hAnsi="Times New Roman" w:cs="Times New Roman"/>
          <w:sz w:val="28"/>
          <w:szCs w:val="28"/>
        </w:rPr>
      </w:pPr>
      <w:r w:rsidRPr="007146EB">
        <w:rPr>
          <w:rFonts w:ascii="Times New Roman" w:hAnsi="Times New Roman" w:cs="Times New Roman"/>
          <w:color w:val="000000" w:themeColor="text1"/>
          <w:sz w:val="28"/>
          <w:szCs w:val="28"/>
        </w:rPr>
        <w:t>5. Должностные лица органов местного самоуправления могут издавать распоряжения и приказы по вопросам, отнесенным к их полномочиям настоящим Уставом, решениями Совета муниципального образования, главы администрации муниципального образования.</w:t>
      </w:r>
    </w:p>
    <w:p w:rsidR="008A392B" w:rsidRPr="007146EB" w:rsidRDefault="008A392B" w:rsidP="007146EB">
      <w:pPr>
        <w:jc w:val="both"/>
        <w:rPr>
          <w:rFonts w:ascii="Times New Roman" w:hAnsi="Times New Roman" w:cs="Times New Roman"/>
          <w:b/>
          <w:bCs/>
          <w:sz w:val="28"/>
          <w:szCs w:val="28"/>
        </w:rPr>
      </w:pPr>
      <w:r w:rsidRPr="007146EB">
        <w:rPr>
          <w:rFonts w:ascii="Times New Roman" w:hAnsi="Times New Roman" w:cs="Times New Roman"/>
          <w:b/>
          <w:bCs/>
          <w:sz w:val="28"/>
          <w:szCs w:val="28"/>
        </w:rPr>
        <w:t>Статья 47. Порядок официального опубликования (обнародования) и вступления в силу муниципальных правовых актов</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 xml:space="preserve">1. Муниципальные нормативные правовые акты вступают в силу после их официального опубликования (обнародования), иные правовые акты </w:t>
      </w:r>
      <w:r w:rsidRPr="007146EB">
        <w:rPr>
          <w:rFonts w:ascii="Times New Roman" w:hAnsi="Times New Roman" w:cs="Times New Roman"/>
          <w:sz w:val="28"/>
          <w:szCs w:val="28"/>
        </w:rPr>
        <w:lastRenderedPageBreak/>
        <w:t>вступают в силу со дня их принятия (издания),  если в самом акте или законодательством не определен иной порядок вступления его в силу.</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Решения Совета о налогах и сборах вступают в силу в соответствии с Налоговым кодексом Российской Федерации.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3. Официальным опубликованием правового акта органов местного самоуправления муниципального образования считается первая публикация его полного текста в периодическом печатном издании определенным Советом или первое размещение (опубликование) его полного текста на официальном сайте органов местного самоуправления муниципального образования определенных решением Совета.</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Также муниципальные правовые акты обнародуются путем размещения в специально выделенных местах на здании (помещении) Совета, местной администрации муниципального образования и на территории каждого населенного пункта, входящего в состав муниципального образования. Перечень (адреса или схемы расположения) мест для размещения текстов муниципальных правовых актов устанавливается решением Совета.  Гражданам обеспечивается возможность ознакомления с принятыми муниципальными правовыми актами в специально выделенных местах в течение 30 дней.</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5. Решения Совета подписываются главой муниципального образования в течение 10 дней со дня их поступления.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Подписанное решение Совета подлежит опубликованию (обнародованию) в течени</w:t>
      </w:r>
      <w:proofErr w:type="gramStart"/>
      <w:r w:rsidRPr="007146EB">
        <w:rPr>
          <w:rFonts w:ascii="Times New Roman" w:hAnsi="Times New Roman" w:cs="Times New Roman"/>
          <w:sz w:val="28"/>
          <w:szCs w:val="28"/>
        </w:rPr>
        <w:t>и</w:t>
      </w:r>
      <w:proofErr w:type="gramEnd"/>
      <w:r w:rsidRPr="007146EB">
        <w:rPr>
          <w:rFonts w:ascii="Times New Roman" w:hAnsi="Times New Roman" w:cs="Times New Roman"/>
          <w:sz w:val="28"/>
          <w:szCs w:val="28"/>
        </w:rPr>
        <w:t xml:space="preserve"> 7 дней со дня подписания.</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Нормативный акт местной администрации муниципального образования опубликовывается (обнародуется) главой муниципального образования в течение 10 дней со дня их подписания.</w:t>
      </w:r>
    </w:p>
    <w:p w:rsidR="008A392B" w:rsidRPr="007146EB" w:rsidRDefault="008A392B" w:rsidP="007146EB">
      <w:pPr>
        <w:keepLines/>
        <w:widowControl w:val="0"/>
        <w:jc w:val="both"/>
        <w:rPr>
          <w:rFonts w:ascii="Times New Roman" w:hAnsi="Times New Roman" w:cs="Times New Roman"/>
          <w:b/>
          <w:bCs/>
          <w:sz w:val="28"/>
          <w:szCs w:val="28"/>
        </w:rPr>
      </w:pPr>
      <w:r w:rsidRPr="007146EB">
        <w:rPr>
          <w:rFonts w:ascii="Times New Roman" w:hAnsi="Times New Roman" w:cs="Times New Roman"/>
          <w:b/>
          <w:bCs/>
          <w:sz w:val="28"/>
          <w:szCs w:val="28"/>
        </w:rPr>
        <w:t xml:space="preserve">ГЛАВА </w:t>
      </w:r>
      <w:r w:rsidRPr="007146EB">
        <w:rPr>
          <w:rFonts w:ascii="Times New Roman" w:hAnsi="Times New Roman" w:cs="Times New Roman"/>
          <w:b/>
          <w:bCs/>
          <w:sz w:val="28"/>
          <w:szCs w:val="28"/>
          <w:lang w:val="en-US"/>
        </w:rPr>
        <w:t>V</w:t>
      </w:r>
      <w:r w:rsidRPr="007146EB">
        <w:rPr>
          <w:rFonts w:ascii="Times New Roman" w:hAnsi="Times New Roman" w:cs="Times New Roman"/>
          <w:b/>
          <w:bCs/>
          <w:sz w:val="28"/>
          <w:szCs w:val="28"/>
        </w:rPr>
        <w:t>. ЭКОНОМИЧЕСКАЯ ОСНОВА МЕСТНОГО САМОУПРАВЛЕНИЯ</w:t>
      </w:r>
    </w:p>
    <w:p w:rsidR="008A392B" w:rsidRPr="007146EB" w:rsidRDefault="008A392B" w:rsidP="007146EB">
      <w:pPr>
        <w:pStyle w:val="ConsNormal"/>
        <w:keepLines/>
        <w:spacing w:line="276" w:lineRule="auto"/>
        <w:ind w:right="0" w:firstLine="0"/>
        <w:jc w:val="both"/>
        <w:rPr>
          <w:rFonts w:ascii="Times New Roman" w:hAnsi="Times New Roman"/>
          <w:b/>
          <w:bCs/>
          <w:sz w:val="28"/>
          <w:szCs w:val="28"/>
        </w:rPr>
      </w:pPr>
      <w:r w:rsidRPr="007146EB">
        <w:rPr>
          <w:rFonts w:ascii="Times New Roman" w:hAnsi="Times New Roman"/>
          <w:b/>
          <w:bCs/>
          <w:sz w:val="28"/>
          <w:szCs w:val="28"/>
        </w:rPr>
        <w:t>Статья 48. Владение, пользование и распоряжением муниципальным имуществом</w:t>
      </w:r>
    </w:p>
    <w:p w:rsidR="008A392B" w:rsidRPr="007146EB" w:rsidRDefault="008A392B" w:rsidP="007146EB">
      <w:pPr>
        <w:pStyle w:val="ConsNormal"/>
        <w:keepLines/>
        <w:spacing w:line="276" w:lineRule="auto"/>
        <w:ind w:right="0"/>
        <w:jc w:val="both"/>
        <w:rPr>
          <w:rFonts w:ascii="Times New Roman" w:hAnsi="Times New Roman"/>
          <w:b/>
          <w:bCs/>
          <w:sz w:val="28"/>
          <w:szCs w:val="28"/>
        </w:rPr>
      </w:pP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1. В собственности муниципальных образований может находиться:</w:t>
      </w:r>
    </w:p>
    <w:p w:rsidR="008A392B" w:rsidRPr="007146EB" w:rsidRDefault="008A392B" w:rsidP="007146EB">
      <w:pPr>
        <w:ind w:firstLine="540"/>
        <w:jc w:val="both"/>
        <w:rPr>
          <w:rStyle w:val="10"/>
          <w:rFonts w:ascii="Times New Roman" w:hAnsi="Times New Roman" w:cs="Times New Roman"/>
          <w:b w:val="0"/>
          <w:color w:val="000000" w:themeColor="text1"/>
        </w:rPr>
      </w:pPr>
      <w:r w:rsidRPr="007146EB">
        <w:rPr>
          <w:rFonts w:ascii="Times New Roman" w:hAnsi="Times New Roman" w:cs="Times New Roman"/>
          <w:sz w:val="28"/>
          <w:szCs w:val="28"/>
        </w:rPr>
        <w:t xml:space="preserve">1) имущество, предназначенное для решения установленных Федеральным законом от 6 октября </w:t>
      </w:r>
      <w:smartTag w:uri="urn:schemas-microsoft-com:office:smarttags" w:element="metricconverter">
        <w:smartTagPr>
          <w:attr w:name="ProductID" w:val="2003 г"/>
        </w:smartTagPr>
        <w:r w:rsidRPr="007146EB">
          <w:rPr>
            <w:rFonts w:ascii="Times New Roman" w:hAnsi="Times New Roman" w:cs="Times New Roman"/>
            <w:sz w:val="28"/>
            <w:szCs w:val="28"/>
          </w:rPr>
          <w:t>2003 г</w:t>
        </w:r>
      </w:smartTag>
      <w:r w:rsidRPr="007146EB">
        <w:rPr>
          <w:rFonts w:ascii="Times New Roman" w:hAnsi="Times New Roman" w:cs="Times New Roman"/>
          <w:sz w:val="28"/>
          <w:szCs w:val="28"/>
        </w:rPr>
        <w:t xml:space="preserve">. N 131-ФЗ "Об общих принципах </w:t>
      </w:r>
      <w:r w:rsidRPr="007146EB">
        <w:rPr>
          <w:rFonts w:ascii="Times New Roman" w:hAnsi="Times New Roman" w:cs="Times New Roman"/>
          <w:sz w:val="28"/>
          <w:szCs w:val="28"/>
        </w:rPr>
        <w:lastRenderedPageBreak/>
        <w:t>организации местного самоуправления в Российской Федерации</w:t>
      </w:r>
      <w:r w:rsidRPr="007146EB">
        <w:rPr>
          <w:rStyle w:val="10"/>
          <w:rFonts w:ascii="Times New Roman" w:hAnsi="Times New Roman" w:cs="Times New Roman"/>
          <w:color w:val="000000" w:themeColor="text1"/>
        </w:rPr>
        <w:t xml:space="preserve">" </w:t>
      </w:r>
      <w:hyperlink r:id="rId35" w:anchor="sub_20110" w:history="1">
        <w:r w:rsidRPr="007146EB">
          <w:rPr>
            <w:rStyle w:val="a3"/>
            <w:bCs/>
            <w:color w:val="000000" w:themeColor="text1"/>
            <w:sz w:val="28"/>
            <w:szCs w:val="28"/>
          </w:rPr>
          <w:t>вопросов местного значения</w:t>
        </w:r>
      </w:hyperlink>
      <w:r w:rsidRPr="007146EB">
        <w:rPr>
          <w:rStyle w:val="10"/>
          <w:rFonts w:ascii="Times New Roman" w:hAnsi="Times New Roman" w:cs="Times New Roman"/>
          <w:color w:val="000000" w:themeColor="text1"/>
        </w:rPr>
        <w:t>;</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субъектов Российской Федерации,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 131-ФЗ;</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Совета;</w:t>
      </w:r>
    </w:p>
    <w:p w:rsidR="008A392B" w:rsidRPr="007146EB" w:rsidRDefault="008A392B" w:rsidP="007146EB">
      <w:pPr>
        <w:ind w:firstLine="540"/>
        <w:jc w:val="both"/>
        <w:rPr>
          <w:rFonts w:ascii="Times New Roman" w:hAnsi="Times New Roman" w:cs="Times New Roman"/>
          <w:color w:val="000000"/>
          <w:sz w:val="28"/>
          <w:szCs w:val="28"/>
        </w:rPr>
      </w:pPr>
      <w:r w:rsidRPr="007146EB">
        <w:rPr>
          <w:rFonts w:ascii="Times New Roman" w:hAnsi="Times New Roman" w:cs="Times New Roman"/>
          <w:sz w:val="28"/>
          <w:szCs w:val="28"/>
        </w:rPr>
        <w:t xml:space="preserve">4) имущество, необходимое для решения вопросов, право решения, которых предоставлено органам местного самоуправления федеральными законами и которые не отнесены к вопросам </w:t>
      </w:r>
      <w:r w:rsidRPr="007146EB">
        <w:rPr>
          <w:rFonts w:ascii="Times New Roman" w:hAnsi="Times New Roman" w:cs="Times New Roman"/>
          <w:color w:val="000000"/>
          <w:sz w:val="28"/>
          <w:szCs w:val="28"/>
        </w:rPr>
        <w:t>местного значения.</w:t>
      </w:r>
    </w:p>
    <w:p w:rsidR="008A392B" w:rsidRPr="007146EB" w:rsidRDefault="008A392B" w:rsidP="007146EB">
      <w:pPr>
        <w:ind w:firstLine="540"/>
        <w:jc w:val="both"/>
        <w:rPr>
          <w:rFonts w:ascii="Times New Roman" w:hAnsi="Times New Roman" w:cs="Times New Roman"/>
          <w:sz w:val="28"/>
          <w:szCs w:val="28"/>
        </w:rPr>
      </w:pPr>
      <w:proofErr w:type="gramStart"/>
      <w:r w:rsidRPr="007146EB">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36" w:history="1">
        <w:r w:rsidRPr="007146EB">
          <w:rPr>
            <w:rStyle w:val="a3"/>
            <w:bCs/>
            <w:color w:val="000000" w:themeColor="text1"/>
            <w:sz w:val="28"/>
            <w:szCs w:val="28"/>
          </w:rPr>
          <w:t>частями 3</w:t>
        </w:r>
      </w:hyperlink>
      <w:r w:rsidRPr="007146EB">
        <w:rPr>
          <w:rStyle w:val="10"/>
          <w:rFonts w:ascii="Times New Roman" w:hAnsi="Times New Roman" w:cs="Times New Roman"/>
          <w:color w:val="000000" w:themeColor="text1"/>
        </w:rPr>
        <w:t xml:space="preserve"> и </w:t>
      </w:r>
      <w:hyperlink r:id="rId37" w:history="1">
        <w:r w:rsidRPr="007146EB">
          <w:rPr>
            <w:rStyle w:val="a3"/>
            <w:bCs/>
            <w:color w:val="000000" w:themeColor="text1"/>
            <w:sz w:val="28"/>
            <w:szCs w:val="28"/>
          </w:rPr>
          <w:t>4 статьи 14</w:t>
        </w:r>
      </w:hyperlink>
      <w:r w:rsidRPr="007146EB">
        <w:rPr>
          <w:rFonts w:ascii="Times New Roman" w:hAnsi="Times New Roman" w:cs="Times New Roman"/>
          <w:sz w:val="28"/>
          <w:szCs w:val="28"/>
        </w:rPr>
        <w:t xml:space="preserve"> Федерального закона от 6 октября </w:t>
      </w:r>
      <w:smartTag w:uri="urn:schemas-microsoft-com:office:smarttags" w:element="metricconverter">
        <w:smartTagPr>
          <w:attr w:name="ProductID" w:val="2003 г"/>
        </w:smartTagPr>
        <w:r w:rsidRPr="007146EB">
          <w:rPr>
            <w:rFonts w:ascii="Times New Roman" w:hAnsi="Times New Roman" w:cs="Times New Roman"/>
            <w:sz w:val="28"/>
            <w:szCs w:val="28"/>
          </w:rPr>
          <w:t>2003 г</w:t>
        </w:r>
      </w:smartTag>
      <w:r w:rsidRPr="007146EB">
        <w:rPr>
          <w:rFonts w:ascii="Times New Roman" w:hAnsi="Times New Roman" w:cs="Times New Roman"/>
          <w:sz w:val="28"/>
          <w:szCs w:val="28"/>
        </w:rPr>
        <w:t xml:space="preserve">. N 131-ФЗ "Об общих принципах организации местного самоуправления в Российской Федерации", а также имущество, предназначенное для осуществления полномочий по решению вопросов местного значения в соответствии с </w:t>
      </w:r>
      <w:hyperlink r:id="rId38" w:anchor="sub_1701" w:history="1">
        <w:r w:rsidRPr="007146EB">
          <w:rPr>
            <w:rStyle w:val="a3"/>
            <w:bCs/>
            <w:color w:val="000000" w:themeColor="text1"/>
            <w:sz w:val="28"/>
            <w:szCs w:val="28"/>
          </w:rPr>
          <w:t>частями 1</w:t>
        </w:r>
      </w:hyperlink>
      <w:r w:rsidRPr="007146EB">
        <w:rPr>
          <w:rStyle w:val="10"/>
          <w:rFonts w:ascii="Times New Roman" w:hAnsi="Times New Roman" w:cs="Times New Roman"/>
          <w:color w:val="000000" w:themeColor="text1"/>
        </w:rPr>
        <w:t xml:space="preserve"> и </w:t>
      </w:r>
      <w:hyperlink r:id="rId39" w:anchor="sub_17011" w:history="1">
        <w:r w:rsidRPr="007146EB">
          <w:rPr>
            <w:rStyle w:val="a3"/>
            <w:bCs/>
            <w:color w:val="000000" w:themeColor="text1"/>
            <w:sz w:val="28"/>
            <w:szCs w:val="28"/>
          </w:rPr>
          <w:t>1.1 статьи 17</w:t>
        </w:r>
      </w:hyperlink>
      <w:r w:rsidRPr="007146EB">
        <w:rPr>
          <w:rFonts w:ascii="Times New Roman" w:hAnsi="Times New Roman" w:cs="Times New Roman"/>
          <w:sz w:val="28"/>
          <w:szCs w:val="28"/>
        </w:rPr>
        <w:t xml:space="preserve"> Федерального закона от 6</w:t>
      </w:r>
      <w:proofErr w:type="gramEnd"/>
      <w:r w:rsidRPr="007146EB">
        <w:rPr>
          <w:rFonts w:ascii="Times New Roman" w:hAnsi="Times New Roman" w:cs="Times New Roman"/>
          <w:sz w:val="28"/>
          <w:szCs w:val="28"/>
        </w:rPr>
        <w:t xml:space="preserve"> октября </w:t>
      </w:r>
      <w:smartTag w:uri="urn:schemas-microsoft-com:office:smarttags" w:element="metricconverter">
        <w:smartTagPr>
          <w:attr w:name="ProductID" w:val="2003 г"/>
        </w:smartTagPr>
        <w:r w:rsidRPr="007146EB">
          <w:rPr>
            <w:rFonts w:ascii="Times New Roman" w:hAnsi="Times New Roman" w:cs="Times New Roman"/>
            <w:sz w:val="28"/>
            <w:szCs w:val="28"/>
          </w:rPr>
          <w:t>2003 г</w:t>
        </w:r>
      </w:smartTag>
      <w:r w:rsidRPr="007146EB">
        <w:rPr>
          <w:rFonts w:ascii="Times New Roman" w:hAnsi="Times New Roman" w:cs="Times New Roman"/>
          <w:sz w:val="28"/>
          <w:szCs w:val="28"/>
        </w:rPr>
        <w:t>. N 131-ФЗ.</w:t>
      </w:r>
    </w:p>
    <w:p w:rsidR="008A392B" w:rsidRPr="007146EB" w:rsidRDefault="008A392B" w:rsidP="007146EB">
      <w:pPr>
        <w:pStyle w:val="2"/>
        <w:spacing w:after="0" w:line="276" w:lineRule="auto"/>
        <w:ind w:left="0" w:firstLine="720"/>
        <w:jc w:val="both"/>
        <w:rPr>
          <w:sz w:val="28"/>
          <w:szCs w:val="28"/>
        </w:rPr>
      </w:pPr>
      <w:r w:rsidRPr="007146EB">
        <w:rPr>
          <w:sz w:val="28"/>
          <w:szCs w:val="28"/>
        </w:rPr>
        <w:t xml:space="preserve">2. Органы местного самоуправления муниципального образования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p>
    <w:p w:rsidR="008A392B" w:rsidRPr="007146EB" w:rsidRDefault="008A392B" w:rsidP="007146EB">
      <w:pPr>
        <w:pStyle w:val="2"/>
        <w:spacing w:after="0" w:line="276" w:lineRule="auto"/>
        <w:ind w:left="0" w:firstLine="720"/>
        <w:jc w:val="both"/>
        <w:rPr>
          <w:sz w:val="28"/>
          <w:szCs w:val="28"/>
        </w:rPr>
      </w:pPr>
      <w:r w:rsidRPr="007146EB">
        <w:rPr>
          <w:sz w:val="28"/>
          <w:szCs w:val="28"/>
        </w:rPr>
        <w:t>3.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Саратовской области) и органам местного самоуправления иных муниципального образования, отчуждать, совершать иные сделки в соответствии с федеральными законами.</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lastRenderedPageBreak/>
        <w:t>4.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8A392B" w:rsidRPr="007146EB" w:rsidRDefault="008A392B" w:rsidP="007146EB">
      <w:pPr>
        <w:pStyle w:val="ConsNormal"/>
        <w:keepLines/>
        <w:spacing w:line="276" w:lineRule="auto"/>
        <w:ind w:right="0" w:firstLine="0"/>
        <w:jc w:val="both"/>
        <w:rPr>
          <w:rFonts w:ascii="Times New Roman" w:hAnsi="Times New Roman"/>
          <w:b/>
          <w:sz w:val="28"/>
          <w:szCs w:val="28"/>
        </w:rPr>
      </w:pPr>
      <w:r w:rsidRPr="007146EB">
        <w:rPr>
          <w:rFonts w:ascii="Times New Roman" w:hAnsi="Times New Roman"/>
          <w:b/>
          <w:bCs/>
          <w:sz w:val="28"/>
          <w:szCs w:val="28"/>
        </w:rPr>
        <w:t>Статья 49. Порядок и условия приватизации муниципальной собственности</w:t>
      </w:r>
    </w:p>
    <w:p w:rsidR="008A392B" w:rsidRPr="007146EB" w:rsidRDefault="008A392B" w:rsidP="007146EB">
      <w:pPr>
        <w:pStyle w:val="ConsNormal"/>
        <w:keepLines/>
        <w:spacing w:line="276" w:lineRule="auto"/>
        <w:ind w:right="0"/>
        <w:jc w:val="both"/>
        <w:rPr>
          <w:rFonts w:ascii="Times New Roman" w:hAnsi="Times New Roman"/>
          <w:sz w:val="28"/>
          <w:szCs w:val="28"/>
        </w:rPr>
      </w:pPr>
    </w:p>
    <w:p w:rsidR="008A392B" w:rsidRPr="007146EB" w:rsidRDefault="008A392B" w:rsidP="007146EB">
      <w:pPr>
        <w:pStyle w:val="2"/>
        <w:spacing w:after="0" w:line="276" w:lineRule="auto"/>
        <w:ind w:left="0" w:firstLine="720"/>
        <w:jc w:val="both"/>
        <w:rPr>
          <w:sz w:val="28"/>
          <w:szCs w:val="28"/>
        </w:rPr>
      </w:pPr>
      <w:r w:rsidRPr="007146EB">
        <w:rPr>
          <w:sz w:val="28"/>
          <w:szCs w:val="28"/>
        </w:rPr>
        <w:t>1.Совет устанавливает порядок принятия решений об условиях приватизации муниципального имущества, принимает решения о приватизации объектов муниципальной собственности об условиях в соответствии с действующим законодательством о приватизации.</w:t>
      </w:r>
    </w:p>
    <w:p w:rsidR="008A392B" w:rsidRPr="007146EB" w:rsidRDefault="008A392B" w:rsidP="007146EB">
      <w:pPr>
        <w:pStyle w:val="2"/>
        <w:spacing w:after="0" w:line="276" w:lineRule="auto"/>
        <w:ind w:left="0" w:firstLine="720"/>
        <w:jc w:val="both"/>
        <w:rPr>
          <w:sz w:val="28"/>
          <w:szCs w:val="28"/>
        </w:rPr>
      </w:pPr>
      <w:r w:rsidRPr="007146EB">
        <w:rPr>
          <w:sz w:val="28"/>
          <w:szCs w:val="28"/>
        </w:rPr>
        <w:t>2.Доходы от использования и приватизации муниципального имущества поступают в местный бюджет.</w:t>
      </w:r>
    </w:p>
    <w:p w:rsidR="008A392B" w:rsidRPr="007146EB" w:rsidRDefault="008A392B" w:rsidP="007146EB">
      <w:pPr>
        <w:pStyle w:val="2"/>
        <w:spacing w:after="0" w:line="276" w:lineRule="auto"/>
        <w:ind w:left="0" w:firstLine="720"/>
        <w:jc w:val="both"/>
        <w:rPr>
          <w:sz w:val="28"/>
          <w:szCs w:val="28"/>
        </w:rPr>
      </w:pPr>
    </w:p>
    <w:p w:rsidR="008A392B" w:rsidRPr="007146EB" w:rsidRDefault="008A392B" w:rsidP="007146EB">
      <w:pPr>
        <w:pStyle w:val="ConsNormal"/>
        <w:keepLines/>
        <w:spacing w:line="276" w:lineRule="auto"/>
        <w:ind w:right="0"/>
        <w:jc w:val="both"/>
        <w:rPr>
          <w:rFonts w:ascii="Times New Roman" w:hAnsi="Times New Roman"/>
          <w:b/>
          <w:bCs/>
          <w:sz w:val="28"/>
          <w:szCs w:val="28"/>
        </w:rPr>
      </w:pPr>
      <w:r w:rsidRPr="007146EB">
        <w:rPr>
          <w:rFonts w:ascii="Times New Roman" w:hAnsi="Times New Roman"/>
          <w:b/>
          <w:bCs/>
          <w:sz w:val="28"/>
          <w:szCs w:val="28"/>
        </w:rPr>
        <w:t>Статья 50. Учреждение, реорганизация и ликвидация муниципальных предприятий и учреждений</w:t>
      </w:r>
    </w:p>
    <w:p w:rsidR="008A392B" w:rsidRPr="007146EB" w:rsidRDefault="008A392B" w:rsidP="007146EB">
      <w:pPr>
        <w:pStyle w:val="ConsNormal"/>
        <w:keepLines/>
        <w:spacing w:line="276" w:lineRule="auto"/>
        <w:ind w:right="0"/>
        <w:jc w:val="both"/>
        <w:rPr>
          <w:rFonts w:ascii="Times New Roman" w:hAnsi="Times New Roman"/>
          <w:sz w:val="28"/>
          <w:szCs w:val="28"/>
        </w:rPr>
      </w:pP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1. Муниципальное образование  вправе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Администрация муниципального образования, осуществляющая  функции и полномочия учредителя определяет цели, условия и порядок деятельности  муниципальных предприятий и учреждений, утверждает их уставы,</w:t>
      </w:r>
      <w:r w:rsidRPr="007146EB">
        <w:rPr>
          <w:rFonts w:ascii="Times New Roman" w:hAnsi="Times New Roman" w:cs="Times New Roman"/>
          <w:color w:val="FF0000"/>
          <w:sz w:val="28"/>
          <w:szCs w:val="28"/>
        </w:rPr>
        <w:t xml:space="preserve"> </w:t>
      </w:r>
      <w:r w:rsidRPr="007146EB">
        <w:rPr>
          <w:rFonts w:ascii="Times New Roman" w:hAnsi="Times New Roman" w:cs="Times New Roman"/>
          <w:sz w:val="28"/>
          <w:szCs w:val="28"/>
        </w:rPr>
        <w:t>назначает на должность и освобождает от должности руководителей данных предприятий и учреждений, заслушивает отчеты об их деятельности не реже одного  раза в квартал.</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3. Администрация муниципального образования от имени муниципального образования </w:t>
      </w:r>
      <w:proofErr w:type="spellStart"/>
      <w:r w:rsidRPr="007146EB">
        <w:rPr>
          <w:rFonts w:ascii="Times New Roman" w:hAnsi="Times New Roman" w:cs="Times New Roman"/>
          <w:sz w:val="28"/>
          <w:szCs w:val="28"/>
        </w:rPr>
        <w:t>субсидиарно</w:t>
      </w:r>
      <w:proofErr w:type="spellEnd"/>
      <w:r w:rsidRPr="007146EB">
        <w:rPr>
          <w:rFonts w:ascii="Times New Roman" w:hAnsi="Times New Roman" w:cs="Times New Roman"/>
          <w:sz w:val="28"/>
          <w:szCs w:val="28"/>
        </w:rPr>
        <w:t xml:space="preserve"> отвечает по обязательствам муниципальных казенных </w:t>
      </w:r>
      <w:proofErr w:type="gramStart"/>
      <w:r w:rsidRPr="007146EB">
        <w:rPr>
          <w:rFonts w:ascii="Times New Roman" w:hAnsi="Times New Roman" w:cs="Times New Roman"/>
          <w:sz w:val="28"/>
          <w:szCs w:val="28"/>
        </w:rPr>
        <w:t>учреждений</w:t>
      </w:r>
      <w:proofErr w:type="gramEnd"/>
      <w:r w:rsidRPr="007146EB">
        <w:rPr>
          <w:rFonts w:ascii="Times New Roman" w:hAnsi="Times New Roman" w:cs="Times New Roman"/>
          <w:sz w:val="28"/>
          <w:szCs w:val="28"/>
        </w:rPr>
        <w:t xml:space="preserve"> и обеспечивают их исполнение в порядке, установленном федеральным законом.</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4. Решение о создании муниципального бюджетного или казенного учреждения принимается в порядке, установленном администрацией муниципального образования.</w:t>
      </w:r>
    </w:p>
    <w:p w:rsidR="008A392B" w:rsidRPr="007146EB" w:rsidRDefault="008A392B" w:rsidP="007146EB">
      <w:pPr>
        <w:pStyle w:val="ConsNormal"/>
        <w:keepLines/>
        <w:spacing w:line="276" w:lineRule="auto"/>
        <w:ind w:right="0" w:firstLine="0"/>
        <w:jc w:val="both"/>
        <w:rPr>
          <w:rFonts w:ascii="Times New Roman" w:hAnsi="Times New Roman"/>
          <w:b/>
          <w:bCs/>
          <w:sz w:val="28"/>
          <w:szCs w:val="28"/>
        </w:rPr>
      </w:pPr>
      <w:r w:rsidRPr="007146EB">
        <w:rPr>
          <w:rFonts w:ascii="Times New Roman" w:hAnsi="Times New Roman"/>
          <w:b/>
          <w:bCs/>
          <w:sz w:val="28"/>
          <w:szCs w:val="28"/>
        </w:rPr>
        <w:t xml:space="preserve">Статья 51. Бюджет </w:t>
      </w:r>
      <w:r w:rsidRPr="007146EB">
        <w:rPr>
          <w:rFonts w:ascii="Times New Roman" w:hAnsi="Times New Roman"/>
          <w:b/>
          <w:sz w:val="28"/>
          <w:szCs w:val="28"/>
        </w:rPr>
        <w:t>муниципального образования</w:t>
      </w:r>
    </w:p>
    <w:p w:rsidR="008A392B" w:rsidRPr="007146EB" w:rsidRDefault="008A392B" w:rsidP="007146EB">
      <w:pPr>
        <w:pStyle w:val="ConsNormal"/>
        <w:keepLines/>
        <w:spacing w:line="276" w:lineRule="auto"/>
        <w:ind w:right="0"/>
        <w:jc w:val="both"/>
        <w:rPr>
          <w:rFonts w:ascii="Times New Roman" w:hAnsi="Times New Roman"/>
          <w:b/>
          <w:sz w:val="28"/>
          <w:szCs w:val="28"/>
        </w:rPr>
      </w:pPr>
    </w:p>
    <w:p w:rsidR="008A392B" w:rsidRPr="007146EB" w:rsidRDefault="008A392B" w:rsidP="007146EB">
      <w:pPr>
        <w:pStyle w:val="ConsNormal"/>
        <w:keepLines/>
        <w:spacing w:line="276" w:lineRule="auto"/>
        <w:ind w:right="0"/>
        <w:jc w:val="both"/>
        <w:rPr>
          <w:rFonts w:ascii="Times New Roman" w:hAnsi="Times New Roman"/>
          <w:sz w:val="28"/>
          <w:szCs w:val="28"/>
        </w:rPr>
      </w:pPr>
      <w:r w:rsidRPr="007146EB">
        <w:rPr>
          <w:rFonts w:ascii="Times New Roman" w:hAnsi="Times New Roman"/>
          <w:sz w:val="28"/>
          <w:szCs w:val="28"/>
        </w:rPr>
        <w:lastRenderedPageBreak/>
        <w:t xml:space="preserve">1. Муниципальное образование имеет собственный бюджет (далее - местный бюджет). </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2. Составление и рассмотрение проекта местного бюджета, утверждение и исполнение местного бюджета, осуществление </w:t>
      </w:r>
      <w:proofErr w:type="gramStart"/>
      <w:r w:rsidRPr="007146EB">
        <w:rPr>
          <w:rFonts w:ascii="Times New Roman" w:hAnsi="Times New Roman"/>
          <w:sz w:val="28"/>
          <w:szCs w:val="28"/>
        </w:rPr>
        <w:t>контроля за</w:t>
      </w:r>
      <w:proofErr w:type="gramEnd"/>
      <w:r w:rsidRPr="007146EB">
        <w:rPr>
          <w:rFonts w:ascii="Times New Roman" w:hAnsi="Times New Roman"/>
          <w:sz w:val="28"/>
          <w:szCs w:val="28"/>
        </w:rPr>
        <w:t xml:space="preserve"> его исполнением, составление и утверждение отчета об исполнении местного бюджета осуществляются органами местного самоуправления  муниципального образования самостоятельно с соблюдением требований, установленных </w:t>
      </w:r>
      <w:hyperlink r:id="rId40" w:history="1">
        <w:r w:rsidRPr="007146EB">
          <w:rPr>
            <w:rStyle w:val="a3"/>
            <w:bCs/>
            <w:color w:val="000000" w:themeColor="text1"/>
            <w:sz w:val="28"/>
            <w:szCs w:val="28"/>
          </w:rPr>
          <w:t>Бюджетным кодексом</w:t>
        </w:r>
      </w:hyperlink>
      <w:r w:rsidRPr="007146EB">
        <w:rPr>
          <w:rStyle w:val="10"/>
          <w:rFonts w:ascii="Times New Roman" w:eastAsia="Arial" w:hAnsi="Times New Roman" w:cs="Times New Roman"/>
        </w:rPr>
        <w:t xml:space="preserve"> </w:t>
      </w:r>
      <w:r w:rsidRPr="007146EB">
        <w:rPr>
          <w:rFonts w:ascii="Times New Roman" w:hAnsi="Times New Roman"/>
          <w:sz w:val="28"/>
          <w:szCs w:val="28"/>
        </w:rPr>
        <w:t>Российской Федерации.</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3. </w:t>
      </w:r>
      <w:proofErr w:type="gramStart"/>
      <w:r w:rsidRPr="007146EB">
        <w:rPr>
          <w:rFonts w:ascii="Times New Roman" w:hAnsi="Times New Roman"/>
          <w:sz w:val="28"/>
          <w:szCs w:val="28"/>
        </w:rPr>
        <w:t>В местном бюджете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и субвенции, предоставляемые для обеспечения осуществления органами местного самоуправления отдельных государственных полномочий, переданных им федеральными законами и законами Саратовской области, а также осуществляемыми за счет указанных доходов и субвенций соответствующие расходы местного бюджета.</w:t>
      </w:r>
      <w:proofErr w:type="gramEnd"/>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4. Проект местного бюджета составляется в порядке, установленном местной администрацией муниципального образования, в соответствии с Бюджетным Кодексом и принимаемыми с соблюдением его требований муниципальными правовыми актами Совета.</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5. Местная администрация муниципального образования вносит на рассмотрение Совета проект решения о местном бюджете в сроки, установленные муниципальным правовым актом Совета с учетом требования бюджетного законодательства. </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6. Порядок рассмотрения проекта решения о местном бюджете и его утверждения определяется муниципальным правовым актом Совета в соответствии с требованиями Бюджетного Кодекса Российской Федерации.</w:t>
      </w:r>
    </w:p>
    <w:p w:rsidR="008A392B" w:rsidRPr="007146EB" w:rsidRDefault="008A392B" w:rsidP="007146EB">
      <w:pPr>
        <w:pStyle w:val="ConsNormal"/>
        <w:widowControl/>
        <w:spacing w:line="276" w:lineRule="auto"/>
        <w:ind w:right="0"/>
        <w:jc w:val="both"/>
        <w:rPr>
          <w:rFonts w:ascii="Times New Roman" w:hAnsi="Times New Roman"/>
          <w:sz w:val="28"/>
          <w:szCs w:val="28"/>
        </w:rPr>
      </w:pPr>
      <w:r w:rsidRPr="007146EB">
        <w:rPr>
          <w:rFonts w:ascii="Times New Roman" w:hAnsi="Times New Roman"/>
          <w:sz w:val="28"/>
          <w:szCs w:val="28"/>
        </w:rPr>
        <w:t xml:space="preserve">7. Исполнение местного бюджета обеспечивается местной администрацией муниципального образования. Отчет об исполнении местного бюджета в соответствии с </w:t>
      </w:r>
      <w:hyperlink r:id="rId41" w:history="1">
        <w:r w:rsidRPr="007146EB">
          <w:rPr>
            <w:rStyle w:val="a3"/>
            <w:bCs/>
            <w:color w:val="000000" w:themeColor="text1"/>
            <w:sz w:val="28"/>
            <w:szCs w:val="28"/>
          </w:rPr>
          <w:t>Бюджетным кодексом</w:t>
        </w:r>
      </w:hyperlink>
      <w:r w:rsidRPr="007146EB">
        <w:rPr>
          <w:rFonts w:ascii="Times New Roman" w:hAnsi="Times New Roman"/>
          <w:sz w:val="28"/>
          <w:szCs w:val="28"/>
        </w:rPr>
        <w:t xml:space="preserve"> Российской Федерации составляется администрацией в порядке, установленном Советом муниципального образования, в соответствии с Бюджетным Кодексом.</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Организация исполнения бюджета возлагается на соответствующий финансовый орган. Исполнение бюджета организуется на основе сводной бюджетной росписи и кассового плана.</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Бюджет исполняется на основе единства кассы и подведомственности расходов.</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lastRenderedPageBreak/>
        <w:t>8. Расходы бюджета муниципального образования осуществляются в соответствии с Бюджетным кодексом Российской Федерации.</w:t>
      </w:r>
    </w:p>
    <w:p w:rsidR="008A392B" w:rsidRPr="007146EB" w:rsidRDefault="008A392B" w:rsidP="007146EB">
      <w:pPr>
        <w:ind w:firstLine="540"/>
        <w:jc w:val="both"/>
        <w:rPr>
          <w:rFonts w:ascii="Times New Roman" w:hAnsi="Times New Roman" w:cs="Times New Roman"/>
          <w:sz w:val="28"/>
          <w:szCs w:val="28"/>
        </w:rPr>
      </w:pPr>
      <w:r w:rsidRPr="007146EB">
        <w:rPr>
          <w:rFonts w:ascii="Times New Roman" w:hAnsi="Times New Roman" w:cs="Times New Roman"/>
          <w:sz w:val="28"/>
          <w:szCs w:val="28"/>
        </w:rPr>
        <w:t xml:space="preserve">9. </w:t>
      </w:r>
      <w:proofErr w:type="gramStart"/>
      <w:r w:rsidRPr="007146EB">
        <w:rPr>
          <w:rFonts w:ascii="Times New Roman" w:hAnsi="Times New Roman" w:cs="Times New Roman"/>
          <w:sz w:val="28"/>
          <w:szCs w:val="28"/>
        </w:rPr>
        <w:t>Контроль за</w:t>
      </w:r>
      <w:proofErr w:type="gramEnd"/>
      <w:r w:rsidRPr="007146EB">
        <w:rPr>
          <w:rFonts w:ascii="Times New Roman" w:hAnsi="Times New Roman" w:cs="Times New Roman"/>
          <w:sz w:val="28"/>
          <w:szCs w:val="28"/>
        </w:rPr>
        <w:t xml:space="preserve"> исполнением местного бюджета осуществляет Совет и контрольно-счетный орган муниципального образования, в соответствии с порядком установленным федеральными законами и решениями Совета.</w:t>
      </w:r>
    </w:p>
    <w:p w:rsidR="008A392B" w:rsidRPr="007146EB" w:rsidRDefault="008A392B" w:rsidP="007146EB">
      <w:pPr>
        <w:pStyle w:val="2"/>
        <w:spacing w:after="0" w:line="276" w:lineRule="auto"/>
        <w:ind w:left="0"/>
        <w:jc w:val="both"/>
        <w:rPr>
          <w:sz w:val="28"/>
          <w:szCs w:val="28"/>
        </w:rPr>
      </w:pPr>
      <w:r w:rsidRPr="007146EB">
        <w:rPr>
          <w:sz w:val="28"/>
          <w:szCs w:val="28"/>
        </w:rPr>
        <w:t> </w:t>
      </w:r>
      <w:r w:rsidRPr="007146EB">
        <w:rPr>
          <w:b/>
          <w:bCs/>
          <w:sz w:val="28"/>
          <w:szCs w:val="28"/>
        </w:rPr>
        <w:t>Статья 52. Местные налоги и сборы</w:t>
      </w:r>
    </w:p>
    <w:p w:rsidR="008A392B" w:rsidRPr="007146EB" w:rsidRDefault="008A392B" w:rsidP="007146EB">
      <w:pPr>
        <w:pStyle w:val="2"/>
        <w:spacing w:after="0" w:line="276" w:lineRule="auto"/>
        <w:ind w:left="0" w:firstLine="708"/>
        <w:jc w:val="both"/>
        <w:rPr>
          <w:bCs/>
          <w:sz w:val="28"/>
          <w:szCs w:val="28"/>
        </w:rPr>
      </w:pPr>
      <w:r w:rsidRPr="007146EB">
        <w:rPr>
          <w:sz w:val="28"/>
          <w:szCs w:val="28"/>
        </w:rPr>
        <w:t>Перечень местных налогов и сборов и полномочия органов местного самоуправления по их установлению, изменению и отмене устанавливаются законодательством Российской Федерации о налогах и сборах.</w:t>
      </w:r>
    </w:p>
    <w:p w:rsidR="007146EB" w:rsidRDefault="007146EB" w:rsidP="007146EB">
      <w:pPr>
        <w:pStyle w:val="2"/>
        <w:spacing w:after="0" w:line="276" w:lineRule="auto"/>
        <w:ind w:left="0"/>
        <w:jc w:val="both"/>
        <w:rPr>
          <w:b/>
          <w:bCs/>
          <w:sz w:val="28"/>
          <w:szCs w:val="28"/>
        </w:rPr>
      </w:pPr>
    </w:p>
    <w:p w:rsidR="008A392B" w:rsidRPr="007146EB" w:rsidRDefault="008A392B" w:rsidP="007146EB">
      <w:pPr>
        <w:pStyle w:val="2"/>
        <w:spacing w:after="0" w:line="276" w:lineRule="auto"/>
        <w:ind w:left="0"/>
        <w:jc w:val="both"/>
        <w:rPr>
          <w:bCs/>
          <w:sz w:val="28"/>
          <w:szCs w:val="28"/>
        </w:rPr>
      </w:pPr>
      <w:r w:rsidRPr="007146EB">
        <w:rPr>
          <w:b/>
          <w:bCs/>
          <w:sz w:val="28"/>
          <w:szCs w:val="28"/>
        </w:rPr>
        <w:t>Статья 53. Средства самообложения граждан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муниципального образования, за исключением отдельных категорий граждан, численность которых не может превышать 30 процентов общего числа жителей муниципального образования, для которых размер платежей может быть уменьшен.</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xml:space="preserve">2. Вопросы введения и использования средств самообложения граждан решаются на местном референдуме. </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 </w:t>
      </w:r>
      <w:r w:rsidRPr="007146EB">
        <w:rPr>
          <w:rFonts w:ascii="Times New Roman" w:hAnsi="Times New Roman" w:cs="Times New Roman"/>
          <w:b/>
          <w:sz w:val="28"/>
          <w:szCs w:val="28"/>
        </w:rPr>
        <w:t>Статья 54. Закупки для обеспечения муниципальных нужд</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
    <w:p w:rsidR="008A392B" w:rsidRPr="007146EB" w:rsidRDefault="008A392B" w:rsidP="007146EB">
      <w:pPr>
        <w:pStyle w:val="2"/>
        <w:keepLines/>
        <w:widowControl w:val="0"/>
        <w:spacing w:after="0" w:line="276" w:lineRule="auto"/>
        <w:ind w:left="0" w:firstLine="708"/>
        <w:jc w:val="both"/>
        <w:rPr>
          <w:b/>
          <w:bCs/>
          <w:sz w:val="28"/>
          <w:szCs w:val="28"/>
        </w:rPr>
      </w:pPr>
      <w:r w:rsidRPr="007146EB">
        <w:rPr>
          <w:b/>
          <w:bCs/>
          <w:sz w:val="28"/>
          <w:szCs w:val="28"/>
        </w:rPr>
        <w:t>Статья 55. Муниципальные заимствования</w:t>
      </w:r>
    </w:p>
    <w:p w:rsidR="008A392B" w:rsidRPr="007146EB" w:rsidRDefault="008A392B" w:rsidP="007146EB">
      <w:pPr>
        <w:ind w:firstLine="708"/>
        <w:jc w:val="both"/>
        <w:rPr>
          <w:rFonts w:ascii="Times New Roman" w:hAnsi="Times New Roman" w:cs="Times New Roman"/>
          <w:sz w:val="28"/>
          <w:szCs w:val="28"/>
        </w:rPr>
      </w:pPr>
      <w:r w:rsidRPr="007146EB">
        <w:rPr>
          <w:rFonts w:ascii="Times New Roman" w:hAnsi="Times New Roman" w:cs="Times New Roman"/>
          <w:sz w:val="28"/>
          <w:szCs w:val="28"/>
        </w:rPr>
        <w:t>Муниципальное  образование  вправе осуществлять муниципальные заимствования,  в том числе путем выпуска муниципальных ценных бумаг, в соответствии с Бюджетным кодексом Российской Федерации и уставом муниципального образования.</w:t>
      </w:r>
    </w:p>
    <w:p w:rsidR="008A392B" w:rsidRPr="007146EB" w:rsidRDefault="008A392B" w:rsidP="007146EB">
      <w:pPr>
        <w:keepLines/>
        <w:widowControl w:val="0"/>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lastRenderedPageBreak/>
        <w:t>ГЛАВА</w:t>
      </w:r>
      <w:r w:rsidRPr="007146EB">
        <w:rPr>
          <w:rFonts w:ascii="Times New Roman" w:hAnsi="Times New Roman" w:cs="Times New Roman"/>
          <w:b/>
          <w:sz w:val="28"/>
          <w:szCs w:val="28"/>
        </w:rPr>
        <w:t> </w:t>
      </w:r>
      <w:r w:rsidRPr="007146EB">
        <w:rPr>
          <w:rFonts w:ascii="Times New Roman" w:hAnsi="Times New Roman" w:cs="Times New Roman"/>
          <w:b/>
          <w:bCs/>
          <w:sz w:val="28"/>
          <w:szCs w:val="28"/>
          <w:lang w:val="en-US"/>
        </w:rPr>
        <w:t>VI</w:t>
      </w:r>
      <w:r w:rsidRPr="007146EB">
        <w:rPr>
          <w:rFonts w:ascii="Times New Roman" w:hAnsi="Times New Roman" w:cs="Times New Roman"/>
          <w:b/>
          <w:bCs/>
          <w:sz w:val="28"/>
          <w:szCs w:val="28"/>
        </w:rPr>
        <w:t xml:space="preserve">. ОТВЕТСТВЕННОСТЬ ОРГАНОВ МЕСТНОГО САМОУПРАВЛЕНИЯ И ДОЛЖНОСТНЫХ ЛИЦ МЕСТНОГО САМОУПРАВЛЕНИЯ МУНИЦИПАЛЬНОГО ОБРАЗОВАНИЯ </w:t>
      </w:r>
    </w:p>
    <w:p w:rsidR="008A392B" w:rsidRPr="007146EB" w:rsidRDefault="008A392B" w:rsidP="007146EB">
      <w:pPr>
        <w:pStyle w:val="3"/>
        <w:spacing w:before="0" w:after="0" w:line="276" w:lineRule="auto"/>
        <w:ind w:firstLine="708"/>
        <w:jc w:val="both"/>
        <w:rPr>
          <w:rFonts w:ascii="Times New Roman" w:hAnsi="Times New Roman"/>
          <w:b/>
          <w:sz w:val="28"/>
          <w:szCs w:val="28"/>
        </w:rPr>
      </w:pPr>
      <w:r w:rsidRPr="007146EB">
        <w:rPr>
          <w:rFonts w:ascii="Times New Roman" w:hAnsi="Times New Roman"/>
          <w:b/>
          <w:sz w:val="28"/>
          <w:szCs w:val="28"/>
        </w:rPr>
        <w:t>Статья 56. Ответственность органов местного самоуправления и должностных лиц местного самоуправления</w:t>
      </w:r>
    </w:p>
    <w:p w:rsidR="008A392B" w:rsidRPr="007146EB" w:rsidRDefault="008A392B" w:rsidP="007146EB">
      <w:pPr>
        <w:pStyle w:val="2"/>
        <w:spacing w:after="0" w:line="276" w:lineRule="auto"/>
        <w:ind w:left="0" w:firstLine="708"/>
        <w:jc w:val="both"/>
        <w:rPr>
          <w:sz w:val="28"/>
          <w:szCs w:val="28"/>
        </w:rPr>
      </w:pPr>
      <w:r w:rsidRPr="007146EB">
        <w:rPr>
          <w:sz w:val="28"/>
          <w:szCs w:val="28"/>
        </w:rPr>
        <w:t>Орган местного самоуправления и должностные лица местного самоуправления несут ответственность перед населением муниципального образования, государством, физическими и юридическими лицами в соответствии с федеральными законами.</w:t>
      </w:r>
    </w:p>
    <w:p w:rsidR="008A392B" w:rsidRPr="007146EB" w:rsidRDefault="008A392B" w:rsidP="007146EB">
      <w:pPr>
        <w:pStyle w:val="2"/>
        <w:spacing w:after="0" w:line="276" w:lineRule="auto"/>
        <w:ind w:left="0" w:firstLine="720"/>
        <w:jc w:val="both"/>
        <w:rPr>
          <w:sz w:val="28"/>
          <w:szCs w:val="28"/>
        </w:rPr>
      </w:pPr>
      <w:r w:rsidRPr="007146EB">
        <w:rPr>
          <w:sz w:val="28"/>
          <w:szCs w:val="28"/>
        </w:rPr>
        <w:t> </w:t>
      </w:r>
    </w:p>
    <w:p w:rsidR="007146EB" w:rsidRDefault="008A392B" w:rsidP="007146EB">
      <w:pPr>
        <w:keepLines/>
        <w:widowControl w:val="0"/>
        <w:ind w:firstLine="720"/>
        <w:jc w:val="both"/>
        <w:rPr>
          <w:rFonts w:ascii="Times New Roman" w:hAnsi="Times New Roman" w:cs="Times New Roman"/>
          <w:b/>
          <w:bCs/>
          <w:sz w:val="28"/>
          <w:szCs w:val="28"/>
        </w:rPr>
      </w:pPr>
      <w:r w:rsidRPr="007146EB">
        <w:rPr>
          <w:rFonts w:ascii="Times New Roman" w:hAnsi="Times New Roman" w:cs="Times New Roman"/>
          <w:b/>
          <w:bCs/>
          <w:sz w:val="28"/>
          <w:szCs w:val="28"/>
        </w:rPr>
        <w:t xml:space="preserve">Статья 57. Ответственность органов местного самоуправления, депутатов и главы </w:t>
      </w:r>
      <w:r w:rsidRPr="007146EB">
        <w:rPr>
          <w:rFonts w:ascii="Times New Roman" w:hAnsi="Times New Roman" w:cs="Times New Roman"/>
          <w:b/>
          <w:sz w:val="28"/>
          <w:szCs w:val="28"/>
        </w:rPr>
        <w:t>муниципального образования</w:t>
      </w:r>
      <w:r w:rsidRPr="007146EB">
        <w:rPr>
          <w:rFonts w:ascii="Times New Roman" w:hAnsi="Times New Roman" w:cs="Times New Roman"/>
          <w:b/>
          <w:bCs/>
          <w:sz w:val="28"/>
          <w:szCs w:val="28"/>
        </w:rPr>
        <w:t xml:space="preserve"> перед населением</w:t>
      </w:r>
    </w:p>
    <w:p w:rsidR="008A392B" w:rsidRPr="007146EB" w:rsidRDefault="008A392B" w:rsidP="007146EB">
      <w:pPr>
        <w:keepLines/>
        <w:widowControl w:val="0"/>
        <w:ind w:firstLine="720"/>
        <w:jc w:val="both"/>
        <w:rPr>
          <w:rFonts w:ascii="Times New Roman" w:hAnsi="Times New Roman" w:cs="Times New Roman"/>
          <w:b/>
          <w:bCs/>
          <w:sz w:val="28"/>
          <w:szCs w:val="28"/>
        </w:rPr>
      </w:pPr>
      <w:r w:rsidRPr="007146EB">
        <w:rPr>
          <w:rFonts w:ascii="Times New Roman" w:hAnsi="Times New Roman" w:cs="Times New Roman"/>
          <w:sz w:val="28"/>
          <w:szCs w:val="28"/>
        </w:rPr>
        <w:t>Население муниципального образования вправе отозвать депутатов, главу муниципального образования в соответствии с федеральным законом и настоящим Уставом.</w:t>
      </w:r>
    </w:p>
    <w:p w:rsidR="008A392B" w:rsidRPr="007146EB" w:rsidRDefault="008A392B" w:rsidP="007146EB">
      <w:pPr>
        <w:pStyle w:val="2"/>
        <w:spacing w:after="0" w:line="276" w:lineRule="auto"/>
        <w:ind w:left="0" w:firstLine="720"/>
        <w:jc w:val="both"/>
        <w:rPr>
          <w:sz w:val="28"/>
          <w:szCs w:val="28"/>
        </w:rPr>
      </w:pPr>
    </w:p>
    <w:p w:rsidR="008A392B" w:rsidRPr="007146EB" w:rsidRDefault="008A392B" w:rsidP="007146EB">
      <w:pPr>
        <w:pStyle w:val="a7"/>
        <w:keepLines/>
        <w:widowControl w:val="0"/>
        <w:spacing w:after="0" w:line="276" w:lineRule="auto"/>
        <w:ind w:left="0" w:firstLine="720"/>
        <w:jc w:val="both"/>
        <w:rPr>
          <w:b/>
          <w:bCs/>
          <w:sz w:val="28"/>
          <w:szCs w:val="28"/>
        </w:rPr>
      </w:pPr>
      <w:r w:rsidRPr="007146EB">
        <w:rPr>
          <w:b/>
          <w:bCs/>
          <w:sz w:val="28"/>
          <w:szCs w:val="28"/>
        </w:rPr>
        <w:t xml:space="preserve">Статья 58. Ответственность органов местного самоуправления и должностных лиц местного самоуправления </w:t>
      </w:r>
      <w:r w:rsidRPr="007146EB">
        <w:rPr>
          <w:b/>
          <w:sz w:val="28"/>
          <w:szCs w:val="28"/>
        </w:rPr>
        <w:t>муниципального образования</w:t>
      </w:r>
      <w:r w:rsidRPr="007146EB">
        <w:rPr>
          <w:b/>
          <w:bCs/>
          <w:sz w:val="28"/>
          <w:szCs w:val="28"/>
        </w:rPr>
        <w:t xml:space="preserve"> перед государством</w:t>
      </w:r>
    </w:p>
    <w:p w:rsidR="008A392B" w:rsidRPr="007146EB" w:rsidRDefault="008A392B" w:rsidP="007146EB">
      <w:pPr>
        <w:pStyle w:val="2"/>
        <w:spacing w:after="0" w:line="276" w:lineRule="auto"/>
        <w:ind w:left="0" w:firstLine="720"/>
        <w:jc w:val="both"/>
        <w:rPr>
          <w:sz w:val="28"/>
          <w:szCs w:val="28"/>
        </w:rPr>
      </w:pPr>
      <w:proofErr w:type="gramStart"/>
      <w:r w:rsidRPr="007146EB">
        <w:rPr>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hyperlink r:id="rId42" w:history="1">
        <w:r w:rsidRPr="007146EB">
          <w:rPr>
            <w:rStyle w:val="a3"/>
            <w:bCs/>
            <w:color w:val="000000" w:themeColor="text1"/>
            <w:sz w:val="28"/>
            <w:szCs w:val="28"/>
          </w:rPr>
          <w:t>Конституции</w:t>
        </w:r>
      </w:hyperlink>
      <w:r w:rsidRPr="007146EB">
        <w:rPr>
          <w:rStyle w:val="10"/>
          <w:rFonts w:ascii="Times New Roman" w:hAnsi="Times New Roman" w:cs="Times New Roman"/>
          <w:color w:val="000000" w:themeColor="text1"/>
        </w:rPr>
        <w:t xml:space="preserve"> </w:t>
      </w:r>
      <w:r w:rsidRPr="007146EB">
        <w:rPr>
          <w:sz w:val="28"/>
          <w:szCs w:val="28"/>
        </w:rPr>
        <w:t>Российской Федерации, федеральных конституционных законов, федеральных законов, конституции (устава), законов субъекта Российской Федерации,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roofErr w:type="gramEnd"/>
    </w:p>
    <w:p w:rsidR="008A392B" w:rsidRPr="007146EB" w:rsidRDefault="008A392B" w:rsidP="007146EB">
      <w:pPr>
        <w:pStyle w:val="2"/>
        <w:spacing w:after="0" w:line="276" w:lineRule="auto"/>
        <w:ind w:left="0" w:firstLine="720"/>
        <w:jc w:val="both"/>
        <w:rPr>
          <w:sz w:val="28"/>
          <w:szCs w:val="28"/>
        </w:rPr>
      </w:pPr>
      <w:r w:rsidRPr="007146EB">
        <w:rPr>
          <w:sz w:val="28"/>
          <w:szCs w:val="28"/>
        </w:rPr>
        <w:t xml:space="preserve"> </w:t>
      </w:r>
    </w:p>
    <w:p w:rsidR="008A392B" w:rsidRPr="007146EB" w:rsidRDefault="008A392B" w:rsidP="007146EB">
      <w:pPr>
        <w:pStyle w:val="a7"/>
        <w:keepLines/>
        <w:widowControl w:val="0"/>
        <w:spacing w:after="0" w:line="276" w:lineRule="auto"/>
        <w:ind w:left="0" w:firstLine="720"/>
        <w:jc w:val="both"/>
        <w:rPr>
          <w:b/>
          <w:bCs/>
          <w:sz w:val="28"/>
          <w:szCs w:val="28"/>
        </w:rPr>
      </w:pPr>
      <w:r w:rsidRPr="007146EB">
        <w:rPr>
          <w:b/>
          <w:bCs/>
          <w:sz w:val="28"/>
          <w:szCs w:val="28"/>
        </w:rPr>
        <w:t>Статья 59. 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w:t>
      </w:r>
    </w:p>
    <w:p w:rsidR="008A392B" w:rsidRPr="007146EB" w:rsidRDefault="008A392B" w:rsidP="007146EB">
      <w:pPr>
        <w:ind w:firstLine="720"/>
        <w:jc w:val="both"/>
        <w:rPr>
          <w:rFonts w:ascii="Times New Roman" w:hAnsi="Times New Roman" w:cs="Times New Roman"/>
          <w:sz w:val="28"/>
          <w:szCs w:val="28"/>
        </w:rPr>
      </w:pPr>
      <w:r w:rsidRPr="007146EB">
        <w:rPr>
          <w:rFonts w:ascii="Times New Roman" w:hAnsi="Times New Roman" w:cs="Times New Roman"/>
          <w:sz w:val="28"/>
          <w:szCs w:val="28"/>
        </w:rPr>
        <w:t>Ответственность органов местного самоуправления и должностных лиц местного самоуправления муниципального образования перед физическими и юридическими лицами наступает в порядке, установленном федеральными законами.</w:t>
      </w:r>
    </w:p>
    <w:p w:rsidR="007146EB" w:rsidRDefault="008A392B" w:rsidP="007146EB">
      <w:pPr>
        <w:ind w:firstLine="708"/>
        <w:jc w:val="both"/>
        <w:rPr>
          <w:rFonts w:ascii="Times New Roman" w:hAnsi="Times New Roman" w:cs="Times New Roman"/>
          <w:b/>
          <w:sz w:val="28"/>
          <w:szCs w:val="28"/>
        </w:rPr>
      </w:pPr>
      <w:r w:rsidRPr="007146EB">
        <w:rPr>
          <w:rFonts w:ascii="Times New Roman" w:hAnsi="Times New Roman" w:cs="Times New Roman"/>
          <w:b/>
          <w:sz w:val="28"/>
          <w:szCs w:val="28"/>
        </w:rPr>
        <w:t>ГЛАВА VII. ЗАКЛЮЧИТЕЛЬНЫЕ ПОЛОЖЕНИЯ</w:t>
      </w:r>
    </w:p>
    <w:p w:rsidR="008A392B" w:rsidRPr="007146EB" w:rsidRDefault="008A392B" w:rsidP="007146EB">
      <w:pPr>
        <w:ind w:firstLine="708"/>
        <w:jc w:val="both"/>
        <w:rPr>
          <w:rFonts w:ascii="Times New Roman" w:hAnsi="Times New Roman" w:cs="Times New Roman"/>
          <w:b/>
          <w:sz w:val="28"/>
          <w:szCs w:val="28"/>
        </w:rPr>
      </w:pPr>
      <w:r w:rsidRPr="007146EB">
        <w:rPr>
          <w:rFonts w:ascii="Times New Roman" w:hAnsi="Times New Roman" w:cs="Times New Roman"/>
          <w:b/>
          <w:sz w:val="28"/>
          <w:szCs w:val="28"/>
        </w:rPr>
        <w:lastRenderedPageBreak/>
        <w:t>Статья 60. Вступление в силу настоящего Устава</w:t>
      </w:r>
    </w:p>
    <w:p w:rsidR="007146EB" w:rsidRDefault="008A392B" w:rsidP="007146EB">
      <w:pPr>
        <w:pStyle w:val="a9"/>
        <w:spacing w:line="276" w:lineRule="auto"/>
        <w:jc w:val="both"/>
        <w:rPr>
          <w:rFonts w:ascii="Times New Roman" w:hAnsi="Times New Roman"/>
          <w:sz w:val="28"/>
          <w:szCs w:val="28"/>
        </w:rPr>
      </w:pPr>
      <w:r w:rsidRPr="007146EB">
        <w:rPr>
          <w:rFonts w:ascii="Times New Roman" w:hAnsi="Times New Roman"/>
          <w:sz w:val="28"/>
          <w:szCs w:val="28"/>
        </w:rPr>
        <w:tab/>
        <w:t>1. Устав муниципального образования, муниципальный правовой акт о внесении изменений и дополнений в Устав муниципального образования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w:t>
      </w:r>
    </w:p>
    <w:p w:rsidR="007146EB" w:rsidRPr="007146EB" w:rsidRDefault="008A392B" w:rsidP="007146EB">
      <w:pPr>
        <w:pStyle w:val="a9"/>
        <w:spacing w:line="276" w:lineRule="auto"/>
        <w:ind w:firstLine="708"/>
        <w:jc w:val="both"/>
        <w:rPr>
          <w:rFonts w:ascii="Times New Roman" w:hAnsi="Times New Roman"/>
          <w:color w:val="000000" w:themeColor="text1"/>
          <w:sz w:val="28"/>
          <w:szCs w:val="28"/>
        </w:rPr>
      </w:pPr>
      <w:r w:rsidRPr="007146EB">
        <w:rPr>
          <w:rFonts w:ascii="Times New Roman" w:hAnsi="Times New Roman"/>
          <w:color w:val="000000" w:themeColor="text1"/>
          <w:sz w:val="28"/>
          <w:szCs w:val="28"/>
        </w:rPr>
        <w:t>2.  Статья 19.1 настоящего Устава вступает в силу после истечения срока полномочий представительного органа Екатериновского муниципального района, избранного до дня вступления в силу Закона Саратовской области от 29 октября 2014 года №131- ЗСО «О порядке формирования представительных органов муниципальных районов в Саратовской области.</w:t>
      </w:r>
    </w:p>
    <w:p w:rsidR="008A392B" w:rsidRPr="007146EB" w:rsidRDefault="008A392B" w:rsidP="007146EB">
      <w:pPr>
        <w:pStyle w:val="a9"/>
        <w:spacing w:line="276" w:lineRule="auto"/>
        <w:ind w:firstLine="708"/>
        <w:jc w:val="both"/>
        <w:rPr>
          <w:rFonts w:ascii="Times New Roman" w:hAnsi="Times New Roman"/>
          <w:sz w:val="28"/>
          <w:szCs w:val="28"/>
        </w:rPr>
      </w:pPr>
      <w:r w:rsidRPr="007146EB">
        <w:rPr>
          <w:rFonts w:ascii="Times New Roman" w:hAnsi="Times New Roman"/>
          <w:color w:val="000000" w:themeColor="text1"/>
          <w:sz w:val="28"/>
          <w:szCs w:val="28"/>
        </w:rPr>
        <w:t>3.Установленный Уставом Андреевского муниципального образования Екатериновского муниципального района Саратовской области в редакции решения от 05 августа 2016 года №91 порядок избрания главы муниципального образования применяется после истечения срока полномочий главы муниципального образования и Совета депутатов  Андреевского муниципального образования Екатериновского муниципального района Саратовской области.</w:t>
      </w:r>
    </w:p>
    <w:p w:rsidR="008A392B" w:rsidRDefault="008A392B" w:rsidP="008A392B">
      <w:pPr>
        <w:pStyle w:val="a9"/>
        <w:spacing w:line="276" w:lineRule="auto"/>
        <w:jc w:val="both"/>
        <w:rPr>
          <w:rFonts w:ascii="Times New Roman" w:hAnsi="Times New Roman"/>
          <w:b/>
          <w:bCs/>
          <w:sz w:val="28"/>
          <w:szCs w:val="28"/>
        </w:rPr>
      </w:pPr>
    </w:p>
    <w:p w:rsidR="008A392B" w:rsidRDefault="008A392B" w:rsidP="008A392B">
      <w:pPr>
        <w:jc w:val="both"/>
        <w:rPr>
          <w:rFonts w:ascii="Times New Roman" w:hAnsi="Times New Roman" w:cs="Times New Roman"/>
          <w:b/>
          <w:sz w:val="28"/>
          <w:szCs w:val="28"/>
        </w:rPr>
      </w:pPr>
    </w:p>
    <w:p w:rsidR="008A392B" w:rsidRDefault="008A392B" w:rsidP="008A392B"/>
    <w:p w:rsidR="0017666E" w:rsidRDefault="0017666E"/>
    <w:sectPr w:rsidR="0017666E" w:rsidSect="0017666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62232"/>
    <w:multiLevelType w:val="multilevel"/>
    <w:tmpl w:val="CB2E4B66"/>
    <w:lvl w:ilvl="0">
      <w:start w:val="1"/>
      <w:numFmt w:val="decimal"/>
      <w:lvlText w:val="%1."/>
      <w:lvlJc w:val="left"/>
      <w:pPr>
        <w:tabs>
          <w:tab w:val="num" w:pos="1080"/>
        </w:tabs>
        <w:ind w:left="1080" w:hanging="360"/>
      </w:pPr>
      <w:rPr>
        <w:rFonts w:cs="Times New Roman"/>
      </w:rPr>
    </w:lvl>
    <w:lvl w:ilvl="1">
      <w:start w:val="4"/>
      <w:numFmt w:val="bullet"/>
      <w:lvlText w:val="-"/>
      <w:lvlJc w:val="left"/>
      <w:pPr>
        <w:tabs>
          <w:tab w:val="num" w:pos="1800"/>
        </w:tabs>
        <w:ind w:left="1800" w:hanging="360"/>
      </w:pPr>
      <w:rPr>
        <w:rFonts w:ascii="Times New Roman" w:eastAsia="Times New Roman" w:hAnsi="Times New Roman" w:cs="Times New Roman" w:hint="default"/>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
    <w:nsid w:val="11A9232E"/>
    <w:multiLevelType w:val="hybridMultilevel"/>
    <w:tmpl w:val="C05C3CDC"/>
    <w:lvl w:ilvl="0" w:tplc="563CB21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A392B"/>
    <w:rsid w:val="00104A6F"/>
    <w:rsid w:val="0017666E"/>
    <w:rsid w:val="003F2323"/>
    <w:rsid w:val="005E55A3"/>
    <w:rsid w:val="007146EB"/>
    <w:rsid w:val="007A4360"/>
    <w:rsid w:val="007C73D3"/>
    <w:rsid w:val="008A392B"/>
    <w:rsid w:val="008E0992"/>
    <w:rsid w:val="00BC73A6"/>
    <w:rsid w:val="00CD39AE"/>
    <w:rsid w:val="00D11D14"/>
    <w:rsid w:val="00D25D76"/>
    <w:rsid w:val="00DC49A6"/>
    <w:rsid w:val="00DD2B29"/>
    <w:rsid w:val="00DE00CB"/>
    <w:rsid w:val="00FD30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392B"/>
    <w:rPr>
      <w:rFonts w:eastAsiaTheme="minorEastAsia"/>
      <w:lang w:eastAsia="ru-RU"/>
    </w:rPr>
  </w:style>
  <w:style w:type="paragraph" w:styleId="1">
    <w:name w:val="heading 1"/>
    <w:basedOn w:val="a"/>
    <w:next w:val="a"/>
    <w:link w:val="10"/>
    <w:qFormat/>
    <w:rsid w:val="008A39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aliases w:val="!Главы документа"/>
    <w:basedOn w:val="a"/>
    <w:next w:val="a"/>
    <w:link w:val="30"/>
    <w:semiHidden/>
    <w:unhideWhenUsed/>
    <w:qFormat/>
    <w:rsid w:val="008A392B"/>
    <w:pPr>
      <w:keepNext/>
      <w:spacing w:before="240" w:after="60" w:line="240" w:lineRule="auto"/>
      <w:outlineLvl w:val="2"/>
    </w:pPr>
    <w:rPr>
      <w:rFonts w:ascii="Arial" w:eastAsia="Times New Roman" w:hAnsi="Arial" w:cs="Times New Roman"/>
      <w:sz w:val="26"/>
      <w:szCs w:val="20"/>
    </w:rPr>
  </w:style>
  <w:style w:type="paragraph" w:styleId="7">
    <w:name w:val="heading 7"/>
    <w:basedOn w:val="a"/>
    <w:next w:val="a"/>
    <w:link w:val="70"/>
    <w:semiHidden/>
    <w:unhideWhenUsed/>
    <w:qFormat/>
    <w:rsid w:val="008A392B"/>
    <w:pPr>
      <w:spacing w:before="240" w:after="60" w:line="240" w:lineRule="auto"/>
      <w:outlineLvl w:val="6"/>
    </w:pPr>
    <w:rPr>
      <w:rFonts w:ascii="Times New Roman" w:hAnsi="Times New Roman" w:cs="Times New Roman"/>
      <w:sz w:val="24"/>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392B"/>
    <w:rPr>
      <w:rFonts w:asciiTheme="majorHAnsi" w:eastAsiaTheme="majorEastAsia" w:hAnsiTheme="majorHAnsi" w:cstheme="majorBidi"/>
      <w:b/>
      <w:bCs/>
      <w:color w:val="365F91" w:themeColor="accent1" w:themeShade="BF"/>
      <w:sz w:val="28"/>
      <w:szCs w:val="28"/>
      <w:lang w:eastAsia="ru-RU"/>
    </w:rPr>
  </w:style>
  <w:style w:type="character" w:customStyle="1" w:styleId="30">
    <w:name w:val="Заголовок 3 Знак"/>
    <w:aliases w:val="!Главы документа Знак"/>
    <w:basedOn w:val="a0"/>
    <w:link w:val="3"/>
    <w:semiHidden/>
    <w:rsid w:val="008A392B"/>
    <w:rPr>
      <w:rFonts w:ascii="Arial" w:eastAsia="Times New Roman" w:hAnsi="Arial" w:cs="Times New Roman"/>
      <w:sz w:val="26"/>
      <w:szCs w:val="20"/>
      <w:lang w:eastAsia="ru-RU"/>
    </w:rPr>
  </w:style>
  <w:style w:type="character" w:customStyle="1" w:styleId="70">
    <w:name w:val="Заголовок 7 Знак"/>
    <w:basedOn w:val="a0"/>
    <w:link w:val="7"/>
    <w:semiHidden/>
    <w:rsid w:val="008A392B"/>
    <w:rPr>
      <w:rFonts w:ascii="Times New Roman" w:eastAsiaTheme="minorEastAsia" w:hAnsi="Times New Roman" w:cs="Times New Roman"/>
      <w:sz w:val="24"/>
      <w:szCs w:val="20"/>
      <w:lang w:eastAsia="ru-RU"/>
    </w:rPr>
  </w:style>
  <w:style w:type="character" w:styleId="a3">
    <w:name w:val="Hyperlink"/>
    <w:basedOn w:val="a0"/>
    <w:uiPriority w:val="99"/>
    <w:semiHidden/>
    <w:unhideWhenUsed/>
    <w:rsid w:val="008A392B"/>
    <w:rPr>
      <w:rFonts w:ascii="Times New Roman" w:hAnsi="Times New Roman" w:cs="Times New Roman" w:hint="default"/>
      <w:color w:val="0000FF"/>
      <w:u w:val="single"/>
    </w:rPr>
  </w:style>
  <w:style w:type="character" w:styleId="a4">
    <w:name w:val="FollowedHyperlink"/>
    <w:basedOn w:val="a0"/>
    <w:uiPriority w:val="99"/>
    <w:semiHidden/>
    <w:unhideWhenUsed/>
    <w:rsid w:val="008A392B"/>
    <w:rPr>
      <w:color w:val="800080" w:themeColor="followedHyperlink"/>
      <w:u w:val="single"/>
    </w:rPr>
  </w:style>
  <w:style w:type="character" w:customStyle="1" w:styleId="31">
    <w:name w:val="Заголовок 3 Знак1"/>
    <w:aliases w:val="!Главы документа Знак1"/>
    <w:basedOn w:val="a0"/>
    <w:semiHidden/>
    <w:rsid w:val="008A392B"/>
    <w:rPr>
      <w:rFonts w:asciiTheme="majorHAnsi" w:eastAsiaTheme="majorEastAsia" w:hAnsiTheme="majorHAnsi" w:cstheme="majorBidi"/>
      <w:b/>
      <w:bCs/>
      <w:color w:val="4F81BD" w:themeColor="accent1"/>
      <w:sz w:val="22"/>
      <w:szCs w:val="22"/>
      <w:lang w:eastAsia="ru-RU"/>
    </w:rPr>
  </w:style>
  <w:style w:type="paragraph" w:styleId="a5">
    <w:name w:val="Body Text"/>
    <w:basedOn w:val="a"/>
    <w:link w:val="a6"/>
    <w:semiHidden/>
    <w:unhideWhenUsed/>
    <w:rsid w:val="008A392B"/>
    <w:pPr>
      <w:spacing w:after="0" w:line="240" w:lineRule="auto"/>
    </w:pPr>
    <w:rPr>
      <w:rFonts w:ascii="Times New Roman" w:hAnsi="Times New Roman" w:cs="Times New Roman"/>
      <w:sz w:val="28"/>
      <w:szCs w:val="20"/>
    </w:rPr>
  </w:style>
  <w:style w:type="character" w:customStyle="1" w:styleId="a6">
    <w:name w:val="Основной текст Знак"/>
    <w:basedOn w:val="a0"/>
    <w:link w:val="a5"/>
    <w:semiHidden/>
    <w:rsid w:val="008A392B"/>
    <w:rPr>
      <w:rFonts w:ascii="Times New Roman" w:eastAsiaTheme="minorEastAsia" w:hAnsi="Times New Roman" w:cs="Times New Roman"/>
      <w:sz w:val="28"/>
      <w:szCs w:val="20"/>
      <w:lang w:eastAsia="ru-RU"/>
    </w:rPr>
  </w:style>
  <w:style w:type="paragraph" w:styleId="a7">
    <w:name w:val="Body Text Indent"/>
    <w:basedOn w:val="a"/>
    <w:link w:val="a8"/>
    <w:semiHidden/>
    <w:unhideWhenUsed/>
    <w:rsid w:val="008A392B"/>
    <w:pPr>
      <w:spacing w:after="120" w:line="240" w:lineRule="auto"/>
      <w:ind w:left="283"/>
    </w:pPr>
    <w:rPr>
      <w:rFonts w:ascii="Times New Roman" w:hAnsi="Times New Roman" w:cs="Times New Roman"/>
      <w:sz w:val="24"/>
      <w:szCs w:val="20"/>
    </w:rPr>
  </w:style>
  <w:style w:type="character" w:customStyle="1" w:styleId="a8">
    <w:name w:val="Основной текст с отступом Знак"/>
    <w:basedOn w:val="a0"/>
    <w:link w:val="a7"/>
    <w:semiHidden/>
    <w:rsid w:val="008A392B"/>
    <w:rPr>
      <w:rFonts w:ascii="Times New Roman" w:eastAsiaTheme="minorEastAsia" w:hAnsi="Times New Roman" w:cs="Times New Roman"/>
      <w:sz w:val="24"/>
      <w:szCs w:val="20"/>
      <w:lang w:eastAsia="ru-RU"/>
    </w:rPr>
  </w:style>
  <w:style w:type="paragraph" w:styleId="2">
    <w:name w:val="Body Text Indent 2"/>
    <w:basedOn w:val="a"/>
    <w:link w:val="20"/>
    <w:unhideWhenUsed/>
    <w:rsid w:val="008A392B"/>
    <w:pPr>
      <w:spacing w:after="120" w:line="480" w:lineRule="auto"/>
      <w:ind w:left="283"/>
    </w:pPr>
    <w:rPr>
      <w:rFonts w:ascii="Times New Roman" w:hAnsi="Times New Roman" w:cs="Times New Roman"/>
      <w:sz w:val="24"/>
      <w:szCs w:val="20"/>
    </w:rPr>
  </w:style>
  <w:style w:type="character" w:customStyle="1" w:styleId="20">
    <w:name w:val="Основной текст с отступом 2 Знак"/>
    <w:basedOn w:val="a0"/>
    <w:link w:val="2"/>
    <w:rsid w:val="008A392B"/>
    <w:rPr>
      <w:rFonts w:ascii="Times New Roman" w:eastAsiaTheme="minorEastAsia" w:hAnsi="Times New Roman" w:cs="Times New Roman"/>
      <w:sz w:val="24"/>
      <w:szCs w:val="20"/>
      <w:lang w:eastAsia="ru-RU"/>
    </w:rPr>
  </w:style>
  <w:style w:type="paragraph" w:styleId="32">
    <w:name w:val="Body Text Indent 3"/>
    <w:basedOn w:val="a"/>
    <w:link w:val="33"/>
    <w:semiHidden/>
    <w:unhideWhenUsed/>
    <w:rsid w:val="008A392B"/>
    <w:pPr>
      <w:spacing w:after="120" w:line="240" w:lineRule="auto"/>
      <w:ind w:left="283"/>
    </w:pPr>
    <w:rPr>
      <w:rFonts w:ascii="Times New Roman" w:hAnsi="Times New Roman" w:cs="Times New Roman"/>
      <w:sz w:val="16"/>
      <w:szCs w:val="20"/>
    </w:rPr>
  </w:style>
  <w:style w:type="character" w:customStyle="1" w:styleId="33">
    <w:name w:val="Основной текст с отступом 3 Знак"/>
    <w:basedOn w:val="a0"/>
    <w:link w:val="32"/>
    <w:semiHidden/>
    <w:rsid w:val="008A392B"/>
    <w:rPr>
      <w:rFonts w:ascii="Times New Roman" w:eastAsiaTheme="minorEastAsia" w:hAnsi="Times New Roman" w:cs="Times New Roman"/>
      <w:sz w:val="16"/>
      <w:szCs w:val="20"/>
      <w:lang w:eastAsia="ru-RU"/>
    </w:rPr>
  </w:style>
  <w:style w:type="paragraph" w:styleId="a9">
    <w:name w:val="No Spacing"/>
    <w:uiPriority w:val="1"/>
    <w:qFormat/>
    <w:rsid w:val="008A392B"/>
    <w:pPr>
      <w:spacing w:after="0" w:line="240" w:lineRule="auto"/>
    </w:pPr>
    <w:rPr>
      <w:rFonts w:ascii="Calibri" w:eastAsiaTheme="minorEastAsia" w:hAnsi="Calibri" w:cs="Times New Roman"/>
    </w:rPr>
  </w:style>
  <w:style w:type="paragraph" w:styleId="aa">
    <w:name w:val="List Paragraph"/>
    <w:basedOn w:val="a"/>
    <w:uiPriority w:val="34"/>
    <w:qFormat/>
    <w:rsid w:val="008A392B"/>
    <w:pPr>
      <w:ind w:left="720"/>
      <w:contextualSpacing/>
    </w:pPr>
  </w:style>
  <w:style w:type="paragraph" w:customStyle="1" w:styleId="ConsNormal">
    <w:name w:val="ConsNormal"/>
    <w:rsid w:val="008A392B"/>
    <w:pPr>
      <w:widowControl w:val="0"/>
      <w:autoSpaceDE w:val="0"/>
      <w:autoSpaceDN w:val="0"/>
      <w:adjustRightInd w:val="0"/>
      <w:spacing w:after="0" w:line="240" w:lineRule="auto"/>
      <w:ind w:right="19772" w:firstLine="720"/>
    </w:pPr>
    <w:rPr>
      <w:rFonts w:ascii="Arial" w:eastAsiaTheme="minorEastAsia" w:hAnsi="Arial" w:cs="Times New Roman"/>
      <w:sz w:val="20"/>
      <w:szCs w:val="20"/>
      <w:lang w:eastAsia="ru-RU"/>
    </w:rPr>
  </w:style>
  <w:style w:type="paragraph" w:customStyle="1" w:styleId="aaanao">
    <w:name w:val="aa?anao"/>
    <w:basedOn w:val="a"/>
    <w:next w:val="a"/>
    <w:rsid w:val="008A392B"/>
    <w:pPr>
      <w:overflowPunct w:val="0"/>
      <w:autoSpaceDE w:val="0"/>
      <w:autoSpaceDN w:val="0"/>
      <w:adjustRightInd w:val="0"/>
      <w:spacing w:after="0" w:line="240" w:lineRule="auto"/>
      <w:jc w:val="center"/>
    </w:pPr>
    <w:rPr>
      <w:rFonts w:ascii="Times New Roman" w:hAnsi="Times New Roman" w:cs="Times New Roman"/>
      <w:sz w:val="30"/>
      <w:szCs w:val="20"/>
    </w:rPr>
  </w:style>
  <w:style w:type="paragraph" w:customStyle="1" w:styleId="ab">
    <w:name w:val="адресат"/>
    <w:basedOn w:val="a"/>
    <w:next w:val="a"/>
    <w:rsid w:val="008A392B"/>
    <w:pPr>
      <w:autoSpaceDE w:val="0"/>
      <w:autoSpaceDN w:val="0"/>
      <w:spacing w:after="0" w:line="240" w:lineRule="auto"/>
      <w:jc w:val="center"/>
    </w:pPr>
    <w:rPr>
      <w:rFonts w:ascii="Times New Roman" w:hAnsi="Times New Roman" w:cs="Times New Roman"/>
      <w:sz w:val="30"/>
      <w:szCs w:val="20"/>
    </w:rPr>
  </w:style>
  <w:style w:type="paragraph" w:customStyle="1" w:styleId="ConsNonformat">
    <w:name w:val="ConsNonformat"/>
    <w:rsid w:val="008A392B"/>
    <w:pPr>
      <w:autoSpaceDE w:val="0"/>
      <w:autoSpaceDN w:val="0"/>
      <w:adjustRightInd w:val="0"/>
      <w:spacing w:after="0" w:line="240" w:lineRule="auto"/>
      <w:ind w:right="19772"/>
    </w:pPr>
    <w:rPr>
      <w:rFonts w:ascii="Courier New" w:eastAsia="Times New Roman" w:hAnsi="Courier New"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divs>
    <w:div w:id="128862016">
      <w:bodyDiv w:val="1"/>
      <w:marLeft w:val="0"/>
      <w:marRight w:val="0"/>
      <w:marTop w:val="0"/>
      <w:marBottom w:val="0"/>
      <w:divBdr>
        <w:top w:val="none" w:sz="0" w:space="0" w:color="auto"/>
        <w:left w:val="none" w:sz="0" w:space="0" w:color="auto"/>
        <w:bottom w:val="none" w:sz="0" w:space="0" w:color="auto"/>
        <w:right w:val="none" w:sz="0" w:space="0" w:color="auto"/>
      </w:divBdr>
    </w:div>
    <w:div w:id="1401832991">
      <w:bodyDiv w:val="1"/>
      <w:marLeft w:val="0"/>
      <w:marRight w:val="0"/>
      <w:marTop w:val="0"/>
      <w:marBottom w:val="0"/>
      <w:divBdr>
        <w:top w:val="none" w:sz="0" w:space="0" w:color="auto"/>
        <w:left w:val="none" w:sz="0" w:space="0" w:color="auto"/>
        <w:bottom w:val="none" w:sz="0" w:space="0" w:color="auto"/>
        <w:right w:val="none" w:sz="0" w:space="0" w:color="auto"/>
      </w:divBdr>
    </w:div>
    <w:div w:id="1483892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1424/" TargetMode="External"/><Relationship Id="rId13" Type="http://schemas.openxmlformats.org/officeDocument/2006/relationships/hyperlink" Target="file:///C:\Users\1\Documents\&#1056;&#1077;&#1096;&#1077;&#1085;&#1080;&#1103;\&#1088;&#1077;&#1096;&#1077;&#1085;&#1080;&#1103;%202014\&#1088;&#1077;&#1096;&#1077;&#1085;&#1080;&#1077;%20&#8470;%2037%20&#1086;&#1090;%2009.12.2014.doc" TargetMode="External"/><Relationship Id="rId18" Type="http://schemas.openxmlformats.org/officeDocument/2006/relationships/hyperlink" Target="garantf1://70171682.0/" TargetMode="External"/><Relationship Id="rId26" Type="http://schemas.openxmlformats.org/officeDocument/2006/relationships/hyperlink" Target="file:///C:\Users\1\Documents\&#1056;&#1077;&#1096;&#1077;&#1085;&#1080;&#1103;\&#1088;&#1077;&#1096;&#1077;&#1085;&#1080;&#1103;%202014\&#1088;&#1077;&#1096;&#1077;&#1085;&#1080;&#1077;%20&#8470;%2037%20&#1086;&#1090;%2009.12.2014.doc" TargetMode="External"/><Relationship Id="rId39" Type="http://schemas.openxmlformats.org/officeDocument/2006/relationships/hyperlink" Target="file:///C:\Users\1\Documents\&#1056;&#1077;&#1096;&#1077;&#1085;&#1080;&#1103;\&#1088;&#1077;&#1096;&#1077;&#1085;&#1080;&#1103;%202014\&#1088;&#1077;&#1096;&#1077;&#1085;&#1080;&#1077;%20&#8470;%2037%20&#1086;&#1090;%2009.12.2014.doc" TargetMode="External"/><Relationship Id="rId3" Type="http://schemas.openxmlformats.org/officeDocument/2006/relationships/styles" Target="styles.xml"/><Relationship Id="rId21" Type="http://schemas.openxmlformats.org/officeDocument/2006/relationships/hyperlink" Target="file:///C:\Users\1\Documents\&#1056;&#1077;&#1096;&#1077;&#1085;&#1080;&#1103;\&#1088;&#1077;&#1096;&#1077;&#1085;&#1080;&#1103;%202014\&#1088;&#1077;&#1096;&#1077;&#1085;&#1080;&#1077;%20&#8470;%2037%20&#1086;&#1090;%2009.12.2014.doc" TargetMode="External"/><Relationship Id="rId34" Type="http://schemas.openxmlformats.org/officeDocument/2006/relationships/hyperlink" Target="garantf1://12082695.0/" TargetMode="External"/><Relationship Id="rId42" Type="http://schemas.openxmlformats.org/officeDocument/2006/relationships/hyperlink" Target="consultantplus://offline/ref=052AC988795EE1F8711A62187FA1B515DDAD99452CEF7C6E3ADE7560bBM" TargetMode="External"/><Relationship Id="rId7" Type="http://schemas.openxmlformats.org/officeDocument/2006/relationships/hyperlink" Target="garantf1://70527294.0/" TargetMode="External"/><Relationship Id="rId12" Type="http://schemas.openxmlformats.org/officeDocument/2006/relationships/hyperlink" Target="file:///C:\Users\1\Documents\&#1056;&#1077;&#1096;&#1077;&#1085;&#1080;&#1103;\&#1088;&#1077;&#1096;&#1077;&#1085;&#1080;&#1103;%202014\&#1088;&#1077;&#1096;&#1077;&#1085;&#1080;&#1077;%20&#8470;%2037%20&#1086;&#1090;%2009.12.2014.doc" TargetMode="External"/><Relationship Id="rId17" Type="http://schemas.openxmlformats.org/officeDocument/2006/relationships/hyperlink" Target="file:///C:\Users\1\Documents\&#1056;&#1077;&#1096;&#1077;&#1085;&#1080;&#1103;\&#1088;&#1077;&#1096;&#1077;&#1085;&#1080;&#1103;%202014\&#1088;&#1077;&#1096;&#1077;&#1085;&#1080;&#1077;%20&#8470;%2037%20&#1086;&#1090;%2009.12.2014.doc" TargetMode="External"/><Relationship Id="rId25" Type="http://schemas.openxmlformats.org/officeDocument/2006/relationships/hyperlink" Target="file:///C:\Users\1\Documents\&#1056;&#1077;&#1096;&#1077;&#1085;&#1080;&#1103;\&#1088;&#1077;&#1096;&#1077;&#1085;&#1080;&#1103;%202014\&#1088;&#1077;&#1096;&#1077;&#1085;&#1080;&#1077;%20&#8470;%2037%20&#1086;&#1090;%2009.12.2014.doc" TargetMode="External"/><Relationship Id="rId33" Type="http://schemas.openxmlformats.org/officeDocument/2006/relationships/hyperlink" Target="file:///C:\Users\1\Documents\&#1056;&#1077;&#1096;&#1077;&#1085;&#1080;&#1103;\&#1088;&#1077;&#1096;&#1077;&#1085;&#1080;&#1103;%202014\&#1088;&#1077;&#1096;&#1077;&#1085;&#1080;&#1077;%20&#8470;%2037%20&#1086;&#1090;%2009.12.2014.doc" TargetMode="External"/><Relationship Id="rId38" Type="http://schemas.openxmlformats.org/officeDocument/2006/relationships/hyperlink" Target="file:///C:\Users\1\Documents\&#1056;&#1077;&#1096;&#1077;&#1085;&#1080;&#1103;\&#1088;&#1077;&#1096;&#1077;&#1085;&#1080;&#1103;%202014\&#1088;&#1077;&#1096;&#1077;&#1085;&#1080;&#1077;%20&#8470;%2037%20&#1086;&#1090;%2009.12.2014.doc" TargetMode="External"/><Relationship Id="rId2" Type="http://schemas.openxmlformats.org/officeDocument/2006/relationships/numbering" Target="numbering.xml"/><Relationship Id="rId16" Type="http://schemas.openxmlformats.org/officeDocument/2006/relationships/hyperlink" Target="file:///C:\Users\1\Documents\&#1056;&#1077;&#1096;&#1077;&#1085;&#1080;&#1103;\&#1088;&#1077;&#1096;&#1077;&#1085;&#1080;&#1103;%202014\&#1088;&#1077;&#1096;&#1077;&#1085;&#1080;&#1077;%20&#8470;%2037%20&#1086;&#1090;%2009.12.2014.doc" TargetMode="External"/><Relationship Id="rId20" Type="http://schemas.openxmlformats.org/officeDocument/2006/relationships/hyperlink" Target="file:///C:\Users\1\Documents\&#1056;&#1077;&#1096;&#1077;&#1085;&#1080;&#1103;\&#1088;&#1077;&#1096;&#1077;&#1085;&#1080;&#1103;%202014\&#1088;&#1077;&#1096;&#1077;&#1085;&#1080;&#1077;%20&#8470;%2037%20&#1086;&#1090;%2009.12.2014.doc" TargetMode="External"/><Relationship Id="rId29" Type="http://schemas.openxmlformats.org/officeDocument/2006/relationships/hyperlink" Target="file:///C:\Users\1\Documents\&#1056;&#1077;&#1096;&#1077;&#1085;&#1080;&#1103;\&#1088;&#1077;&#1096;&#1077;&#1085;&#1080;&#1103;%202014\&#1088;&#1077;&#1096;&#1077;&#1085;&#1080;&#1077;%20&#8470;%2037%20&#1086;&#1090;%2009.12.2014.doc" TargetMode="External"/><Relationship Id="rId41" Type="http://schemas.openxmlformats.org/officeDocument/2006/relationships/hyperlink" Target="garantf1://12012604.0/" TargetMode="External"/><Relationship Id="rId1" Type="http://schemas.openxmlformats.org/officeDocument/2006/relationships/customXml" Target="../customXml/item1.xml"/><Relationship Id="rId6" Type="http://schemas.openxmlformats.org/officeDocument/2006/relationships/hyperlink" Target="garantf1://10800200.15/" TargetMode="External"/><Relationship Id="rId11" Type="http://schemas.openxmlformats.org/officeDocument/2006/relationships/hyperlink" Target="file:///C:\Users\1\Documents\&#1056;&#1077;&#1096;&#1077;&#1085;&#1080;&#1103;\&#1088;&#1077;&#1096;&#1077;&#1085;&#1080;&#1103;%202014\&#1088;&#1077;&#1096;&#1077;&#1085;&#1080;&#1077;%20&#8470;%2037%20&#1086;&#1090;%2009.12.2014.doc" TargetMode="External"/><Relationship Id="rId24" Type="http://schemas.openxmlformats.org/officeDocument/2006/relationships/hyperlink" Target="file:///C:\Users\1\Documents\&#1056;&#1077;&#1096;&#1077;&#1085;&#1080;&#1103;\&#1088;&#1077;&#1096;&#1077;&#1085;&#1080;&#1103;%202014\&#1088;&#1077;&#1096;&#1077;&#1085;&#1080;&#1077;%20&#8470;%2037%20&#1086;&#1090;%2009.12.2014.doc" TargetMode="External"/><Relationship Id="rId32" Type="http://schemas.openxmlformats.org/officeDocument/2006/relationships/hyperlink" Target="file:///C:\Users\1\Documents\&#1056;&#1077;&#1096;&#1077;&#1085;&#1080;&#1103;\&#1088;&#1077;&#1096;&#1077;&#1085;&#1080;&#1103;%202014\&#1088;&#1077;&#1096;&#1077;&#1085;&#1080;&#1077;%20&#8470;%2037%20&#1086;&#1090;%2009.12.2014.doc" TargetMode="External"/><Relationship Id="rId37" Type="http://schemas.openxmlformats.org/officeDocument/2006/relationships/hyperlink" Target="garantf1://70562192.1404/" TargetMode="External"/><Relationship Id="rId40" Type="http://schemas.openxmlformats.org/officeDocument/2006/relationships/hyperlink" Target="garantf1://12012604.0/" TargetMode="External"/><Relationship Id="rId5" Type="http://schemas.openxmlformats.org/officeDocument/2006/relationships/webSettings" Target="webSettings.xml"/><Relationship Id="rId15" Type="http://schemas.openxmlformats.org/officeDocument/2006/relationships/hyperlink" Target="file:///C:\Users\1\Documents\&#1056;&#1077;&#1096;&#1077;&#1085;&#1080;&#1103;\&#1088;&#1077;&#1096;&#1077;&#1085;&#1080;&#1103;%202014\&#1088;&#1077;&#1096;&#1077;&#1085;&#1080;&#1077;%20&#8470;%2037%20&#1086;&#1090;%2009.12.2014.doc" TargetMode="External"/><Relationship Id="rId23" Type="http://schemas.openxmlformats.org/officeDocument/2006/relationships/hyperlink" Target="file:///C:\Users\1\Documents\&#1056;&#1077;&#1096;&#1077;&#1085;&#1080;&#1103;\&#1088;&#1077;&#1096;&#1077;&#1085;&#1080;&#1103;%202014\&#1088;&#1077;&#1096;&#1077;&#1085;&#1080;&#1077;%20&#8470;%2037%20&#1086;&#1090;%2009.12.2014.doc" TargetMode="External"/><Relationship Id="rId28" Type="http://schemas.openxmlformats.org/officeDocument/2006/relationships/hyperlink" Target="file:///C:\Users\1\Documents\&#1056;&#1077;&#1096;&#1077;&#1085;&#1080;&#1103;\&#1088;&#1077;&#1096;&#1077;&#1085;&#1080;&#1103;%202014\&#1088;&#1077;&#1096;&#1077;&#1085;&#1080;&#1077;%20&#8470;%2037%20&#1086;&#1090;%2009.12.2014.doc" TargetMode="External"/><Relationship Id="rId36" Type="http://schemas.openxmlformats.org/officeDocument/2006/relationships/hyperlink" Target="garantf1://70562192.1403/" TargetMode="External"/><Relationship Id="rId10" Type="http://schemas.openxmlformats.org/officeDocument/2006/relationships/hyperlink" Target="file:///C:\Users\1\Documents\&#1056;&#1077;&#1096;&#1077;&#1085;&#1080;&#1103;\&#1088;&#1077;&#1096;&#1077;&#1085;&#1080;&#1103;%202014\&#1088;&#1077;&#1096;&#1077;&#1085;&#1080;&#1077;%20&#8470;%2037%20&#1086;&#1090;%2009.12.2014.doc" TargetMode="External"/><Relationship Id="rId19" Type="http://schemas.openxmlformats.org/officeDocument/2006/relationships/hyperlink" Target="garantf1://70272954.0/" TargetMode="External"/><Relationship Id="rId31" Type="http://schemas.openxmlformats.org/officeDocument/2006/relationships/hyperlink" Target="file:///C:\Users\1\Documents\&#1056;&#1077;&#1096;&#1077;&#1085;&#1080;&#1103;\&#1088;&#1077;&#1096;&#1077;&#1085;&#1080;&#1103;%202014\&#1088;&#1077;&#1096;&#1077;&#1085;&#1080;&#1077;%20&#8470;%2037%20&#1086;&#1090;%2009.12.2014.doc"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C376ADDB70214EA3EA9735385E9EA12ED6A293CEDB80403D39424D00y0K" TargetMode="External"/><Relationship Id="rId14" Type="http://schemas.openxmlformats.org/officeDocument/2006/relationships/hyperlink" Target="file:///C:\Users\1\Documents\&#1056;&#1077;&#1096;&#1077;&#1085;&#1080;&#1103;\&#1088;&#1077;&#1096;&#1077;&#1085;&#1080;&#1103;%202014\&#1088;&#1077;&#1096;&#1077;&#1085;&#1080;&#1077;%20&#8470;%2037%20&#1086;&#1090;%2009.12.2014.doc" TargetMode="External"/><Relationship Id="rId22" Type="http://schemas.openxmlformats.org/officeDocument/2006/relationships/hyperlink" Target="file:///C:\Users\1\Documents\&#1056;&#1077;&#1096;&#1077;&#1085;&#1080;&#1103;\&#1088;&#1077;&#1096;&#1077;&#1085;&#1080;&#1103;%202014\&#1088;&#1077;&#1096;&#1077;&#1085;&#1080;&#1077;%20&#8470;%2037%20&#1086;&#1090;%2009.12.2014.doc" TargetMode="External"/><Relationship Id="rId27" Type="http://schemas.openxmlformats.org/officeDocument/2006/relationships/hyperlink" Target="file:///C:\Users\1\Documents\&#1056;&#1077;&#1096;&#1077;&#1085;&#1080;&#1103;\&#1088;&#1077;&#1096;&#1077;&#1085;&#1080;&#1103;%202014\&#1088;&#1077;&#1096;&#1077;&#1085;&#1080;&#1077;%20&#8470;%2037%20&#1086;&#1090;%2009.12.2014.doc" TargetMode="External"/><Relationship Id="rId30" Type="http://schemas.openxmlformats.org/officeDocument/2006/relationships/hyperlink" Target="file:///C:\Users\1\Documents\&#1056;&#1077;&#1096;&#1077;&#1085;&#1080;&#1103;\&#1088;&#1077;&#1096;&#1077;&#1085;&#1080;&#1103;%202014\&#1088;&#1077;&#1096;&#1077;&#1085;&#1080;&#1077;%20&#8470;%2037%20&#1086;&#1090;%2009.12.2014.doc" TargetMode="External"/><Relationship Id="rId35" Type="http://schemas.openxmlformats.org/officeDocument/2006/relationships/hyperlink" Target="file:///C:\Users\1\Documents\&#1056;&#1077;&#1096;&#1077;&#1085;&#1080;&#1103;\&#1088;&#1077;&#1096;&#1077;&#1085;&#1080;&#1103;%202014\&#1088;&#1077;&#1096;&#1077;&#1085;&#1080;&#1077;%20&#8470;%2037%20&#1086;&#1090;%2009.12.2014.doc" TargetMode="External"/><Relationship Id="rId43"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BB6BDE-F005-4D3E-A8B6-E7E0E016E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15921</Words>
  <Characters>90756</Characters>
  <Application>Microsoft Office Word</Application>
  <DocSecurity>0</DocSecurity>
  <Lines>756</Lines>
  <Paragraphs>212</Paragraphs>
  <ScaleCrop>false</ScaleCrop>
  <Company>MultiDVD Team</Company>
  <LinksUpToDate>false</LinksUpToDate>
  <CharactersWithSpaces>106465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dc:creator>
  <cp:lastModifiedBy>1234</cp:lastModifiedBy>
  <cp:revision>10</cp:revision>
  <dcterms:created xsi:type="dcterms:W3CDTF">2017-05-15T12:28:00Z</dcterms:created>
  <dcterms:modified xsi:type="dcterms:W3CDTF">2017-05-24T05:39:00Z</dcterms:modified>
</cp:coreProperties>
</file>