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КРУТОЯРСКОГО МУНИЦИПАЛЬНОГО ОБРАЗОВАНИЯ ЕКАТЕРИНОВСКОГО МУНИЦИПАЛЬНОГО РАЙОНА САРАТОВСКОЙ ОБЛАСТИ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ВОСЬМОЕ ЗАСЕДАНИЕ СОВЕТА ДЕПУТАТОВ КРУТОЯРСКОГО МУНИЦИПАЛЬНОГО ОБРАЗОВАНИЯ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ЧЕТВЕРТОГО СОЗЫВА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14 декабря 2017  года                    № 14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right="2267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>О заключении соглашения о приеме части  полномочий органа местного самоуправления  Екатериновского муниципального района органом местного самоуправления Крутоярского муниципального образования на 2019 год</w:t>
      </w:r>
    </w:p>
    <w:p>
      <w:pPr>
        <w:pStyle w:val="NoSpacing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ч. 4 ст. 15 Федерального закона от 6 октября 2003 года № 131-ФЗ «Об общих принципах организации местного самоуправления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1.Принять с 1 января 2019 года осуществление части полномочий по вопросам местного значения органа местного самоуправления Екатериновского муниципального района: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2.Заключить соглашение с органом местного самоуправления Екатериновского муниципального района о передаче на 201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год осуществление части полномочий по вопросам местного значения, указанных в пункте 1 настоящего решения.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3.Подписание соглашения поручить главе  Крутоярского муниципального образования.</w:t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4. Настоящее решение вступает в силу с 01.01.2019 года, подлежит обнародованию и размещению на официальном сайте администрации.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Глава Крутоярского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                                  А.Е. Лапшин </w:t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b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e5c9e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2f63c5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74054c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74054c"/>
    <w:rPr/>
  </w:style>
  <w:style w:type="character" w:styleId="Rvts7" w:customStyle="1">
    <w:name w:val="rvts7"/>
    <w:qFormat/>
    <w:rsid w:val="00c42fc1"/>
    <w:rPr>
      <w:rFonts w:ascii="Arial CYR" w:hAnsi="Arial CYR" w:cs="Arial CYR"/>
      <w:color w:val="000000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94dd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f63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8"/>
    <w:uiPriority w:val="99"/>
    <w:semiHidden/>
    <w:unhideWhenUsed/>
    <w:rsid w:val="0074054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semiHidden/>
    <w:unhideWhenUsed/>
    <w:rsid w:val="0074054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42fc1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c42fc1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00000A"/>
      <w:sz w:val="20"/>
      <w:szCs w:val="20"/>
      <w:lang w:val="ru-RU" w:eastAsia="en-US" w:bidi="ar-SA"/>
    </w:rPr>
  </w:style>
  <w:style w:type="paragraph" w:styleId="2" w:customStyle="1">
    <w:name w:val="Без интервала2"/>
    <w:qFormat/>
    <w:rsid w:val="00c42fc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LibreOffice/5.3.0.3$Windows_x86 LibreOffice_project/7074905676c47b82bbcfbea1aeefc84afe1c50e1</Application>
  <Pages>1</Pages>
  <Words>224</Words>
  <Characters>1709</Characters>
  <CharactersWithSpaces>2009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2016-01-15T13:02:00Z</dcterms:created>
  <dc:creator>USER</dc:creator>
  <dc:description/>
  <dc:language>ru-RU</dc:language>
  <cp:lastModifiedBy/>
  <cp:lastPrinted>2018-12-17T16:08:50Z</cp:lastPrinted>
  <dcterms:modified xsi:type="dcterms:W3CDTF">2018-12-17T16:11:40Z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