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четвертое заседание Совета депутатов Сластухинского муниципального образования второго созыва</w:t>
      </w: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</w:p>
    <w:p w:rsidR="00080B1A" w:rsidRDefault="00080B1A" w:rsidP="00080B1A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08.11.2010 г.     № 24- 47                                                                                    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ластуха</w:t>
      </w: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080B1A" w:rsidRDefault="00080B1A" w:rsidP="00080B1A">
      <w:pPr>
        <w:spacing w:after="0" w:line="240" w:lineRule="auto"/>
        <w:rPr>
          <w:sz w:val="24"/>
          <w:szCs w:val="24"/>
        </w:rPr>
      </w:pPr>
    </w:p>
    <w:p w:rsidR="00080B1A" w:rsidRDefault="00080B1A" w:rsidP="00080B1A">
      <w:pPr>
        <w:spacing w:after="0" w:line="240" w:lineRule="auto"/>
        <w:rPr>
          <w:sz w:val="24"/>
          <w:szCs w:val="24"/>
        </w:rPr>
      </w:pP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 установлении и введении в действие</w:t>
      </w: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налога на имущество физических лиц</w:t>
      </w:r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080B1A" w:rsidRDefault="00080B1A" w:rsidP="00080B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образования.</w:t>
      </w:r>
    </w:p>
    <w:p w:rsidR="00080B1A" w:rsidRDefault="00080B1A" w:rsidP="00080B1A">
      <w:pPr>
        <w:spacing w:after="0"/>
        <w:rPr>
          <w:sz w:val="24"/>
          <w:szCs w:val="24"/>
        </w:rPr>
      </w:pP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В соответствии с</w:t>
      </w:r>
      <w:r w:rsidR="00362241">
        <w:rPr>
          <w:sz w:val="24"/>
          <w:szCs w:val="24"/>
        </w:rPr>
        <w:t xml:space="preserve"> Налоговым кодексом Российской Федерации и</w:t>
      </w:r>
      <w:r>
        <w:rPr>
          <w:sz w:val="24"/>
          <w:szCs w:val="24"/>
        </w:rPr>
        <w:t xml:space="preserve">  законом Российской Федерации от 9 декабря 1991 г. №2003- 1 «О налоге на имущество физических лиц» (с изменением от 22 августа 2004 г) и, руководствуясь ст. 21 Устава Сластухинского муниципального образования Екатериновского муниципального района, Совет депутатов  Сластухинского муниципального образования РЕШИЛ: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1.Установить и ввести в действие на территории Сластухинского муниципального образования налог на имущество физических лиц.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2.Установить следующие ставки налога на строение, помещение и сооружения, в зависимости от суммарной инвентаризационной стоимости и </w:t>
      </w:r>
      <w:r w:rsidR="00362241">
        <w:rPr>
          <w:sz w:val="24"/>
          <w:szCs w:val="24"/>
        </w:rPr>
        <w:t>типа использования</w:t>
      </w:r>
      <w:proofErr w:type="gramStart"/>
      <w:r w:rsidR="0036224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080B1A" w:rsidRDefault="00080B1A" w:rsidP="00080B1A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80B1A" w:rsidTr="00080B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имущества</w:t>
            </w:r>
          </w:p>
        </w:tc>
        <w:tc>
          <w:tcPr>
            <w:tcW w:w="6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Ставка налога</w:t>
            </w:r>
          </w:p>
        </w:tc>
      </w:tr>
      <w:tr w:rsidR="00080B1A" w:rsidTr="00080B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B1A" w:rsidRDefault="00080B1A">
            <w:pPr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Нежилые помещения,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строения и сооружения,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используемые для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осуществления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предпринимательской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Прочее имущество</w:t>
            </w:r>
          </w:p>
          <w:p w:rsidR="00080B1A" w:rsidRDefault="00080B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физических лиц</w:t>
            </w:r>
          </w:p>
        </w:tc>
      </w:tr>
      <w:tr w:rsidR="00080B1A" w:rsidTr="00080B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 тыс. рублей (включительно)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процента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процента</w:t>
            </w:r>
          </w:p>
        </w:tc>
      </w:tr>
      <w:tr w:rsidR="00080B1A" w:rsidTr="00080B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Свыше 300 тыс. рублей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тыс. рублей (включительно)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процента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процента</w:t>
            </w:r>
          </w:p>
        </w:tc>
      </w:tr>
      <w:tr w:rsidR="00080B1A" w:rsidTr="00080B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500 тыс. рублей</w:t>
            </w:r>
            <w:r w:rsidR="006904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процента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B1A" w:rsidRDefault="0008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процента</w:t>
            </w:r>
          </w:p>
        </w:tc>
      </w:tr>
    </w:tbl>
    <w:p w:rsidR="00080B1A" w:rsidRDefault="00080B1A" w:rsidP="00080B1A">
      <w:pPr>
        <w:spacing w:after="0"/>
        <w:rPr>
          <w:sz w:val="24"/>
          <w:szCs w:val="24"/>
        </w:rPr>
      </w:pP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3.Установить срок уплаты налога на иму</w:t>
      </w:r>
      <w:r w:rsidR="00C47A26">
        <w:rPr>
          <w:sz w:val="24"/>
          <w:szCs w:val="24"/>
        </w:rPr>
        <w:t>щество физических лиц до</w:t>
      </w:r>
      <w:r>
        <w:rPr>
          <w:sz w:val="24"/>
          <w:szCs w:val="24"/>
        </w:rPr>
        <w:t xml:space="preserve"> 15 се</w:t>
      </w:r>
      <w:r w:rsidR="00C47A26">
        <w:rPr>
          <w:sz w:val="24"/>
          <w:szCs w:val="24"/>
        </w:rPr>
        <w:t>нтября</w:t>
      </w:r>
      <w:r w:rsidR="00C462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4624B">
        <w:rPr>
          <w:sz w:val="24"/>
          <w:szCs w:val="24"/>
        </w:rPr>
        <w:t>года</w:t>
      </w:r>
      <w:r w:rsidR="0069047D">
        <w:rPr>
          <w:sz w:val="24"/>
          <w:szCs w:val="24"/>
        </w:rPr>
        <w:t>, следующего за истекшим налоговым периодом</w:t>
      </w:r>
      <w:r>
        <w:rPr>
          <w:sz w:val="24"/>
          <w:szCs w:val="24"/>
        </w:rPr>
        <w:t>.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4.Льготы по налогу предоставляются налогоплательщикам в соответствии со статьей 4 Закона Российской Федерации «О налогах на имущество физических лиц».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5.Настоящее решение вступает в силу с 1 января 2011 года.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6.Настоящее решение опубликовать в районной газете «Слава труду» и</w:t>
      </w:r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обнародовать  на информационном стенде в здании администрации Сластухинского муниципального образова</w:t>
      </w:r>
      <w:r w:rsidR="0069047D">
        <w:rPr>
          <w:sz w:val="24"/>
          <w:szCs w:val="24"/>
        </w:rPr>
        <w:t>ния</w:t>
      </w:r>
      <w:proofErr w:type="gramStart"/>
      <w:r w:rsidR="0069047D">
        <w:rPr>
          <w:sz w:val="24"/>
          <w:szCs w:val="24"/>
        </w:rPr>
        <w:t xml:space="preserve"> .</w:t>
      </w:r>
      <w:proofErr w:type="gramEnd"/>
    </w:p>
    <w:p w:rsidR="00080B1A" w:rsidRDefault="00080B1A" w:rsidP="00080B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7.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</w:t>
      </w:r>
      <w:r w:rsidR="002909BC">
        <w:rPr>
          <w:sz w:val="24"/>
          <w:szCs w:val="24"/>
        </w:rPr>
        <w:t>стоящего решения возложить на контрольно- счетную комиссию.</w:t>
      </w:r>
    </w:p>
    <w:p w:rsidR="00080B1A" w:rsidRDefault="00080B1A" w:rsidP="00080B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8. Решение №2- 4 от 11.11. 2008 г</w:t>
      </w:r>
      <w:r w:rsidR="0069047D">
        <w:rPr>
          <w:sz w:val="24"/>
          <w:szCs w:val="24"/>
        </w:rPr>
        <w:t>.</w:t>
      </w:r>
      <w:r>
        <w:rPr>
          <w:sz w:val="24"/>
          <w:szCs w:val="24"/>
        </w:rPr>
        <w:t xml:space="preserve"> считать утратившим силу.</w:t>
      </w:r>
    </w:p>
    <w:p w:rsidR="00080B1A" w:rsidRDefault="00080B1A" w:rsidP="00080B1A">
      <w:pPr>
        <w:spacing w:after="0"/>
        <w:rPr>
          <w:sz w:val="24"/>
          <w:szCs w:val="24"/>
        </w:rPr>
      </w:pPr>
    </w:p>
    <w:p w:rsidR="00080B1A" w:rsidRDefault="00080B1A" w:rsidP="00080B1A">
      <w:pPr>
        <w:spacing w:after="0"/>
        <w:rPr>
          <w:sz w:val="24"/>
          <w:szCs w:val="24"/>
        </w:rPr>
      </w:pPr>
    </w:p>
    <w:p w:rsidR="00080B1A" w:rsidRDefault="00080B1A" w:rsidP="00080B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080B1A" w:rsidRDefault="00080B1A" w:rsidP="00080B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</w:t>
      </w:r>
      <w:r w:rsidR="0069047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В.Н.Бывалкин</w:t>
      </w:r>
    </w:p>
    <w:p w:rsidR="00080B1A" w:rsidRDefault="00080B1A" w:rsidP="00080B1A"/>
    <w:p w:rsidR="0082756F" w:rsidRDefault="0082756F"/>
    <w:sectPr w:rsidR="0082756F" w:rsidSect="00BF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B1A"/>
    <w:rsid w:val="00080B1A"/>
    <w:rsid w:val="001F429E"/>
    <w:rsid w:val="002909BC"/>
    <w:rsid w:val="00362241"/>
    <w:rsid w:val="005B4F52"/>
    <w:rsid w:val="0069047D"/>
    <w:rsid w:val="0082756F"/>
    <w:rsid w:val="00BF1AD7"/>
    <w:rsid w:val="00C34E38"/>
    <w:rsid w:val="00C4624B"/>
    <w:rsid w:val="00C4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2010-11-08T08:15:00Z</cp:lastPrinted>
  <dcterms:created xsi:type="dcterms:W3CDTF">2010-11-08T08:12:00Z</dcterms:created>
  <dcterms:modified xsi:type="dcterms:W3CDTF">2010-11-17T06:57:00Z</dcterms:modified>
</cp:coreProperties>
</file>