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50" w:type="dxa"/>
        <w:tblLayout w:type="fixed"/>
        <w:tblLook w:val="04A0"/>
      </w:tblPr>
      <w:tblGrid>
        <w:gridCol w:w="1384"/>
        <w:gridCol w:w="1559"/>
        <w:gridCol w:w="1247"/>
        <w:gridCol w:w="1550"/>
        <w:gridCol w:w="1172"/>
        <w:gridCol w:w="1134"/>
        <w:gridCol w:w="709"/>
        <w:gridCol w:w="567"/>
        <w:gridCol w:w="425"/>
        <w:gridCol w:w="426"/>
        <w:gridCol w:w="283"/>
        <w:gridCol w:w="531"/>
        <w:gridCol w:w="288"/>
        <w:gridCol w:w="457"/>
        <w:gridCol w:w="283"/>
        <w:gridCol w:w="284"/>
        <w:gridCol w:w="283"/>
        <w:gridCol w:w="426"/>
        <w:gridCol w:w="412"/>
        <w:gridCol w:w="13"/>
        <w:gridCol w:w="425"/>
        <w:gridCol w:w="934"/>
        <w:gridCol w:w="15"/>
        <w:gridCol w:w="7"/>
        <w:gridCol w:w="36"/>
      </w:tblGrid>
      <w:tr w:rsidR="004C4E71" w:rsidRPr="00655261" w:rsidTr="00475E92">
        <w:trPr>
          <w:gridAfter w:val="3"/>
          <w:wAfter w:w="58" w:type="dxa"/>
          <w:trHeight w:val="240"/>
        </w:trPr>
        <w:tc>
          <w:tcPr>
            <w:tcW w:w="1384" w:type="dxa"/>
            <w:vMerge w:val="restart"/>
          </w:tcPr>
          <w:p w:rsidR="00C314B8" w:rsidRPr="00655261" w:rsidRDefault="00C314B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Муниципальный район</w:t>
            </w:r>
          </w:p>
        </w:tc>
        <w:tc>
          <w:tcPr>
            <w:tcW w:w="1559" w:type="dxa"/>
            <w:vMerge w:val="restart"/>
          </w:tcPr>
          <w:p w:rsidR="00C314B8" w:rsidRPr="00655261" w:rsidRDefault="00C314B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1247" w:type="dxa"/>
            <w:vMerge w:val="restart"/>
          </w:tcPr>
          <w:p w:rsidR="00C314B8" w:rsidRPr="00655261" w:rsidRDefault="00C314B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Населённый пункт</w:t>
            </w:r>
          </w:p>
        </w:tc>
        <w:tc>
          <w:tcPr>
            <w:tcW w:w="1550" w:type="dxa"/>
            <w:vMerge w:val="restart"/>
          </w:tcPr>
          <w:p w:rsidR="00C314B8" w:rsidRPr="00655261" w:rsidRDefault="00C314B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Местоположение зелёных насаждений</w:t>
            </w:r>
          </w:p>
        </w:tc>
        <w:tc>
          <w:tcPr>
            <w:tcW w:w="1172" w:type="dxa"/>
            <w:vMerge w:val="restart"/>
          </w:tcPr>
          <w:p w:rsidR="00C314B8" w:rsidRPr="00655261" w:rsidRDefault="00475E9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зелёных насаждений</w:t>
            </w:r>
            <w:r w:rsidR="00C314B8"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314B8" w:rsidRPr="00655261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="00C314B8" w:rsidRPr="00655261">
              <w:rPr>
                <w:rFonts w:ascii="Times New Roman" w:hAnsi="Times New Roman" w:cs="Times New Roman"/>
                <w:sz w:val="18"/>
                <w:szCs w:val="18"/>
              </w:rPr>
              <w:t>/м</w:t>
            </w:r>
          </w:p>
        </w:tc>
        <w:tc>
          <w:tcPr>
            <w:tcW w:w="7880" w:type="dxa"/>
            <w:gridSpan w:val="17"/>
          </w:tcPr>
          <w:p w:rsidR="00C314B8" w:rsidRPr="00655261" w:rsidRDefault="00C314B8" w:rsidP="006552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b/>
                <w:sz w:val="18"/>
                <w:szCs w:val="18"/>
              </w:rPr>
              <w:t>2018</w:t>
            </w:r>
          </w:p>
        </w:tc>
      </w:tr>
      <w:tr w:rsidR="004C4E71" w:rsidRPr="00655261" w:rsidTr="00475E92">
        <w:trPr>
          <w:gridAfter w:val="3"/>
          <w:wAfter w:w="58" w:type="dxa"/>
          <w:trHeight w:val="264"/>
        </w:trPr>
        <w:tc>
          <w:tcPr>
            <w:tcW w:w="1384" w:type="dxa"/>
            <w:vMerge/>
          </w:tcPr>
          <w:p w:rsidR="00C314B8" w:rsidRPr="00655261" w:rsidRDefault="00C314B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314B8" w:rsidRPr="00655261" w:rsidRDefault="00C314B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C314B8" w:rsidRPr="00655261" w:rsidRDefault="00C314B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C314B8" w:rsidRPr="00655261" w:rsidRDefault="00C314B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C314B8" w:rsidRPr="00655261" w:rsidRDefault="00C314B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0" w:type="dxa"/>
            <w:gridSpan w:val="17"/>
          </w:tcPr>
          <w:p w:rsidR="00C314B8" w:rsidRPr="00655261" w:rsidRDefault="00C314B8" w:rsidP="006552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b/>
                <w:sz w:val="18"/>
                <w:szCs w:val="18"/>
              </w:rPr>
              <w:t>Работы по реконструкции зелёных насаждений</w:t>
            </w:r>
          </w:p>
        </w:tc>
      </w:tr>
      <w:tr w:rsidR="004C4E71" w:rsidRPr="00655261" w:rsidTr="00475E92">
        <w:trPr>
          <w:gridAfter w:val="3"/>
          <w:wAfter w:w="58" w:type="dxa"/>
          <w:trHeight w:val="168"/>
        </w:trPr>
        <w:tc>
          <w:tcPr>
            <w:tcW w:w="1384" w:type="dxa"/>
            <w:vMerge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Вид работ</w:t>
            </w:r>
          </w:p>
        </w:tc>
        <w:tc>
          <w:tcPr>
            <w:tcW w:w="709" w:type="dxa"/>
            <w:vMerge w:val="restart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 xml:space="preserve">Ед. </w:t>
            </w:r>
            <w:proofErr w:type="spellStart"/>
            <w:r w:rsidRPr="00655261">
              <w:rPr>
                <w:sz w:val="18"/>
                <w:szCs w:val="18"/>
              </w:rPr>
              <w:t>изм</w:t>
            </w:r>
            <w:proofErr w:type="spellEnd"/>
            <w:r w:rsidRPr="00655261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Всего за год</w:t>
            </w:r>
          </w:p>
        </w:tc>
        <w:tc>
          <w:tcPr>
            <w:tcW w:w="4098" w:type="dxa"/>
            <w:gridSpan w:val="11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в т. ч. по месяцам</w:t>
            </w: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Стоимость работ, руб.</w:t>
            </w:r>
          </w:p>
        </w:tc>
      </w:tr>
      <w:tr w:rsidR="004C4E71" w:rsidRPr="00655261" w:rsidTr="00475E92">
        <w:trPr>
          <w:gridAfter w:val="1"/>
          <w:wAfter w:w="36" w:type="dxa"/>
          <w:trHeight w:val="89"/>
        </w:trPr>
        <w:tc>
          <w:tcPr>
            <w:tcW w:w="1384" w:type="dxa"/>
            <w:vMerge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3</w:t>
            </w:r>
          </w:p>
        </w:tc>
        <w:tc>
          <w:tcPr>
            <w:tcW w:w="531" w:type="dxa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4</w:t>
            </w:r>
          </w:p>
        </w:tc>
        <w:tc>
          <w:tcPr>
            <w:tcW w:w="288" w:type="dxa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5</w:t>
            </w:r>
          </w:p>
        </w:tc>
        <w:tc>
          <w:tcPr>
            <w:tcW w:w="457" w:type="dxa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7</w:t>
            </w:r>
          </w:p>
        </w:tc>
        <w:tc>
          <w:tcPr>
            <w:tcW w:w="284" w:type="dxa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10</w:t>
            </w:r>
          </w:p>
        </w:tc>
        <w:tc>
          <w:tcPr>
            <w:tcW w:w="412" w:type="dxa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11</w:t>
            </w:r>
          </w:p>
        </w:tc>
        <w:tc>
          <w:tcPr>
            <w:tcW w:w="438" w:type="dxa"/>
            <w:gridSpan w:val="2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12</w:t>
            </w:r>
          </w:p>
        </w:tc>
        <w:tc>
          <w:tcPr>
            <w:tcW w:w="956" w:type="dxa"/>
            <w:gridSpan w:val="3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2"/>
          <w:wAfter w:w="43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2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65526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Екатериновский</w:t>
            </w:r>
          </w:p>
        </w:tc>
        <w:tc>
          <w:tcPr>
            <w:tcW w:w="1559" w:type="dxa"/>
          </w:tcPr>
          <w:p w:rsidR="004C4E71" w:rsidRPr="00655261" w:rsidRDefault="00FA311C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Екатериновское</w:t>
            </w:r>
          </w:p>
        </w:tc>
        <w:tc>
          <w:tcPr>
            <w:tcW w:w="1247" w:type="dxa"/>
          </w:tcPr>
          <w:p w:rsidR="004C4E71" w:rsidRPr="00655261" w:rsidRDefault="003002D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4C4E71" w:rsidRPr="00655261">
              <w:rPr>
                <w:rFonts w:ascii="Times New Roman" w:hAnsi="Times New Roman" w:cs="Times New Roman"/>
                <w:sz w:val="18"/>
                <w:szCs w:val="18"/>
              </w:rPr>
              <w:t>. п. Екатериновка</w:t>
            </w:r>
          </w:p>
        </w:tc>
        <w:tc>
          <w:tcPr>
            <w:tcW w:w="1550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Стадион «Труд»</w:t>
            </w:r>
          </w:p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04BD" w:rsidRPr="00655261" w:rsidRDefault="00DC04BD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Парк </w:t>
            </w:r>
            <w:r w:rsidR="003002D8" w:rsidRPr="00655261">
              <w:rPr>
                <w:rFonts w:ascii="Times New Roman" w:hAnsi="Times New Roman" w:cs="Times New Roman"/>
                <w:sz w:val="18"/>
                <w:szCs w:val="18"/>
              </w:rPr>
              <w:t>Победы</w:t>
            </w:r>
          </w:p>
          <w:p w:rsidR="00DC04BD" w:rsidRPr="00655261" w:rsidRDefault="00DC04BD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</w:tcPr>
          <w:p w:rsidR="004C4E71" w:rsidRPr="00655261" w:rsidRDefault="00475E9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4C4E71" w:rsidRPr="006552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C04BD" w:rsidRPr="00655261" w:rsidRDefault="00DC04BD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04BD" w:rsidRPr="00655261" w:rsidRDefault="00DC04BD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04BD" w:rsidRPr="00655261" w:rsidRDefault="00DC04BD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4C4E71" w:rsidRDefault="001428D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EB53CE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  <w:p w:rsidR="001428D1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428D1">
              <w:rPr>
                <w:rFonts w:ascii="Times New Roman" w:hAnsi="Times New Roman" w:cs="Times New Roman"/>
                <w:sz w:val="18"/>
                <w:szCs w:val="18"/>
              </w:rPr>
              <w:t>брезка</w:t>
            </w:r>
          </w:p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FCA" w:rsidRPr="00655261" w:rsidRDefault="00534FCA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7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C4E71" w:rsidRPr="00655261">
              <w:rPr>
                <w:rFonts w:ascii="Times New Roman" w:hAnsi="Times New Roman" w:cs="Times New Roman"/>
                <w:sz w:val="18"/>
                <w:szCs w:val="18"/>
              </w:rPr>
              <w:t>чистка от сухостоя</w:t>
            </w:r>
          </w:p>
          <w:p w:rsidR="001428D1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428D1">
              <w:rPr>
                <w:rFonts w:ascii="Times New Roman" w:hAnsi="Times New Roman" w:cs="Times New Roman"/>
                <w:sz w:val="18"/>
                <w:szCs w:val="18"/>
              </w:rPr>
              <w:t>брезка</w:t>
            </w:r>
          </w:p>
        </w:tc>
        <w:tc>
          <w:tcPr>
            <w:tcW w:w="709" w:type="dxa"/>
          </w:tcPr>
          <w:p w:rsidR="004C4E71" w:rsidRPr="00655261" w:rsidRDefault="00DC04BD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4C4E71" w:rsidRPr="0065526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  <w:p w:rsidR="00EB53CE" w:rsidRPr="00655261" w:rsidRDefault="00EB53C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FCA" w:rsidRPr="00655261" w:rsidRDefault="00534FCA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3CE" w:rsidRPr="00655261" w:rsidRDefault="00EB53C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Pr="00655261" w:rsidRDefault="00FB25C0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EB53CE" w:rsidRPr="00655261" w:rsidRDefault="00EB53C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FCA" w:rsidRPr="00655261" w:rsidRDefault="00534FCA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3CE" w:rsidRPr="00655261" w:rsidRDefault="00EB53C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3CE" w:rsidRPr="00655261" w:rsidRDefault="00EB53C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FCA" w:rsidRPr="00655261" w:rsidRDefault="00534FCA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3CE" w:rsidRPr="00655261" w:rsidRDefault="00EB53C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dxa"/>
          </w:tcPr>
          <w:p w:rsidR="004C4E71" w:rsidRPr="00655261" w:rsidRDefault="00FB25C0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EB53CE" w:rsidRPr="00655261" w:rsidRDefault="00EB53C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3CE" w:rsidRPr="00655261" w:rsidRDefault="00EB53C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3CE" w:rsidRPr="00655261" w:rsidRDefault="00EB53C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FCA" w:rsidRPr="00655261" w:rsidRDefault="00534FCA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3CE" w:rsidRPr="00655261" w:rsidRDefault="00EB53C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Альшанское</w:t>
            </w:r>
            <w:proofErr w:type="spellEnd"/>
          </w:p>
        </w:tc>
        <w:tc>
          <w:tcPr>
            <w:tcW w:w="1247" w:type="dxa"/>
          </w:tcPr>
          <w:p w:rsidR="004C4E71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C4E71"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4C4E71" w:rsidRPr="00655261">
              <w:rPr>
                <w:rFonts w:ascii="Times New Roman" w:hAnsi="Times New Roman" w:cs="Times New Roman"/>
                <w:sz w:val="18"/>
                <w:szCs w:val="18"/>
              </w:rPr>
              <w:t>Альшанка</w:t>
            </w:r>
            <w:proofErr w:type="spellEnd"/>
          </w:p>
        </w:tc>
        <w:tc>
          <w:tcPr>
            <w:tcW w:w="1550" w:type="dxa"/>
          </w:tcPr>
          <w:p w:rsidR="004C4E71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21D86"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021D86" w:rsidRPr="00655261">
              <w:rPr>
                <w:rFonts w:ascii="Times New Roman" w:hAnsi="Times New Roman" w:cs="Times New Roman"/>
                <w:sz w:val="18"/>
                <w:szCs w:val="18"/>
              </w:rPr>
              <w:t>Альшанка</w:t>
            </w:r>
            <w:proofErr w:type="spellEnd"/>
          </w:p>
        </w:tc>
        <w:tc>
          <w:tcPr>
            <w:tcW w:w="1172" w:type="dxa"/>
          </w:tcPr>
          <w:p w:rsidR="004C4E71" w:rsidRPr="00655261" w:rsidRDefault="00BF622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4C4E71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21D86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</w:tc>
        <w:tc>
          <w:tcPr>
            <w:tcW w:w="709" w:type="dxa"/>
          </w:tcPr>
          <w:p w:rsidR="004C4E71" w:rsidRPr="00655261" w:rsidRDefault="0060635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021D86" w:rsidRPr="0065526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Pr="00655261" w:rsidRDefault="00021D86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021D86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7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Андреевское</w:t>
            </w:r>
          </w:p>
        </w:tc>
        <w:tc>
          <w:tcPr>
            <w:tcW w:w="1247" w:type="dxa"/>
          </w:tcPr>
          <w:p w:rsidR="004C4E71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021D86" w:rsidRPr="00655261">
              <w:rPr>
                <w:rFonts w:ascii="Times New Roman" w:hAnsi="Times New Roman" w:cs="Times New Roman"/>
                <w:sz w:val="18"/>
                <w:szCs w:val="18"/>
              </w:rPr>
              <w:t>. Андреевка</w:t>
            </w:r>
          </w:p>
        </w:tc>
        <w:tc>
          <w:tcPr>
            <w:tcW w:w="1550" w:type="dxa"/>
          </w:tcPr>
          <w:p w:rsidR="004C4E71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021D86" w:rsidRPr="00655261">
              <w:rPr>
                <w:rFonts w:ascii="Times New Roman" w:hAnsi="Times New Roman" w:cs="Times New Roman"/>
                <w:sz w:val="18"/>
                <w:szCs w:val="18"/>
              </w:rPr>
              <w:t>. Андреевка</w:t>
            </w:r>
          </w:p>
        </w:tc>
        <w:tc>
          <w:tcPr>
            <w:tcW w:w="1172" w:type="dxa"/>
          </w:tcPr>
          <w:p w:rsidR="004C4E71" w:rsidRPr="00655261" w:rsidRDefault="00BF622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34" w:type="dxa"/>
          </w:tcPr>
          <w:p w:rsidR="004C4E71" w:rsidRDefault="00BF622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21D86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  <w:p w:rsidR="00BF622E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F622E">
              <w:rPr>
                <w:rFonts w:ascii="Times New Roman" w:hAnsi="Times New Roman" w:cs="Times New Roman"/>
                <w:sz w:val="18"/>
                <w:szCs w:val="18"/>
              </w:rPr>
              <w:t>брезка</w:t>
            </w:r>
          </w:p>
        </w:tc>
        <w:tc>
          <w:tcPr>
            <w:tcW w:w="709" w:type="dxa"/>
          </w:tcPr>
          <w:p w:rsidR="004C4E71" w:rsidRPr="00655261" w:rsidRDefault="0060635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021D86" w:rsidRPr="0065526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Pr="00655261" w:rsidRDefault="00021D86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021D86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7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021D86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Бакурское</w:t>
            </w:r>
            <w:proofErr w:type="spellEnd"/>
          </w:p>
        </w:tc>
        <w:tc>
          <w:tcPr>
            <w:tcW w:w="1247" w:type="dxa"/>
          </w:tcPr>
          <w:p w:rsidR="004C4E71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80BE2" w:rsidRPr="00655261">
              <w:rPr>
                <w:rFonts w:ascii="Times New Roman" w:hAnsi="Times New Roman" w:cs="Times New Roman"/>
                <w:sz w:val="18"/>
                <w:szCs w:val="18"/>
              </w:rPr>
              <w:t>. Бакуры</w:t>
            </w:r>
          </w:p>
          <w:p w:rsidR="00080BE2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80BE2"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080BE2" w:rsidRPr="00655261">
              <w:rPr>
                <w:rFonts w:ascii="Times New Roman" w:hAnsi="Times New Roman" w:cs="Times New Roman"/>
                <w:sz w:val="18"/>
                <w:szCs w:val="18"/>
              </w:rPr>
              <w:t>Бутурлинка</w:t>
            </w:r>
            <w:proofErr w:type="spellEnd"/>
          </w:p>
        </w:tc>
        <w:tc>
          <w:tcPr>
            <w:tcW w:w="1550" w:type="dxa"/>
          </w:tcPr>
          <w:p w:rsidR="00C357AF" w:rsidRPr="00655261" w:rsidRDefault="00C357AF" w:rsidP="00C357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с. Бакуры</w:t>
            </w:r>
          </w:p>
          <w:p w:rsidR="004C4E71" w:rsidRPr="00655261" w:rsidRDefault="00C357AF" w:rsidP="00C357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Бутурлинка</w:t>
            </w:r>
            <w:proofErr w:type="spellEnd"/>
          </w:p>
        </w:tc>
        <w:tc>
          <w:tcPr>
            <w:tcW w:w="1172" w:type="dxa"/>
          </w:tcPr>
          <w:p w:rsidR="004C4E71" w:rsidRPr="00655261" w:rsidRDefault="00406415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134" w:type="dxa"/>
          </w:tcPr>
          <w:p w:rsidR="004C4E71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80BE2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  <w:p w:rsidR="00080BE2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80BE2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</w:tc>
        <w:tc>
          <w:tcPr>
            <w:tcW w:w="709" w:type="dxa"/>
          </w:tcPr>
          <w:p w:rsidR="004C4E71" w:rsidRPr="00655261" w:rsidRDefault="002724F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  <w:p w:rsidR="00080BE2" w:rsidRPr="00655261" w:rsidRDefault="002724F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080BE2" w:rsidRPr="0065526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Pr="00655261" w:rsidRDefault="00080BE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080BE2" w:rsidRPr="00655261" w:rsidRDefault="00080BE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080BE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080BE2" w:rsidRPr="00655261" w:rsidRDefault="00080BE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7" w:type="dxa"/>
          </w:tcPr>
          <w:p w:rsidR="004C4E71" w:rsidRPr="00655261" w:rsidRDefault="00080BE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BE2" w:rsidRPr="00655261" w:rsidRDefault="00080BE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Галаховское</w:t>
            </w:r>
            <w:proofErr w:type="spellEnd"/>
          </w:p>
        </w:tc>
        <w:tc>
          <w:tcPr>
            <w:tcW w:w="1247" w:type="dxa"/>
          </w:tcPr>
          <w:p w:rsidR="004C4E71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C5C9E"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7C5C9E" w:rsidRPr="00655261">
              <w:rPr>
                <w:rFonts w:ascii="Times New Roman" w:hAnsi="Times New Roman" w:cs="Times New Roman"/>
                <w:sz w:val="18"/>
                <w:szCs w:val="18"/>
              </w:rPr>
              <w:t>Галахово</w:t>
            </w:r>
            <w:proofErr w:type="spellEnd"/>
          </w:p>
        </w:tc>
        <w:tc>
          <w:tcPr>
            <w:tcW w:w="1550" w:type="dxa"/>
          </w:tcPr>
          <w:p w:rsidR="004C4E71" w:rsidRPr="00655261" w:rsidRDefault="00C357AF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Галахово</w:t>
            </w:r>
            <w:proofErr w:type="spellEnd"/>
          </w:p>
        </w:tc>
        <w:tc>
          <w:tcPr>
            <w:tcW w:w="1172" w:type="dxa"/>
          </w:tcPr>
          <w:p w:rsidR="004C4E71" w:rsidRPr="00655261" w:rsidRDefault="00AC707A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</w:tcPr>
          <w:p w:rsidR="004C4E71" w:rsidRDefault="00AC707A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C5C9E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  <w:p w:rsidR="00AC707A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C707A">
              <w:rPr>
                <w:rFonts w:ascii="Times New Roman" w:hAnsi="Times New Roman" w:cs="Times New Roman"/>
                <w:sz w:val="18"/>
                <w:szCs w:val="18"/>
              </w:rPr>
              <w:t>брезка</w:t>
            </w:r>
          </w:p>
        </w:tc>
        <w:tc>
          <w:tcPr>
            <w:tcW w:w="709" w:type="dxa"/>
          </w:tcPr>
          <w:p w:rsidR="004C4E71" w:rsidRPr="00655261" w:rsidRDefault="002724F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7C5C9E" w:rsidRPr="0065526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Pr="00655261" w:rsidRDefault="007C5C9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7C5C9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8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4C4E71" w:rsidRPr="00655261" w:rsidRDefault="007C5C9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4C4E71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="007C5C9E" w:rsidRPr="00655261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="007C5C9E" w:rsidRPr="00655261">
              <w:rPr>
                <w:rFonts w:ascii="Times New Roman" w:hAnsi="Times New Roman" w:cs="Times New Roman"/>
                <w:sz w:val="18"/>
                <w:szCs w:val="18"/>
              </w:rPr>
              <w:t>поровка</w:t>
            </w:r>
            <w:proofErr w:type="spellEnd"/>
          </w:p>
        </w:tc>
        <w:tc>
          <w:tcPr>
            <w:tcW w:w="1550" w:type="dxa"/>
          </w:tcPr>
          <w:p w:rsidR="004C4E71" w:rsidRPr="00655261" w:rsidRDefault="00703386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Упоровка</w:t>
            </w:r>
            <w:proofErr w:type="spellEnd"/>
          </w:p>
        </w:tc>
        <w:tc>
          <w:tcPr>
            <w:tcW w:w="1172" w:type="dxa"/>
          </w:tcPr>
          <w:p w:rsidR="004C4E71" w:rsidRPr="00655261" w:rsidRDefault="006B530C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</w:tcPr>
          <w:p w:rsidR="004C4E71" w:rsidRDefault="006B530C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C5C9E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  <w:p w:rsidR="006B530C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B530C">
              <w:rPr>
                <w:rFonts w:ascii="Times New Roman" w:hAnsi="Times New Roman" w:cs="Times New Roman"/>
                <w:sz w:val="18"/>
                <w:szCs w:val="18"/>
              </w:rPr>
              <w:t>брезка</w:t>
            </w:r>
          </w:p>
        </w:tc>
        <w:tc>
          <w:tcPr>
            <w:tcW w:w="709" w:type="dxa"/>
          </w:tcPr>
          <w:p w:rsidR="004C4E71" w:rsidRPr="00655261" w:rsidRDefault="002724F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7C5C9E" w:rsidRPr="0065526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Pr="00655261" w:rsidRDefault="007C5C9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7C5C9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7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Индустриальное</w:t>
            </w:r>
          </w:p>
        </w:tc>
        <w:tc>
          <w:tcPr>
            <w:tcW w:w="1247" w:type="dxa"/>
          </w:tcPr>
          <w:p w:rsidR="004C4E71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C5C9E" w:rsidRPr="00655261">
              <w:rPr>
                <w:rFonts w:ascii="Times New Roman" w:hAnsi="Times New Roman" w:cs="Times New Roman"/>
                <w:sz w:val="18"/>
                <w:szCs w:val="18"/>
              </w:rPr>
              <w:t>. Индустриальный</w:t>
            </w:r>
          </w:p>
        </w:tc>
        <w:tc>
          <w:tcPr>
            <w:tcW w:w="1550" w:type="dxa"/>
          </w:tcPr>
          <w:p w:rsidR="004C4E71" w:rsidRPr="00655261" w:rsidRDefault="00C357AF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п. Индустриальный</w:t>
            </w:r>
          </w:p>
        </w:tc>
        <w:tc>
          <w:tcPr>
            <w:tcW w:w="1172" w:type="dxa"/>
          </w:tcPr>
          <w:p w:rsidR="004C4E71" w:rsidRPr="00655261" w:rsidRDefault="007C5C9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4C4E7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C5C9E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  <w:p w:rsidR="00E21A18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Обрезка</w:t>
            </w:r>
          </w:p>
        </w:tc>
        <w:tc>
          <w:tcPr>
            <w:tcW w:w="709" w:type="dxa"/>
          </w:tcPr>
          <w:p w:rsidR="004C4E71" w:rsidRPr="00655261" w:rsidRDefault="002724F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7C5C9E" w:rsidRPr="00655261">
              <w:rPr>
                <w:rFonts w:ascii="Times New Roman" w:hAnsi="Times New Roman" w:cs="Times New Roman"/>
                <w:sz w:val="18"/>
                <w:szCs w:val="18"/>
              </w:rPr>
              <w:t>т.</w:t>
            </w:r>
          </w:p>
        </w:tc>
        <w:tc>
          <w:tcPr>
            <w:tcW w:w="567" w:type="dxa"/>
          </w:tcPr>
          <w:p w:rsidR="004C4E71" w:rsidRPr="00655261" w:rsidRDefault="007C5C9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7C5C9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8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4C4E71" w:rsidRPr="00655261" w:rsidRDefault="007C5C9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Кипецкое</w:t>
            </w:r>
            <w:proofErr w:type="spellEnd"/>
          </w:p>
        </w:tc>
        <w:tc>
          <w:tcPr>
            <w:tcW w:w="1247" w:type="dxa"/>
          </w:tcPr>
          <w:p w:rsidR="004C4E71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226DD"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8226DD" w:rsidRPr="00655261">
              <w:rPr>
                <w:rFonts w:ascii="Times New Roman" w:hAnsi="Times New Roman" w:cs="Times New Roman"/>
                <w:sz w:val="18"/>
                <w:szCs w:val="18"/>
              </w:rPr>
              <w:t>Кипцы</w:t>
            </w:r>
            <w:proofErr w:type="spellEnd"/>
          </w:p>
        </w:tc>
        <w:tc>
          <w:tcPr>
            <w:tcW w:w="1550" w:type="dxa"/>
          </w:tcPr>
          <w:p w:rsidR="004C4E71" w:rsidRPr="00655261" w:rsidRDefault="00C357AF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Кипцы</w:t>
            </w:r>
            <w:proofErr w:type="spellEnd"/>
          </w:p>
        </w:tc>
        <w:tc>
          <w:tcPr>
            <w:tcW w:w="1172" w:type="dxa"/>
          </w:tcPr>
          <w:p w:rsidR="004C4E71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</w:tcPr>
          <w:p w:rsidR="004C4E7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226DD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  <w:p w:rsidR="00E21A18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Обрезка</w:t>
            </w:r>
          </w:p>
        </w:tc>
        <w:tc>
          <w:tcPr>
            <w:tcW w:w="709" w:type="dxa"/>
          </w:tcPr>
          <w:p w:rsidR="004C4E71" w:rsidRPr="00655261" w:rsidRDefault="008226DD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Pr="00655261" w:rsidRDefault="008226DD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8226DD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7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Коленовское</w:t>
            </w:r>
            <w:proofErr w:type="spellEnd"/>
          </w:p>
        </w:tc>
        <w:tc>
          <w:tcPr>
            <w:tcW w:w="1247" w:type="dxa"/>
          </w:tcPr>
          <w:p w:rsidR="004C4E71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226DD" w:rsidRPr="00655261">
              <w:rPr>
                <w:rFonts w:ascii="Times New Roman" w:hAnsi="Times New Roman" w:cs="Times New Roman"/>
                <w:sz w:val="18"/>
                <w:szCs w:val="18"/>
              </w:rPr>
              <w:t>. Колено</w:t>
            </w:r>
          </w:p>
        </w:tc>
        <w:tc>
          <w:tcPr>
            <w:tcW w:w="1550" w:type="dxa"/>
          </w:tcPr>
          <w:p w:rsidR="004C4E71" w:rsidRPr="00655261" w:rsidRDefault="00C357AF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с. Колено</w:t>
            </w:r>
          </w:p>
        </w:tc>
        <w:tc>
          <w:tcPr>
            <w:tcW w:w="1172" w:type="dxa"/>
          </w:tcPr>
          <w:p w:rsidR="004C4E71" w:rsidRPr="00655261" w:rsidRDefault="002724F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226DD" w:rsidRPr="006552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C4E71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226DD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</w:tc>
        <w:tc>
          <w:tcPr>
            <w:tcW w:w="709" w:type="dxa"/>
          </w:tcPr>
          <w:p w:rsidR="004C4E71" w:rsidRPr="00655261" w:rsidRDefault="008226DD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Pr="00655261" w:rsidRDefault="00C836BB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4C4E71" w:rsidRPr="00655261" w:rsidRDefault="00C836BB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Крутоярское</w:t>
            </w:r>
            <w:proofErr w:type="spellEnd"/>
          </w:p>
        </w:tc>
        <w:tc>
          <w:tcPr>
            <w:tcW w:w="1247" w:type="dxa"/>
          </w:tcPr>
          <w:p w:rsidR="004C4E71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с. Крутояр</w:t>
            </w:r>
          </w:p>
        </w:tc>
        <w:tc>
          <w:tcPr>
            <w:tcW w:w="1550" w:type="dxa"/>
          </w:tcPr>
          <w:p w:rsidR="004C4E71" w:rsidRPr="00655261" w:rsidRDefault="00C357AF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с. Крутояр</w:t>
            </w:r>
          </w:p>
        </w:tc>
        <w:tc>
          <w:tcPr>
            <w:tcW w:w="1172" w:type="dxa"/>
          </w:tcPr>
          <w:p w:rsidR="004C4E71" w:rsidRPr="00655261" w:rsidRDefault="002724F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</w:tcPr>
          <w:p w:rsidR="004C4E71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724F2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</w:tc>
        <w:tc>
          <w:tcPr>
            <w:tcW w:w="709" w:type="dxa"/>
          </w:tcPr>
          <w:p w:rsidR="004C4E71" w:rsidRPr="00655261" w:rsidRDefault="002724F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Pr="00655261" w:rsidRDefault="002724F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2724F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8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Прудовое</w:t>
            </w:r>
          </w:p>
        </w:tc>
        <w:tc>
          <w:tcPr>
            <w:tcW w:w="1247" w:type="dxa"/>
          </w:tcPr>
          <w:p w:rsidR="004C4E71" w:rsidRPr="00655261" w:rsidRDefault="002666E7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860D5" w:rsidRPr="00655261">
              <w:rPr>
                <w:rFonts w:ascii="Times New Roman" w:hAnsi="Times New Roman" w:cs="Times New Roman"/>
                <w:sz w:val="18"/>
                <w:szCs w:val="18"/>
              </w:rPr>
              <w:t>. Прудовой</w:t>
            </w:r>
          </w:p>
        </w:tc>
        <w:tc>
          <w:tcPr>
            <w:tcW w:w="1550" w:type="dxa"/>
          </w:tcPr>
          <w:p w:rsidR="004C4E71" w:rsidRPr="00655261" w:rsidRDefault="00C357AF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п. Прудовой</w:t>
            </w:r>
          </w:p>
        </w:tc>
        <w:tc>
          <w:tcPr>
            <w:tcW w:w="1172" w:type="dxa"/>
          </w:tcPr>
          <w:p w:rsidR="004C4E71" w:rsidRPr="00655261" w:rsidRDefault="00EF262B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134" w:type="dxa"/>
          </w:tcPr>
          <w:p w:rsidR="004C4E7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860D5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  <w:p w:rsidR="00E21A18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Обрезка</w:t>
            </w:r>
          </w:p>
        </w:tc>
        <w:tc>
          <w:tcPr>
            <w:tcW w:w="709" w:type="dxa"/>
          </w:tcPr>
          <w:p w:rsidR="004C4E71" w:rsidRPr="00655261" w:rsidRDefault="007465E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9860D5" w:rsidRPr="0065526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Pr="00655261" w:rsidRDefault="009860D5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9860D5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65E4" w:rsidRPr="006552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8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4C4E71" w:rsidRPr="00655261" w:rsidRDefault="009860D5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Новосёловское</w:t>
            </w:r>
          </w:p>
        </w:tc>
        <w:tc>
          <w:tcPr>
            <w:tcW w:w="1247" w:type="dxa"/>
          </w:tcPr>
          <w:p w:rsidR="004C4E71" w:rsidRPr="00655261" w:rsidRDefault="002666E7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86D53"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686D53" w:rsidRPr="00655261">
              <w:rPr>
                <w:rFonts w:ascii="Times New Roman" w:hAnsi="Times New Roman" w:cs="Times New Roman"/>
                <w:sz w:val="18"/>
                <w:szCs w:val="18"/>
              </w:rPr>
              <w:t>Новосёловка</w:t>
            </w:r>
            <w:proofErr w:type="spellEnd"/>
          </w:p>
        </w:tc>
        <w:tc>
          <w:tcPr>
            <w:tcW w:w="1550" w:type="dxa"/>
          </w:tcPr>
          <w:p w:rsidR="004C4E71" w:rsidRPr="00655261" w:rsidRDefault="00C357AF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Новосёловка</w:t>
            </w:r>
            <w:proofErr w:type="spellEnd"/>
          </w:p>
        </w:tc>
        <w:tc>
          <w:tcPr>
            <w:tcW w:w="1172" w:type="dxa"/>
          </w:tcPr>
          <w:p w:rsidR="004C4E71" w:rsidRPr="00655261" w:rsidRDefault="00686D53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4C4E71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686D53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</w:tc>
        <w:tc>
          <w:tcPr>
            <w:tcW w:w="709" w:type="dxa"/>
          </w:tcPr>
          <w:p w:rsidR="004C4E71" w:rsidRPr="00655261" w:rsidRDefault="00686D53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Pr="00655261" w:rsidRDefault="00686D53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686D53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6804" w:rsidRPr="00586804" w:rsidTr="00475E92">
        <w:trPr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Сластухинское</w:t>
            </w:r>
            <w:proofErr w:type="spellEnd"/>
          </w:p>
        </w:tc>
        <w:tc>
          <w:tcPr>
            <w:tcW w:w="1247" w:type="dxa"/>
          </w:tcPr>
          <w:p w:rsidR="004C4E71" w:rsidRDefault="002666E7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097D29" w:rsidRPr="00655261">
              <w:rPr>
                <w:rFonts w:ascii="Times New Roman" w:hAnsi="Times New Roman" w:cs="Times New Roman"/>
                <w:sz w:val="18"/>
                <w:szCs w:val="18"/>
              </w:rPr>
              <w:t>. Вязовка</w:t>
            </w:r>
          </w:p>
          <w:p w:rsidR="00E21A18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Сластуха</w:t>
            </w:r>
          </w:p>
        </w:tc>
        <w:tc>
          <w:tcPr>
            <w:tcW w:w="1550" w:type="dxa"/>
          </w:tcPr>
          <w:p w:rsidR="004C4E71" w:rsidRDefault="00C357AF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. Вязовка</w:t>
            </w:r>
          </w:p>
          <w:p w:rsidR="00E21A18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Сластуха</w:t>
            </w:r>
          </w:p>
        </w:tc>
        <w:tc>
          <w:tcPr>
            <w:tcW w:w="1172" w:type="dxa"/>
          </w:tcPr>
          <w:p w:rsidR="004C4E71" w:rsidRDefault="00097D29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703386" w:rsidRPr="00655261" w:rsidRDefault="00703386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4E7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97D29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  <w:p w:rsidR="00703386" w:rsidRPr="00655261" w:rsidRDefault="00703386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Обрезка</w:t>
            </w:r>
          </w:p>
        </w:tc>
        <w:tc>
          <w:tcPr>
            <w:tcW w:w="709" w:type="dxa"/>
          </w:tcPr>
          <w:p w:rsidR="004C4E71" w:rsidRPr="00655261" w:rsidRDefault="007465E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097D29" w:rsidRPr="0065526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Default="00097D29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703386" w:rsidRPr="00655261" w:rsidRDefault="00703386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4C4E71" w:rsidRPr="00655261" w:rsidRDefault="00097D29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051DC" w:rsidRPr="00586804" w:rsidRDefault="001051DC">
      <w:pPr>
        <w:rPr>
          <w:rFonts w:ascii="Times New Roman" w:hAnsi="Times New Roman" w:cs="Times New Roman"/>
        </w:rPr>
      </w:pPr>
    </w:p>
    <w:sectPr w:rsidR="001051DC" w:rsidRPr="00586804" w:rsidSect="0084523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61C4"/>
    <w:rsid w:val="00021D86"/>
    <w:rsid w:val="00080BE2"/>
    <w:rsid w:val="00097D29"/>
    <w:rsid w:val="001051DC"/>
    <w:rsid w:val="001428D1"/>
    <w:rsid w:val="0017202B"/>
    <w:rsid w:val="00174565"/>
    <w:rsid w:val="00184700"/>
    <w:rsid w:val="001C4AEC"/>
    <w:rsid w:val="00252328"/>
    <w:rsid w:val="002666E7"/>
    <w:rsid w:val="002724F2"/>
    <w:rsid w:val="003002D8"/>
    <w:rsid w:val="00320A74"/>
    <w:rsid w:val="00354035"/>
    <w:rsid w:val="0038428F"/>
    <w:rsid w:val="003F61C4"/>
    <w:rsid w:val="00406415"/>
    <w:rsid w:val="00475E92"/>
    <w:rsid w:val="004C4E71"/>
    <w:rsid w:val="00534FCA"/>
    <w:rsid w:val="00563F86"/>
    <w:rsid w:val="00586804"/>
    <w:rsid w:val="005B33BF"/>
    <w:rsid w:val="00606358"/>
    <w:rsid w:val="00655261"/>
    <w:rsid w:val="00686D53"/>
    <w:rsid w:val="006B530C"/>
    <w:rsid w:val="00703386"/>
    <w:rsid w:val="007465E4"/>
    <w:rsid w:val="00797F21"/>
    <w:rsid w:val="007C5C9E"/>
    <w:rsid w:val="007F4ECD"/>
    <w:rsid w:val="008226DD"/>
    <w:rsid w:val="00845232"/>
    <w:rsid w:val="008E42C0"/>
    <w:rsid w:val="008F4123"/>
    <w:rsid w:val="00947AE9"/>
    <w:rsid w:val="009860D5"/>
    <w:rsid w:val="0099016E"/>
    <w:rsid w:val="00A132B7"/>
    <w:rsid w:val="00AA6D6B"/>
    <w:rsid w:val="00AC707A"/>
    <w:rsid w:val="00AF5F9E"/>
    <w:rsid w:val="00BB091D"/>
    <w:rsid w:val="00BF2386"/>
    <w:rsid w:val="00BF622E"/>
    <w:rsid w:val="00C314B8"/>
    <w:rsid w:val="00C357AF"/>
    <w:rsid w:val="00C40B22"/>
    <w:rsid w:val="00C836BB"/>
    <w:rsid w:val="00CD4BFE"/>
    <w:rsid w:val="00CF506E"/>
    <w:rsid w:val="00D523E4"/>
    <w:rsid w:val="00DC04BD"/>
    <w:rsid w:val="00DC7507"/>
    <w:rsid w:val="00E21A18"/>
    <w:rsid w:val="00E60AF0"/>
    <w:rsid w:val="00EB53CE"/>
    <w:rsid w:val="00EE3544"/>
    <w:rsid w:val="00EF262B"/>
    <w:rsid w:val="00F622FC"/>
    <w:rsid w:val="00FA311C"/>
    <w:rsid w:val="00FB25C0"/>
    <w:rsid w:val="00FB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FB4F1-8534-4CEA-B6FA-D0565D65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51</cp:revision>
  <dcterms:created xsi:type="dcterms:W3CDTF">2018-06-22T04:54:00Z</dcterms:created>
  <dcterms:modified xsi:type="dcterms:W3CDTF">2018-07-18T10:25:00Z</dcterms:modified>
</cp:coreProperties>
</file>