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B1" w:rsidRDefault="005D4BB1" w:rsidP="00B3785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D4BB1" w:rsidRDefault="00B715FD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второе </w:t>
      </w:r>
      <w:r w:rsidR="005D4BB1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B1" w:rsidRDefault="005D4BB1" w:rsidP="00893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B715FD">
        <w:rPr>
          <w:rFonts w:ascii="Times New Roman" w:hAnsi="Times New Roman" w:cs="Times New Roman"/>
          <w:b/>
          <w:sz w:val="28"/>
          <w:szCs w:val="28"/>
        </w:rPr>
        <w:t>10.03.</w:t>
      </w:r>
      <w:r>
        <w:rPr>
          <w:rFonts w:ascii="Times New Roman" w:hAnsi="Times New Roman" w:cs="Times New Roman"/>
          <w:b/>
          <w:sz w:val="28"/>
          <w:szCs w:val="28"/>
        </w:rPr>
        <w:t xml:space="preserve">2016 года                    </w:t>
      </w:r>
      <w:r w:rsidR="00B715F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B715FD">
        <w:rPr>
          <w:rFonts w:ascii="Times New Roman" w:hAnsi="Times New Roman" w:cs="Times New Roman"/>
          <w:b/>
          <w:sz w:val="28"/>
          <w:szCs w:val="28"/>
        </w:rPr>
        <w:t xml:space="preserve"> 101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45103B" w:rsidRPr="00914680" w:rsidRDefault="0045103B" w:rsidP="0091468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760" w:rsidRDefault="00CF2760" w:rsidP="008937EE">
      <w:pPr>
        <w:pStyle w:val="a5"/>
        <w:tabs>
          <w:tab w:val="left" w:pos="708"/>
        </w:tabs>
        <w:ind w:right="19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760">
        <w:rPr>
          <w:rFonts w:ascii="Times New Roman" w:hAnsi="Times New Roman" w:cs="Times New Roman"/>
          <w:b/>
          <w:sz w:val="28"/>
          <w:szCs w:val="28"/>
        </w:rPr>
        <w:t>Об утверждении порядка увольнения (освобождения от должности)</w:t>
      </w:r>
      <w:r w:rsidRPr="00CF2760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r w:rsidRPr="00CF2760">
        <w:rPr>
          <w:rFonts w:ascii="Times New Roman" w:hAnsi="Times New Roman" w:cs="Times New Roman"/>
          <w:b/>
          <w:sz w:val="28"/>
          <w:szCs w:val="28"/>
        </w:rPr>
        <w:t xml:space="preserve">лиц, замещающих муниципальные должности в </w:t>
      </w:r>
      <w:r w:rsidR="003454C3">
        <w:rPr>
          <w:rFonts w:ascii="Times New Roman" w:hAnsi="Times New Roman" w:cs="Times New Roman"/>
          <w:b/>
          <w:sz w:val="28"/>
          <w:szCs w:val="28"/>
        </w:rPr>
        <w:t>Новосёловском</w:t>
      </w:r>
      <w:r w:rsidRPr="00CF2760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3454C3">
        <w:rPr>
          <w:rFonts w:ascii="Times New Roman" w:hAnsi="Times New Roman" w:cs="Times New Roman"/>
          <w:b/>
          <w:sz w:val="28"/>
          <w:szCs w:val="28"/>
        </w:rPr>
        <w:t xml:space="preserve"> Екатериновского</w:t>
      </w:r>
      <w:r w:rsidRPr="00CF276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области, в связи с утратой доверия</w:t>
      </w:r>
      <w:r w:rsidR="003454C3">
        <w:rPr>
          <w:rFonts w:ascii="Times New Roman" w:hAnsi="Times New Roman" w:cs="Times New Roman"/>
          <w:b/>
          <w:sz w:val="28"/>
          <w:szCs w:val="28"/>
        </w:rPr>
        <w:t>.</w:t>
      </w:r>
      <w:r w:rsidRPr="00CF27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54C3" w:rsidRPr="00CF2760" w:rsidRDefault="003454C3" w:rsidP="003454C3">
      <w:pPr>
        <w:pStyle w:val="a5"/>
        <w:tabs>
          <w:tab w:val="left" w:pos="708"/>
        </w:tabs>
        <w:ind w:right="4341"/>
        <w:jc w:val="both"/>
        <w:rPr>
          <w:rFonts w:ascii="Times New Roman" w:hAnsi="Times New Roman" w:cs="Times New Roman"/>
          <w:sz w:val="28"/>
          <w:szCs w:val="28"/>
        </w:rPr>
      </w:pPr>
    </w:p>
    <w:p w:rsidR="00CF2760" w:rsidRPr="00CF2760" w:rsidRDefault="00CF2760" w:rsidP="008937E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76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</w:t>
      </w:r>
      <w:r w:rsidR="003454C3">
        <w:rPr>
          <w:rFonts w:ascii="Times New Roman" w:hAnsi="Times New Roman" w:cs="Times New Roman"/>
          <w:sz w:val="28"/>
          <w:szCs w:val="28"/>
        </w:rPr>
        <w:t>Новосёловского</w:t>
      </w:r>
      <w:r w:rsidRPr="00CF2760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3454C3">
        <w:rPr>
          <w:rFonts w:ascii="Times New Roman" w:hAnsi="Times New Roman" w:cs="Times New Roman"/>
          <w:sz w:val="28"/>
          <w:szCs w:val="28"/>
        </w:rPr>
        <w:t>ипального образования</w:t>
      </w:r>
      <w:r w:rsidRPr="00CF2760">
        <w:rPr>
          <w:rFonts w:ascii="Times New Roman" w:hAnsi="Times New Roman" w:cs="Times New Roman"/>
          <w:sz w:val="28"/>
          <w:szCs w:val="28"/>
        </w:rPr>
        <w:t xml:space="preserve">, </w:t>
      </w:r>
      <w:r w:rsidR="003454C3">
        <w:rPr>
          <w:rFonts w:ascii="Times New Roman" w:hAnsi="Times New Roman" w:cs="Times New Roman"/>
          <w:sz w:val="28"/>
          <w:szCs w:val="28"/>
        </w:rPr>
        <w:t>Совет депутатов Новосёловского муниципального образования</w:t>
      </w:r>
    </w:p>
    <w:p w:rsidR="00CF2760" w:rsidRPr="00CF2760" w:rsidRDefault="00CF2760" w:rsidP="008937EE">
      <w:pPr>
        <w:spacing w:after="0" w:line="240" w:lineRule="auto"/>
        <w:ind w:firstLine="6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F2760" w:rsidRPr="00CF2760" w:rsidRDefault="008937EE" w:rsidP="008937E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CF2760" w:rsidRPr="00CF2760">
        <w:rPr>
          <w:rFonts w:ascii="Times New Roman" w:hAnsi="Times New Roman" w:cs="Times New Roman"/>
          <w:sz w:val="28"/>
          <w:szCs w:val="28"/>
        </w:rPr>
        <w:t>Утвердить Порядок увольнения (освобождения от должности)</w:t>
      </w:r>
      <w:r w:rsidR="00CF2760" w:rsidRPr="00CF2760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CF2760" w:rsidRPr="00CF2760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в </w:t>
      </w:r>
      <w:r w:rsidR="003454C3">
        <w:rPr>
          <w:rFonts w:ascii="Times New Roman" w:hAnsi="Times New Roman" w:cs="Times New Roman"/>
          <w:sz w:val="28"/>
          <w:szCs w:val="28"/>
        </w:rPr>
        <w:t>Новосёловском</w:t>
      </w:r>
      <w:r w:rsidR="00CF2760" w:rsidRPr="00CF2760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="003454C3"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="00CF2760" w:rsidRPr="00CF2760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в связи с </w:t>
      </w:r>
      <w:r w:rsidR="003454C3">
        <w:rPr>
          <w:rFonts w:ascii="Times New Roman" w:hAnsi="Times New Roman" w:cs="Times New Roman"/>
          <w:sz w:val="28"/>
          <w:szCs w:val="28"/>
        </w:rPr>
        <w:t>утратой доверия</w:t>
      </w:r>
      <w:r w:rsidR="00CF2760" w:rsidRPr="00CF2760">
        <w:rPr>
          <w:rFonts w:ascii="Times New Roman" w:hAnsi="Times New Roman" w:cs="Times New Roman"/>
          <w:sz w:val="28"/>
          <w:szCs w:val="28"/>
        </w:rPr>
        <w:t>.</w:t>
      </w:r>
    </w:p>
    <w:p w:rsidR="008937EE" w:rsidRPr="008937EE" w:rsidRDefault="008937EE" w:rsidP="008937EE">
      <w:pPr>
        <w:spacing w:after="0"/>
        <w:ind w:firstLine="708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F2760" w:rsidRPr="008937EE">
        <w:rPr>
          <w:rFonts w:ascii="Times New Roman" w:hAnsi="Times New Roman" w:cs="Times New Roman"/>
          <w:sz w:val="28"/>
          <w:szCs w:val="28"/>
        </w:rPr>
        <w:t>Решение «</w:t>
      </w:r>
      <w:r w:rsidR="00CF2760" w:rsidRPr="008937EE">
        <w:rPr>
          <w:rFonts w:ascii="Times New Roman" w:hAnsi="Times New Roman" w:cs="Times New Roman"/>
          <w:kern w:val="36"/>
          <w:sz w:val="28"/>
          <w:szCs w:val="28"/>
        </w:rPr>
        <w:t xml:space="preserve">Об утверждении Порядка увольнения </w:t>
      </w:r>
      <w:r w:rsidR="00CF2760" w:rsidRPr="008937EE">
        <w:rPr>
          <w:rFonts w:ascii="Times New Roman" w:hAnsi="Times New Roman" w:cs="Times New Roman"/>
          <w:sz w:val="28"/>
          <w:szCs w:val="28"/>
        </w:rPr>
        <w:t>(освобождения от должности)</w:t>
      </w:r>
      <w:r w:rsidR="00CF2760" w:rsidRPr="008937EE">
        <w:rPr>
          <w:rFonts w:ascii="Times New Roman" w:hAnsi="Times New Roman" w:cs="Times New Roman"/>
          <w:kern w:val="36"/>
          <w:sz w:val="28"/>
          <w:szCs w:val="28"/>
        </w:rPr>
        <w:t xml:space="preserve">  лиц, замещающих муниципальные должности, в связи с утратой доверия» утвержденное решением</w:t>
      </w:r>
      <w:r w:rsidR="002B22E7" w:rsidRPr="008937EE">
        <w:rPr>
          <w:rFonts w:ascii="Times New Roman" w:hAnsi="Times New Roman" w:cs="Times New Roman"/>
          <w:kern w:val="36"/>
          <w:sz w:val="28"/>
          <w:szCs w:val="28"/>
        </w:rPr>
        <w:t xml:space="preserve"> Совета депутатов Новосёловского муниципального образования №69 от 06.04.2015 года </w:t>
      </w:r>
      <w:r w:rsidR="00CF2760" w:rsidRPr="008937EE">
        <w:rPr>
          <w:rFonts w:ascii="Times New Roman" w:hAnsi="Times New Roman" w:cs="Times New Roman"/>
          <w:kern w:val="36"/>
          <w:sz w:val="28"/>
          <w:szCs w:val="28"/>
        </w:rPr>
        <w:t>признать утратившим силу.</w:t>
      </w:r>
    </w:p>
    <w:p w:rsidR="008937EE" w:rsidRDefault="008937EE" w:rsidP="008937EE">
      <w:pPr>
        <w:spacing w:after="0"/>
        <w:ind w:firstLine="708"/>
        <w:jc w:val="both"/>
        <w:rPr>
          <w:kern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B22E7">
        <w:rPr>
          <w:rFonts w:ascii="Times New Roman" w:hAnsi="Times New Roman" w:cs="Times New Roman"/>
          <w:sz w:val="28"/>
          <w:szCs w:val="28"/>
        </w:rPr>
        <w:t>Настоящее решение подлежит обнародованию и размещению на официальном сайте в сети Интернет.</w:t>
      </w:r>
    </w:p>
    <w:p w:rsidR="00CF2760" w:rsidRPr="008937EE" w:rsidRDefault="008937EE" w:rsidP="008937EE">
      <w:pPr>
        <w:spacing w:after="0" w:line="240" w:lineRule="auto"/>
        <w:ind w:firstLine="708"/>
        <w:jc w:val="both"/>
        <w:rPr>
          <w:kern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F2760" w:rsidRPr="00CF276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(обнародования).</w:t>
      </w:r>
    </w:p>
    <w:p w:rsidR="00CF2760" w:rsidRPr="00CF2760" w:rsidRDefault="008937EE" w:rsidP="008937EE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F2760" w:rsidRPr="00CF2760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CF2760" w:rsidRPr="00CF2760" w:rsidRDefault="00CF2760" w:rsidP="00CF27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22E7" w:rsidRPr="008937EE" w:rsidRDefault="00CF2760" w:rsidP="00CF27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7EE">
        <w:rPr>
          <w:rFonts w:ascii="Times New Roman" w:hAnsi="Times New Roman" w:cs="Times New Roman"/>
          <w:b/>
          <w:sz w:val="28"/>
          <w:szCs w:val="28"/>
        </w:rPr>
        <w:t>Глава</w:t>
      </w:r>
      <w:r w:rsidR="002B22E7" w:rsidRPr="008937EE">
        <w:rPr>
          <w:rFonts w:ascii="Times New Roman" w:hAnsi="Times New Roman" w:cs="Times New Roman"/>
          <w:b/>
          <w:sz w:val="28"/>
          <w:szCs w:val="28"/>
        </w:rPr>
        <w:t xml:space="preserve"> Новосёловского </w:t>
      </w:r>
    </w:p>
    <w:p w:rsidR="00CF2760" w:rsidRPr="008937EE" w:rsidRDefault="002B22E7" w:rsidP="00CF27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7E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CF2760" w:rsidRPr="00893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7E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8937E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8937EE">
        <w:rPr>
          <w:rFonts w:ascii="Times New Roman" w:hAnsi="Times New Roman" w:cs="Times New Roman"/>
          <w:b/>
          <w:sz w:val="28"/>
          <w:szCs w:val="28"/>
        </w:rPr>
        <w:t xml:space="preserve">                  В.В.Вязовов</w:t>
      </w:r>
    </w:p>
    <w:p w:rsidR="00CF2760" w:rsidRPr="00CF2760" w:rsidRDefault="00CF2760" w:rsidP="00CF2760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:rsidR="00CF2760" w:rsidRPr="00CF2760" w:rsidRDefault="00CF2760" w:rsidP="008937E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F2760">
        <w:rPr>
          <w:rFonts w:ascii="Times New Roman" w:hAnsi="Times New Roman" w:cs="Times New Roman"/>
          <w:b/>
        </w:rPr>
        <w:lastRenderedPageBreak/>
        <w:t>ПРИЛОЖЕНИЕ</w:t>
      </w:r>
    </w:p>
    <w:p w:rsidR="00CF2760" w:rsidRPr="00CF2760" w:rsidRDefault="008937EE" w:rsidP="008937E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  <w:r w:rsidR="00CF2760" w:rsidRPr="00CF2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760" w:rsidRPr="00CF2760" w:rsidRDefault="00CF2760" w:rsidP="008937E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F276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937EE">
        <w:rPr>
          <w:rFonts w:ascii="Times New Roman" w:hAnsi="Times New Roman" w:cs="Times New Roman"/>
          <w:sz w:val="28"/>
          <w:szCs w:val="28"/>
        </w:rPr>
        <w:t xml:space="preserve">                              Новосёловского </w:t>
      </w:r>
      <w:r w:rsidRPr="00CF276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F2760" w:rsidRPr="00CF2760" w:rsidRDefault="00CF2760" w:rsidP="008937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27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715FD">
        <w:rPr>
          <w:rFonts w:ascii="Times New Roman" w:hAnsi="Times New Roman" w:cs="Times New Roman"/>
          <w:sz w:val="28"/>
          <w:szCs w:val="28"/>
        </w:rPr>
        <w:t xml:space="preserve"> от 10.03.2016 г. № 101</w:t>
      </w:r>
      <w:r w:rsidRPr="00CF2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760" w:rsidRPr="00CF2760" w:rsidRDefault="00CF2760" w:rsidP="008937EE">
      <w:pPr>
        <w:spacing w:after="0" w:line="240" w:lineRule="auto"/>
        <w:ind w:left="72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937EE" w:rsidRDefault="00CF2760" w:rsidP="008937EE">
      <w:pPr>
        <w:spacing w:before="235" w:after="0" w:line="240" w:lineRule="auto"/>
        <w:ind w:firstLine="709"/>
        <w:jc w:val="center"/>
        <w:textAlignment w:val="baseline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8937EE">
        <w:rPr>
          <w:rFonts w:ascii="Times New Roman" w:hAnsi="Times New Roman" w:cs="Times New Roman"/>
          <w:b/>
          <w:kern w:val="36"/>
          <w:sz w:val="28"/>
          <w:szCs w:val="28"/>
        </w:rPr>
        <w:t xml:space="preserve">Порядок увольнения </w:t>
      </w:r>
      <w:r w:rsidRPr="008937EE">
        <w:rPr>
          <w:rFonts w:ascii="Times New Roman" w:hAnsi="Times New Roman" w:cs="Times New Roman"/>
          <w:b/>
          <w:sz w:val="28"/>
          <w:szCs w:val="28"/>
        </w:rPr>
        <w:t>(освобождения от должности)</w:t>
      </w:r>
      <w:r w:rsidRPr="008937EE">
        <w:rPr>
          <w:rFonts w:ascii="Times New Roman" w:hAnsi="Times New Roman" w:cs="Times New Roman"/>
          <w:b/>
          <w:kern w:val="36"/>
          <w:sz w:val="28"/>
          <w:szCs w:val="28"/>
        </w:rPr>
        <w:t xml:space="preserve"> лиц, замещающих муниципальные должности</w:t>
      </w:r>
      <w:r w:rsidRPr="008937E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8937EE">
        <w:rPr>
          <w:rFonts w:ascii="Times New Roman" w:hAnsi="Times New Roman" w:cs="Times New Roman"/>
          <w:b/>
          <w:sz w:val="28"/>
          <w:szCs w:val="28"/>
        </w:rPr>
        <w:t xml:space="preserve"> Новосёловском</w:t>
      </w:r>
      <w:r w:rsidRPr="008937EE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 </w:t>
      </w:r>
      <w:r w:rsidR="008937EE">
        <w:rPr>
          <w:rFonts w:ascii="Times New Roman" w:hAnsi="Times New Roman" w:cs="Times New Roman"/>
          <w:b/>
          <w:sz w:val="28"/>
          <w:szCs w:val="28"/>
        </w:rPr>
        <w:t xml:space="preserve">Екатериновского </w:t>
      </w:r>
      <w:r w:rsidRPr="008937E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  <w:r w:rsidRPr="008937EE">
        <w:rPr>
          <w:rFonts w:ascii="Times New Roman" w:hAnsi="Times New Roman" w:cs="Times New Roman"/>
          <w:b/>
          <w:kern w:val="36"/>
          <w:sz w:val="28"/>
          <w:szCs w:val="28"/>
        </w:rPr>
        <w:t xml:space="preserve">, </w:t>
      </w:r>
    </w:p>
    <w:p w:rsidR="00CF2760" w:rsidRPr="008937EE" w:rsidRDefault="00CF2760" w:rsidP="008937EE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8937EE">
        <w:rPr>
          <w:rFonts w:ascii="Times New Roman" w:hAnsi="Times New Roman" w:cs="Times New Roman"/>
          <w:b/>
          <w:kern w:val="36"/>
          <w:sz w:val="28"/>
          <w:szCs w:val="28"/>
        </w:rPr>
        <w:t>в связи с утратой доверия</w:t>
      </w:r>
    </w:p>
    <w:p w:rsidR="00CF2760" w:rsidRPr="00CF2760" w:rsidRDefault="00CF2760" w:rsidP="008937EE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:rsidR="00CF2760" w:rsidRPr="00CF2760" w:rsidRDefault="00CF2760" w:rsidP="00CF2760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CF2760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порядок увольнения (освобождения от должности) лиц, замещающих муниципальные должности органов местного самоуправления </w:t>
      </w:r>
      <w:r w:rsidR="008937EE">
        <w:rPr>
          <w:rFonts w:ascii="Times New Roman" w:hAnsi="Times New Roman" w:cs="Times New Roman"/>
          <w:sz w:val="28"/>
          <w:szCs w:val="28"/>
        </w:rPr>
        <w:t>Новосёловского</w:t>
      </w:r>
      <w:r w:rsidRPr="00CF27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связи с утратой доверия в случаях, установленных ст. 13.1 Федерального закона от 25.12.2008 №273-ФЗ «О противодействии коррупции», за исключением </w:t>
      </w:r>
      <w:r w:rsidRPr="00CF2760">
        <w:rPr>
          <w:rFonts w:ascii="Times New Roman" w:hAnsi="Times New Roman" w:cs="Times New Roman"/>
          <w:kern w:val="36"/>
          <w:sz w:val="28"/>
          <w:szCs w:val="28"/>
        </w:rPr>
        <w:t>главы муниципального образования и членов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r w:rsidRPr="00CF2760">
        <w:rPr>
          <w:rFonts w:ascii="Times New Roman" w:hAnsi="Times New Roman" w:cs="Times New Roman"/>
          <w:sz w:val="28"/>
          <w:szCs w:val="28"/>
        </w:rPr>
        <w:t>,</w:t>
      </w:r>
    </w:p>
    <w:p w:rsidR="00CF2760" w:rsidRPr="00CF2760" w:rsidRDefault="00CF2760" w:rsidP="00CF2760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 xml:space="preserve">2. Решение </w:t>
      </w:r>
      <w:r w:rsidR="008937EE">
        <w:rPr>
          <w:rFonts w:ascii="Times New Roman" w:hAnsi="Times New Roman" w:cs="Times New Roman"/>
          <w:bCs/>
          <w:sz w:val="28"/>
          <w:szCs w:val="28"/>
        </w:rPr>
        <w:t xml:space="preserve">Совета депутатов Новосёловского муниципального образования </w:t>
      </w:r>
      <w:r w:rsidRPr="00CF2760">
        <w:rPr>
          <w:rFonts w:ascii="Times New Roman" w:hAnsi="Times New Roman" w:cs="Times New Roman"/>
          <w:bCs/>
          <w:sz w:val="28"/>
          <w:szCs w:val="28"/>
        </w:rPr>
        <w:t>об увольнении (освобождении от должности) лица, замещающего муниципальную должность в органе местного самоуправления</w:t>
      </w:r>
      <w:r w:rsidR="008937EE">
        <w:rPr>
          <w:rFonts w:ascii="Times New Roman" w:hAnsi="Times New Roman" w:cs="Times New Roman"/>
          <w:bCs/>
          <w:sz w:val="28"/>
          <w:szCs w:val="28"/>
        </w:rPr>
        <w:t xml:space="preserve"> Новосёловского </w:t>
      </w:r>
      <w:r w:rsidRPr="00CF276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в связи с утратой доверия (далее - увольнение в связи с утратой доверия) принимается не позднее чем через 30 дней со дня появления основания, а если это основание появилось в период между сессиями </w:t>
      </w:r>
      <w:r w:rsidR="008937EE">
        <w:rPr>
          <w:rFonts w:ascii="Times New Roman" w:hAnsi="Times New Roman" w:cs="Times New Roman"/>
          <w:bCs/>
          <w:sz w:val="28"/>
          <w:szCs w:val="28"/>
        </w:rPr>
        <w:t>Совета депутатов Новосёловского муниципального образования</w:t>
      </w:r>
      <w:r w:rsidRPr="00CF2760">
        <w:rPr>
          <w:rFonts w:ascii="Times New Roman" w:hAnsi="Times New Roman" w:cs="Times New Roman"/>
          <w:bCs/>
          <w:sz w:val="28"/>
          <w:szCs w:val="28"/>
        </w:rPr>
        <w:t xml:space="preserve"> - не позднее чем через 3 месяца со дня появления такого основания. </w:t>
      </w:r>
    </w:p>
    <w:p w:rsidR="00CF2760" w:rsidRPr="00CF2760" w:rsidRDefault="00CF2760" w:rsidP="00CF2760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 xml:space="preserve">Решение об увольнении </w:t>
      </w:r>
      <w:r w:rsidRPr="00CF2760">
        <w:rPr>
          <w:rFonts w:ascii="Times New Roman" w:hAnsi="Times New Roman" w:cs="Times New Roman"/>
          <w:sz w:val="28"/>
          <w:szCs w:val="28"/>
        </w:rPr>
        <w:t>(освобождении от должности)</w:t>
      </w:r>
      <w:r w:rsidRPr="00CF2760">
        <w:rPr>
          <w:rFonts w:ascii="Times New Roman" w:hAnsi="Times New Roman" w:cs="Times New Roman"/>
          <w:bCs/>
          <w:sz w:val="28"/>
          <w:szCs w:val="28"/>
        </w:rPr>
        <w:t xml:space="preserve"> в связи с утратой доверия депутата</w:t>
      </w:r>
      <w:r w:rsidR="008937EE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Новосёловского муниципального образования,</w:t>
      </w:r>
      <w:r w:rsidRPr="00CF2760">
        <w:rPr>
          <w:rFonts w:ascii="Times New Roman" w:hAnsi="Times New Roman" w:cs="Times New Roman"/>
          <w:bCs/>
          <w:sz w:val="28"/>
          <w:szCs w:val="28"/>
        </w:rPr>
        <w:t xml:space="preserve"> принимается с учетом особенностей, установленных Уставом </w:t>
      </w:r>
      <w:r w:rsidR="008937EE">
        <w:rPr>
          <w:rFonts w:ascii="Times New Roman" w:hAnsi="Times New Roman" w:cs="Times New Roman"/>
          <w:bCs/>
          <w:sz w:val="28"/>
          <w:szCs w:val="28"/>
        </w:rPr>
        <w:t xml:space="preserve">Новосёловского </w:t>
      </w:r>
      <w:r w:rsidRPr="00CF2760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8937EE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r w:rsidRPr="00CF276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Саратовской области.</w:t>
      </w:r>
    </w:p>
    <w:p w:rsidR="00CF2760" w:rsidRPr="00CF2760" w:rsidRDefault="00CF2760" w:rsidP="00CF2760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CF2760">
        <w:rPr>
          <w:rFonts w:ascii="Times New Roman" w:hAnsi="Times New Roman" w:cs="Times New Roman"/>
          <w:sz w:val="28"/>
          <w:szCs w:val="28"/>
        </w:rPr>
        <w:t xml:space="preserve">Проверка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 проводится комиссией </w:t>
      </w:r>
      <w:r w:rsidR="008937EE">
        <w:rPr>
          <w:rFonts w:ascii="Times New Roman" w:hAnsi="Times New Roman" w:cs="Times New Roman"/>
          <w:sz w:val="28"/>
          <w:szCs w:val="28"/>
        </w:rPr>
        <w:t xml:space="preserve">Новосёловского </w:t>
      </w:r>
      <w:r w:rsidRPr="00CF27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контролю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Приложением 1 к настоящему решению </w:t>
      </w:r>
      <w:r w:rsidR="008937EE">
        <w:rPr>
          <w:rFonts w:ascii="Times New Roman" w:hAnsi="Times New Roman" w:cs="Times New Roman"/>
          <w:sz w:val="28"/>
          <w:szCs w:val="28"/>
        </w:rPr>
        <w:t xml:space="preserve"> Совета депутатов Новосёловского муниципального образования.</w:t>
      </w:r>
      <w:r w:rsidRPr="00CF276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2760" w:rsidRPr="00CF2760" w:rsidRDefault="00CF2760" w:rsidP="00CF2760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При рассмотрении и принятии решения об увольнении (освобождении от должности) в связи с утратой доверия должны быть обеспечены:</w:t>
      </w:r>
    </w:p>
    <w:p w:rsidR="00CF2760" w:rsidRPr="00CF2760" w:rsidRDefault="00CF2760" w:rsidP="00CF2760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- заблаговременное получение лицом, замещающим муниципальную должность, уведомления о дате, времени и месте рассмотрения результатов проверки,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CF2760" w:rsidRPr="00CF2760" w:rsidRDefault="00CF2760" w:rsidP="00CF2760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 </w:t>
      </w:r>
    </w:p>
    <w:p w:rsidR="00CF2760" w:rsidRPr="00CF2760" w:rsidRDefault="00CF2760" w:rsidP="00CF2760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 xml:space="preserve">4. В решении об увольнении </w:t>
      </w:r>
      <w:r w:rsidRPr="00CF2760">
        <w:rPr>
          <w:rFonts w:ascii="Times New Roman" w:hAnsi="Times New Roman" w:cs="Times New Roman"/>
          <w:sz w:val="28"/>
          <w:szCs w:val="28"/>
        </w:rPr>
        <w:t xml:space="preserve">(освобождении от должности) </w:t>
      </w:r>
      <w:r w:rsidRPr="00CF2760">
        <w:rPr>
          <w:rFonts w:ascii="Times New Roman" w:hAnsi="Times New Roman" w:cs="Times New Roman"/>
          <w:bCs/>
          <w:sz w:val="28"/>
          <w:szCs w:val="28"/>
        </w:rPr>
        <w:t>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№ 273-ФЗ «О противодействии коррупции».</w:t>
      </w:r>
    </w:p>
    <w:p w:rsidR="00CF2760" w:rsidRPr="00CF2760" w:rsidRDefault="00CF2760" w:rsidP="00CF2760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>5. Копия решения об увольнении (освобождения от должности) лица, замещающего муниципальную должность, в связи с утратой доверия вручается лицу, замещавшему муниципальную должность под расписку в течение пяти дней со дня издания соответствующего акта.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CF2760" w:rsidRPr="00CF2760" w:rsidRDefault="00CF2760" w:rsidP="00CF2760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F2760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CF2760">
        <w:rPr>
          <w:rFonts w:ascii="Times New Roman" w:hAnsi="Times New Roman" w:cs="Times New Roman"/>
          <w:sz w:val="28"/>
          <w:szCs w:val="28"/>
        </w:rPr>
        <w:t>Лицо, замещавшее муниципальную должность, вправе обжаловать решение об увольнении в связи с утратой доверия в порядке, установленном законодательством Российской Федерации.</w:t>
      </w:r>
    </w:p>
    <w:p w:rsidR="00CF2760" w:rsidRPr="00CF2760" w:rsidRDefault="00CF2760" w:rsidP="00CF276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721146" w:rsidRPr="00914680" w:rsidRDefault="00721146" w:rsidP="00914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21146" w:rsidRPr="00914680" w:rsidSect="005D4BB1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38B" w:rsidRDefault="0094038B" w:rsidP="005D4BB1">
      <w:pPr>
        <w:spacing w:after="0" w:line="240" w:lineRule="auto"/>
      </w:pPr>
      <w:r>
        <w:separator/>
      </w:r>
    </w:p>
  </w:endnote>
  <w:endnote w:type="continuationSeparator" w:id="1">
    <w:p w:rsidR="0094038B" w:rsidRDefault="0094038B" w:rsidP="005D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4282"/>
      <w:docPartObj>
        <w:docPartGallery w:val="Page Numbers (Bottom of Page)"/>
        <w:docPartUnique/>
      </w:docPartObj>
    </w:sdtPr>
    <w:sdtContent>
      <w:p w:rsidR="005D4BB1" w:rsidRDefault="002144C6">
        <w:pPr>
          <w:pStyle w:val="a7"/>
          <w:jc w:val="right"/>
        </w:pPr>
        <w:fldSimple w:instr=" PAGE   \* MERGEFORMAT ">
          <w:r w:rsidR="007E12A0">
            <w:rPr>
              <w:noProof/>
            </w:rPr>
            <w:t>2</w:t>
          </w:r>
        </w:fldSimple>
      </w:p>
    </w:sdtContent>
  </w:sdt>
  <w:p w:rsidR="005D4BB1" w:rsidRDefault="005D4B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38B" w:rsidRDefault="0094038B" w:rsidP="005D4BB1">
      <w:pPr>
        <w:spacing w:after="0" w:line="240" w:lineRule="auto"/>
      </w:pPr>
      <w:r>
        <w:separator/>
      </w:r>
    </w:p>
  </w:footnote>
  <w:footnote w:type="continuationSeparator" w:id="1">
    <w:p w:rsidR="0094038B" w:rsidRDefault="0094038B" w:rsidP="005D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7E1D"/>
    <w:multiLevelType w:val="hybridMultilevel"/>
    <w:tmpl w:val="357C2424"/>
    <w:lvl w:ilvl="0" w:tplc="BB6E0ED0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2702239C"/>
    <w:multiLevelType w:val="hybridMultilevel"/>
    <w:tmpl w:val="3B0EDAF4"/>
    <w:lvl w:ilvl="0" w:tplc="A46E9D98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103B"/>
    <w:rsid w:val="0004614D"/>
    <w:rsid w:val="000E79FE"/>
    <w:rsid w:val="0017783D"/>
    <w:rsid w:val="002144C6"/>
    <w:rsid w:val="00220894"/>
    <w:rsid w:val="00255E9A"/>
    <w:rsid w:val="002B22E7"/>
    <w:rsid w:val="00303404"/>
    <w:rsid w:val="003454C3"/>
    <w:rsid w:val="0035042B"/>
    <w:rsid w:val="003507E1"/>
    <w:rsid w:val="00385C49"/>
    <w:rsid w:val="00432F27"/>
    <w:rsid w:val="00437451"/>
    <w:rsid w:val="0045103B"/>
    <w:rsid w:val="004C2C68"/>
    <w:rsid w:val="005227C5"/>
    <w:rsid w:val="00523BDC"/>
    <w:rsid w:val="0052605D"/>
    <w:rsid w:val="00572DC8"/>
    <w:rsid w:val="005B4E20"/>
    <w:rsid w:val="005D4BB1"/>
    <w:rsid w:val="005F28AF"/>
    <w:rsid w:val="0067328E"/>
    <w:rsid w:val="006A4B51"/>
    <w:rsid w:val="00721146"/>
    <w:rsid w:val="00762C2D"/>
    <w:rsid w:val="007641AA"/>
    <w:rsid w:val="00777176"/>
    <w:rsid w:val="007E12A0"/>
    <w:rsid w:val="00881429"/>
    <w:rsid w:val="008937EE"/>
    <w:rsid w:val="008F4D0C"/>
    <w:rsid w:val="00914680"/>
    <w:rsid w:val="00936B19"/>
    <w:rsid w:val="0094038B"/>
    <w:rsid w:val="0094375A"/>
    <w:rsid w:val="009B1B13"/>
    <w:rsid w:val="009F3563"/>
    <w:rsid w:val="009F6C43"/>
    <w:rsid w:val="00A07C59"/>
    <w:rsid w:val="00A474B9"/>
    <w:rsid w:val="00A84680"/>
    <w:rsid w:val="00AE5E90"/>
    <w:rsid w:val="00AF11F8"/>
    <w:rsid w:val="00B13BCA"/>
    <w:rsid w:val="00B3785B"/>
    <w:rsid w:val="00B41E13"/>
    <w:rsid w:val="00B551DC"/>
    <w:rsid w:val="00B6599F"/>
    <w:rsid w:val="00B715FD"/>
    <w:rsid w:val="00BC0C61"/>
    <w:rsid w:val="00BF768F"/>
    <w:rsid w:val="00CC1D7A"/>
    <w:rsid w:val="00CC2EDD"/>
    <w:rsid w:val="00CE0C5C"/>
    <w:rsid w:val="00CF2760"/>
    <w:rsid w:val="00D53260"/>
    <w:rsid w:val="00DE7EB0"/>
    <w:rsid w:val="00E72DF8"/>
    <w:rsid w:val="00E97C23"/>
    <w:rsid w:val="00F55297"/>
    <w:rsid w:val="00FA583B"/>
    <w:rsid w:val="00FA77D7"/>
    <w:rsid w:val="00FD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03B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F35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721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D4BB1"/>
  </w:style>
  <w:style w:type="paragraph" w:styleId="a7">
    <w:name w:val="footer"/>
    <w:basedOn w:val="a"/>
    <w:link w:val="a8"/>
    <w:uiPriority w:val="99"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BB1"/>
  </w:style>
  <w:style w:type="paragraph" w:customStyle="1" w:styleId="ConsPlusNormal">
    <w:name w:val="ConsPlusNormal"/>
    <w:rsid w:val="00B378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3785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9">
    <w:name w:val="Цветовое выделение"/>
    <w:uiPriority w:val="99"/>
    <w:rsid w:val="00914680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9146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9146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AF95D-1599-44A6-8F04-278C3B21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2016-03-10T11:58:00Z</cp:lastPrinted>
  <dcterms:created xsi:type="dcterms:W3CDTF">2012-06-14T04:33:00Z</dcterms:created>
  <dcterms:modified xsi:type="dcterms:W3CDTF">2016-03-10T11:58:00Z</dcterms:modified>
</cp:coreProperties>
</file>