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951E3" w:rsidRPr="0051727E" w:rsidRDefault="00446056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Сорок восьмое очередное </w:t>
      </w:r>
      <w:r w:rsidR="00F903E1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третьего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46056" w:rsidRDefault="00AF5F25" w:rsidP="001951E3">
      <w:pPr>
        <w:rPr>
          <w:rFonts w:ascii="Times New Roman" w:hAnsi="Times New Roman"/>
          <w:b/>
          <w:sz w:val="24"/>
          <w:szCs w:val="24"/>
        </w:rPr>
      </w:pPr>
      <w:r w:rsidRPr="00446056">
        <w:rPr>
          <w:rFonts w:ascii="Times New Roman" w:hAnsi="Times New Roman"/>
          <w:b/>
          <w:sz w:val="24"/>
          <w:szCs w:val="24"/>
        </w:rPr>
        <w:t xml:space="preserve">от </w:t>
      </w:r>
      <w:r w:rsidR="00446056" w:rsidRPr="00446056">
        <w:rPr>
          <w:rFonts w:ascii="Times New Roman" w:hAnsi="Times New Roman"/>
          <w:b/>
          <w:sz w:val="24"/>
          <w:szCs w:val="24"/>
        </w:rPr>
        <w:t xml:space="preserve"> 25 апреля 2018</w:t>
      </w:r>
      <w:r w:rsidR="005376F2" w:rsidRPr="00446056">
        <w:rPr>
          <w:rFonts w:ascii="Times New Roman" w:hAnsi="Times New Roman"/>
          <w:b/>
          <w:sz w:val="24"/>
          <w:szCs w:val="24"/>
        </w:rPr>
        <w:t>г.   №</w:t>
      </w:r>
      <w:r w:rsidR="00446056" w:rsidRPr="00446056">
        <w:rPr>
          <w:rFonts w:ascii="Times New Roman" w:hAnsi="Times New Roman"/>
          <w:b/>
          <w:sz w:val="24"/>
          <w:szCs w:val="24"/>
        </w:rPr>
        <w:t>148</w:t>
      </w:r>
    </w:p>
    <w:p w:rsidR="001951E3" w:rsidRPr="00446056" w:rsidRDefault="00446056" w:rsidP="004460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>катериновка</w:t>
      </w:r>
    </w:p>
    <w:p w:rsidR="00B77555" w:rsidRPr="00C72A64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>«О выдвижении кандидатур в состав участковых избирательных комиссии избирательных участков».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7F77F3" w:rsidP="005376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B77555">
        <w:rPr>
          <w:rFonts w:ascii="Times New Roman" w:hAnsi="Times New Roman"/>
          <w:sz w:val="24"/>
          <w:szCs w:val="24"/>
        </w:rPr>
        <w:t xml:space="preserve">пунктом 4 статьи 27 Федерального закона «Об основных гарантиях избирательных прав и права на участие в референдуме граждан Российской Федерации», статьи 12 Закона Саратовской области «О выборах в органы местного самоуправления Саратовской области» Совет депутатов Екатериновского муниципального образования </w:t>
      </w:r>
    </w:p>
    <w:p w:rsidR="00AF5F25" w:rsidRPr="0051727E" w:rsidRDefault="00AF5F25" w:rsidP="00AF5F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77F3" w:rsidRPr="00B77555" w:rsidRDefault="00B7755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Выдвинуть следующие кандидатуры в состав участковых избирательных комиссий избирательных участков:</w:t>
      </w:r>
    </w:p>
    <w:p w:rsidR="00B77555" w:rsidRDefault="00B77555" w:rsidP="00B7755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Pr="00B77555">
        <w:rPr>
          <w:rFonts w:ascii="Times New Roman" w:eastAsiaTheme="minorHAnsi" w:hAnsi="Times New Roman"/>
          <w:sz w:val="24"/>
          <w:szCs w:val="24"/>
          <w:lang w:eastAsia="en-US"/>
        </w:rPr>
        <w:t xml:space="preserve">Избирательный участок №847 – </w:t>
      </w:r>
      <w:r w:rsidRPr="00B77555">
        <w:rPr>
          <w:rFonts w:ascii="Times New Roman" w:eastAsiaTheme="minorHAnsi" w:hAnsi="Times New Roman"/>
          <w:b/>
          <w:sz w:val="24"/>
          <w:szCs w:val="24"/>
          <w:lang w:eastAsia="en-US"/>
        </w:rPr>
        <w:t>Батурина Ирина Александровна</w:t>
      </w:r>
      <w:r w:rsidR="00207337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гражданин РФ, </w:t>
      </w:r>
      <w:r w:rsidRPr="00B77555">
        <w:rPr>
          <w:rFonts w:ascii="Times New Roman" w:eastAsiaTheme="minorHAnsi" w:hAnsi="Times New Roman"/>
          <w:sz w:val="24"/>
          <w:szCs w:val="24"/>
          <w:lang w:eastAsia="en-US"/>
        </w:rPr>
        <w:t>20.11.1965 г.р. образование высшее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Место работ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ы-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финансовое управление администрации Екатериновского муниципального района, заместитель главного бухгалтера, является муниципальным служащим. Имеет опыт работы в избирательной комиссии. Проживает по адресу: Саратовская область, р.п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катериновка, ул.Калининская, д.130, кв.21;</w:t>
      </w:r>
    </w:p>
    <w:p w:rsidR="00FA2A2E" w:rsidRDefault="00B77555" w:rsidP="00FA2A2E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) Избирательный участок №848 – </w:t>
      </w:r>
      <w:r w:rsidR="00FA2A2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Ануфриева Светлана Викторовна, 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гражданин РФ, 19.02.1960 г.р., образование среднее профессиональное.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 Место работы – РМУК «</w:t>
      </w:r>
      <w:proofErr w:type="spell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Екатериновская</w:t>
      </w:r>
      <w:proofErr w:type="spell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межпоселенческая</w:t>
      </w:r>
      <w:proofErr w:type="spell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центральная библиотека», заведующая отделом.</w:t>
      </w:r>
      <w:r w:rsidR="00FA2A2E" w:rsidRP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ул.Пушкинская, д.23;</w:t>
      </w:r>
    </w:p>
    <w:p w:rsidR="00207337" w:rsidRDefault="00B77555" w:rsidP="00207337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) Избирательный участок №849 –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Петрова Надежда Алексеевна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, гражданин РФ, 12.03.1965 г.р., образование высшее.</w:t>
      </w:r>
      <w:proofErr w:type="gramEnd"/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Место работы – </w:t>
      </w:r>
      <w:r w:rsidR="00446056">
        <w:rPr>
          <w:rFonts w:ascii="Times New Roman" w:eastAsiaTheme="minorHAnsi" w:hAnsi="Times New Roman"/>
          <w:sz w:val="24"/>
          <w:szCs w:val="24"/>
          <w:lang w:eastAsia="en-US"/>
        </w:rPr>
        <w:t>ЛТЦ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46056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АО «</w:t>
      </w:r>
      <w:r w:rsidR="00446056">
        <w:rPr>
          <w:rFonts w:ascii="Times New Roman" w:eastAsiaTheme="minorHAnsi" w:hAnsi="Times New Roman"/>
          <w:sz w:val="24"/>
          <w:szCs w:val="24"/>
          <w:lang w:eastAsia="en-US"/>
        </w:rPr>
        <w:t>Ростелеком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» Саратовский филиал, специалист. 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ул.п.Газовиков, д.4, кв.6;</w:t>
      </w:r>
    </w:p>
    <w:p w:rsidR="00FA2A2E" w:rsidRDefault="00207337" w:rsidP="00FA2A2E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) Избирательный участок №850 – </w:t>
      </w:r>
      <w:r w:rsidR="00FA2A2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Петрова Ирина </w:t>
      </w:r>
      <w:proofErr w:type="spellStart"/>
      <w:r w:rsidR="00FA2A2E">
        <w:rPr>
          <w:rFonts w:ascii="Times New Roman" w:eastAsiaTheme="minorHAnsi" w:hAnsi="Times New Roman"/>
          <w:b/>
          <w:sz w:val="24"/>
          <w:szCs w:val="24"/>
          <w:lang w:eastAsia="en-US"/>
        </w:rPr>
        <w:t>Владимировна</w:t>
      </w:r>
      <w:proofErr w:type="gramStart"/>
      <w:r w:rsidR="00FA2A2E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ражданин</w:t>
      </w:r>
      <w:proofErr w:type="spell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РФ, 27.03.1970 г.р., образование высшее. Место работы – МБОУ СОШ №1 р.п</w:t>
      </w:r>
      <w:proofErr w:type="gram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катериновка Екатериновского района Саратовской области, учитель .</w:t>
      </w:r>
      <w:r w:rsidR="00FA2A2E" w:rsidRP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ул.Калининская, д.130, кв.6</w:t>
      </w:r>
    </w:p>
    <w:p w:rsidR="00207337" w:rsidRDefault="00207337" w:rsidP="00207337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) Избирательный участок №851 –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Братковская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Луиза Георгиевна,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гражданин РФ, 06.05.1977 г.р. образование высшее юридическое.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Место работ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ы-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ГКУ СО «Центр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занятости населения Екатериновского района», директор. Отношение к государственной и муниципальной службе не имеет. Имеет опыт работы в избирательных комиссиях.</w:t>
      </w:r>
      <w:r w:rsidRP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Проживает по адресу: Саратовская область,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Екатериновский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район, п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.П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рудовой, ул.Пионерская, д.6, кв.10;</w:t>
      </w:r>
    </w:p>
    <w:p w:rsidR="00207337" w:rsidRPr="00B77555" w:rsidRDefault="00207337" w:rsidP="00B7755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) Избирательный участок №852-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Сазонова Галина Евгеньевна,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гражданин РФ, 26.06.1964 г.р., образование среднее профессиональное</w:t>
      </w:r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Место работы  - ИП Вишняков А.Ю., бухгалтер. 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 xml:space="preserve">катериновка, </w:t>
      </w:r>
      <w:proofErr w:type="spellStart"/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ул.Калиниская</w:t>
      </w:r>
      <w:proofErr w:type="spellEnd"/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, д.55, кв.2</w:t>
      </w:r>
    </w:p>
    <w:p w:rsidR="007F77F3" w:rsidRPr="007F77F3" w:rsidRDefault="007F77F3" w:rsidP="007F77F3">
      <w:pPr>
        <w:pStyle w:val="a4"/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 xml:space="preserve">Направить настоящее решение в избирательную комиссию </w:t>
      </w:r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Екатериновского муниципального района</w:t>
      </w: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F77F3" w:rsidRPr="007F77F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B72A94">
        <w:rPr>
          <w:rFonts w:ascii="Times New Roman" w:eastAsiaTheme="minorEastAsia" w:hAnsi="Times New Roman"/>
          <w:sz w:val="24"/>
          <w:szCs w:val="24"/>
        </w:rPr>
        <w:t>принятия</w:t>
      </w:r>
      <w:r w:rsidR="007F77F3">
        <w:rPr>
          <w:rFonts w:ascii="Times New Roman" w:eastAsiaTheme="minorEastAsia" w:hAnsi="Times New Roman"/>
          <w:sz w:val="24"/>
          <w:szCs w:val="24"/>
        </w:rPr>
        <w:t>.</w:t>
      </w:r>
    </w:p>
    <w:p w:rsidR="00AF5F25" w:rsidRPr="00B72A94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A94">
        <w:rPr>
          <w:rFonts w:ascii="Times New Roman" w:eastAsiaTheme="minorEastAsia" w:hAnsi="Times New Roman"/>
          <w:sz w:val="24"/>
          <w:szCs w:val="24"/>
        </w:rPr>
        <w:t>Обнародовать настоящее решение на информационном стенде в здании администрации Екатер</w:t>
      </w:r>
      <w:r w:rsidR="00B72A94" w:rsidRPr="00B72A94">
        <w:rPr>
          <w:rFonts w:ascii="Times New Roman" w:eastAsiaTheme="minorEastAsia" w:hAnsi="Times New Roman"/>
          <w:sz w:val="24"/>
          <w:szCs w:val="24"/>
        </w:rPr>
        <w:t>иновского муниципального района</w:t>
      </w:r>
      <w:r w:rsidR="00B72A94">
        <w:rPr>
          <w:rFonts w:ascii="Times New Roman" w:eastAsiaTheme="minorEastAsia" w:hAnsi="Times New Roman"/>
          <w:sz w:val="24"/>
          <w:szCs w:val="24"/>
        </w:rPr>
        <w:t xml:space="preserve"> и </w:t>
      </w:r>
      <w:r w:rsidRPr="00B72A94">
        <w:rPr>
          <w:rFonts w:ascii="Times New Roman" w:eastAsiaTheme="minorEastAsia" w:hAnsi="Times New Roman"/>
          <w:sz w:val="24"/>
          <w:szCs w:val="24"/>
        </w:rPr>
        <w:t>на официальном сайте администрации Екатериновского муниципального района в сети «Интернет»</w:t>
      </w:r>
      <w:r w:rsidR="00AF5F25" w:rsidRPr="00B72A9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  <w:t>В.В.Кочетков</w:t>
      </w:r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85108"/>
    <w:rsid w:val="001951E3"/>
    <w:rsid w:val="00207337"/>
    <w:rsid w:val="00213B8F"/>
    <w:rsid w:val="0034700D"/>
    <w:rsid w:val="003F46DE"/>
    <w:rsid w:val="00446056"/>
    <w:rsid w:val="004D7486"/>
    <w:rsid w:val="00514CEB"/>
    <w:rsid w:val="0051727E"/>
    <w:rsid w:val="005376F2"/>
    <w:rsid w:val="005606F6"/>
    <w:rsid w:val="0058532B"/>
    <w:rsid w:val="005B480A"/>
    <w:rsid w:val="006374AA"/>
    <w:rsid w:val="00683E5D"/>
    <w:rsid w:val="006908E9"/>
    <w:rsid w:val="007755CF"/>
    <w:rsid w:val="007822CD"/>
    <w:rsid w:val="007E5ADE"/>
    <w:rsid w:val="007F77F3"/>
    <w:rsid w:val="0081287F"/>
    <w:rsid w:val="00850296"/>
    <w:rsid w:val="00902EE8"/>
    <w:rsid w:val="009656FF"/>
    <w:rsid w:val="009A4590"/>
    <w:rsid w:val="009C4C85"/>
    <w:rsid w:val="009C7E80"/>
    <w:rsid w:val="00AA432C"/>
    <w:rsid w:val="00AB3E97"/>
    <w:rsid w:val="00AB44BD"/>
    <w:rsid w:val="00AE38DF"/>
    <w:rsid w:val="00AF5F25"/>
    <w:rsid w:val="00B52B52"/>
    <w:rsid w:val="00B666A4"/>
    <w:rsid w:val="00B72A94"/>
    <w:rsid w:val="00B77555"/>
    <w:rsid w:val="00BE7830"/>
    <w:rsid w:val="00E9241B"/>
    <w:rsid w:val="00EC5341"/>
    <w:rsid w:val="00F52C53"/>
    <w:rsid w:val="00F83995"/>
    <w:rsid w:val="00F903E1"/>
    <w:rsid w:val="00FA1B00"/>
    <w:rsid w:val="00FA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2018-04-25T09:25:00Z</cp:lastPrinted>
  <dcterms:created xsi:type="dcterms:W3CDTF">2017-04-26T06:17:00Z</dcterms:created>
  <dcterms:modified xsi:type="dcterms:W3CDTF">2018-04-25T09:29:00Z</dcterms:modified>
</cp:coreProperties>
</file>