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8CC" w:rsidRPr="00166A30">
        <w:rPr>
          <w:rFonts w:ascii="Times New Roman" w:hAnsi="Times New Roman" w:cs="Times New Roman"/>
          <w:b/>
          <w:bCs/>
          <w:sz w:val="24"/>
          <w:szCs w:val="24"/>
        </w:rPr>
        <w:t>ТРЕТЬЕ</w:t>
      </w:r>
      <w:r w:rsidRPr="00166A30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СЛАСТУХИНСКОГО МУНИЦИПАЛЬНОГО ОБРАЗОВАНИЯ </w:t>
      </w:r>
      <w:r w:rsidR="009028CC" w:rsidRPr="00166A30">
        <w:rPr>
          <w:rFonts w:ascii="Times New Roman" w:hAnsi="Times New Roman" w:cs="Times New Roman"/>
          <w:b/>
          <w:bCs/>
          <w:sz w:val="24"/>
          <w:szCs w:val="24"/>
        </w:rPr>
        <w:t>ТРЕТЬЕГО</w:t>
      </w:r>
      <w:r w:rsidRPr="00166A3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6F73" w:rsidRPr="00166A30" w:rsidRDefault="006A6F73" w:rsidP="00166A30">
      <w:pPr>
        <w:pStyle w:val="1"/>
        <w:ind w:firstLine="0"/>
        <w:jc w:val="left"/>
      </w:pPr>
      <w:r w:rsidRPr="00166A30">
        <w:t>от  2</w:t>
      </w:r>
      <w:r w:rsidR="009028CC" w:rsidRPr="00166A30">
        <w:t>2</w:t>
      </w:r>
      <w:r w:rsidRPr="00166A30">
        <w:t>.11.202</w:t>
      </w:r>
      <w:r w:rsidR="009028CC" w:rsidRPr="00166A30">
        <w:t>3</w:t>
      </w:r>
      <w:r w:rsidRPr="00166A30">
        <w:t xml:space="preserve"> года  №</w:t>
      </w:r>
      <w:r w:rsidR="00FB12E3">
        <w:t>26</w:t>
      </w:r>
    </w:p>
    <w:p w:rsidR="006A6F73" w:rsidRPr="00166A30" w:rsidRDefault="006A6F73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F73" w:rsidRPr="00166A30" w:rsidRDefault="006A6F73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b/>
          <w:sz w:val="24"/>
          <w:szCs w:val="24"/>
        </w:rPr>
        <w:t>О проекте решения  и назначении   публичных слушаний по проекту   решения  Совета  депутатов Сластухинского          муниципального   образования   «О  бюджете  Сластухинского муниципального образования на 202</w:t>
      </w:r>
      <w:r w:rsidR="009028CC" w:rsidRPr="00166A3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66A3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год»</w:t>
      </w:r>
    </w:p>
    <w:p w:rsidR="006A6F73" w:rsidRPr="00166A30" w:rsidRDefault="006A6F73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ab/>
      </w:r>
    </w:p>
    <w:p w:rsidR="006A6F73" w:rsidRPr="00166A30" w:rsidRDefault="006A6F73" w:rsidP="00166A3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статьей 12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6A6F73" w:rsidRPr="00166A30" w:rsidRDefault="006A6F73" w:rsidP="0016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A6F73" w:rsidRPr="00166A30" w:rsidRDefault="006A6F73" w:rsidP="00166A3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1.Принять проект решения Совета депутатов Сластухинского МО «О бюджете Сластухинского муниципального образования на 202</w:t>
      </w:r>
      <w:r w:rsidR="009028CC" w:rsidRPr="00166A30">
        <w:rPr>
          <w:rFonts w:ascii="Times New Roman" w:hAnsi="Times New Roman" w:cs="Times New Roman"/>
          <w:sz w:val="24"/>
          <w:szCs w:val="24"/>
        </w:rPr>
        <w:t>4</w:t>
      </w:r>
      <w:r w:rsidRPr="00166A30">
        <w:rPr>
          <w:rFonts w:ascii="Times New Roman" w:hAnsi="Times New Roman" w:cs="Times New Roman"/>
          <w:sz w:val="24"/>
          <w:szCs w:val="24"/>
        </w:rPr>
        <w:t xml:space="preserve"> год» к рассмотрению согласно приложения.</w:t>
      </w:r>
    </w:p>
    <w:p w:rsidR="006A6F73" w:rsidRPr="00166A30" w:rsidRDefault="006A6F73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 бюджете Сластухинского муниципального образования на 202</w:t>
      </w:r>
      <w:r w:rsidR="009028CC" w:rsidRPr="00166A30">
        <w:rPr>
          <w:rFonts w:ascii="Times New Roman" w:hAnsi="Times New Roman" w:cs="Times New Roman"/>
          <w:sz w:val="24"/>
          <w:szCs w:val="24"/>
        </w:rPr>
        <w:t>4</w:t>
      </w:r>
      <w:r w:rsidRPr="00166A30">
        <w:rPr>
          <w:rFonts w:ascii="Times New Roman" w:hAnsi="Times New Roman" w:cs="Times New Roman"/>
          <w:sz w:val="24"/>
          <w:szCs w:val="24"/>
        </w:rPr>
        <w:t xml:space="preserve"> год» на стенде в здании администрации Сластухинского МО.</w:t>
      </w:r>
    </w:p>
    <w:p w:rsidR="006A6F73" w:rsidRPr="00166A30" w:rsidRDefault="006A6F73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ab/>
      </w:r>
      <w:r w:rsidRPr="00166A30">
        <w:rPr>
          <w:rFonts w:ascii="Times New Roman" w:eastAsia="Times New Roman" w:hAnsi="Times New Roman" w:cs="Times New Roman"/>
          <w:sz w:val="24"/>
          <w:szCs w:val="24"/>
        </w:rPr>
        <w:t>3.Назначить публичные слушания по проекту решения Сластухинского муниципального образования «О бюджете Екатериновского муниципального образования</w:t>
      </w:r>
      <w:r w:rsidR="00ED7210" w:rsidRPr="00166A3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874F80" w:rsidRPr="00166A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210" w:rsidRPr="00166A30">
        <w:rPr>
          <w:rFonts w:ascii="Times New Roman" w:eastAsia="Times New Roman" w:hAnsi="Times New Roman" w:cs="Times New Roman"/>
          <w:sz w:val="24"/>
          <w:szCs w:val="24"/>
        </w:rPr>
        <w:t xml:space="preserve"> год» на </w:t>
      </w:r>
      <w:r w:rsidR="001A3FC5" w:rsidRPr="00166A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28CC" w:rsidRPr="00166A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210" w:rsidRPr="00166A3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9028CC" w:rsidRPr="00166A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 года, 10:00 часов, </w:t>
      </w:r>
      <w:r w:rsidRPr="00166A30">
        <w:rPr>
          <w:rFonts w:ascii="Times New Roman" w:hAnsi="Times New Roman" w:cs="Times New Roman"/>
          <w:sz w:val="24"/>
          <w:szCs w:val="24"/>
        </w:rPr>
        <w:t>в здании  Сластухинского СДК.</w:t>
      </w:r>
    </w:p>
    <w:p w:rsidR="006A6F73" w:rsidRPr="00166A30" w:rsidRDefault="006A6F73" w:rsidP="00166A30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66A30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6A6F73" w:rsidRPr="00166A30" w:rsidRDefault="006A6F73" w:rsidP="00166A30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9028CC" w:rsidRPr="00166A30" w:rsidRDefault="009028CC" w:rsidP="00166A3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6A30">
        <w:rPr>
          <w:rFonts w:ascii="Times New Roman" w:hAnsi="Times New Roman" w:cs="Times New Roman"/>
          <w:sz w:val="24"/>
          <w:szCs w:val="24"/>
        </w:rPr>
        <w:t>Чунчуров Салман Вахар- Султанович (депутат Совета депутатов Сластухинского муниципального образования, завхоз СХПК «Екатериновский»)</w:t>
      </w:r>
    </w:p>
    <w:p w:rsidR="009028CC" w:rsidRPr="00166A30" w:rsidRDefault="009028CC" w:rsidP="0016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9028CC" w:rsidRPr="00166A30" w:rsidRDefault="009028CC" w:rsidP="00166A3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 Родин Александр Анатольевич</w:t>
      </w:r>
      <w:r w:rsidRPr="00166A30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учитель МОУ -СОШ с.Сластуха)</w:t>
      </w:r>
    </w:p>
    <w:p w:rsidR="009028CC" w:rsidRPr="00166A30" w:rsidRDefault="009028CC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Гурина Татьяна Николаевна  (депутат Совета депутатов Сластухинского муниципального образования,  библиотекарь Сластухинской сельской библиотеки РМУК «Екатериновская межпоселенческая  центральная библиотека»).</w:t>
      </w:r>
    </w:p>
    <w:p w:rsidR="009028CC" w:rsidRPr="00166A30" w:rsidRDefault="009028CC" w:rsidP="00166A30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</w:p>
    <w:p w:rsidR="006A6F73" w:rsidRPr="00166A30" w:rsidRDefault="006A6F73" w:rsidP="00166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5. Заключение публичных слушаний обнародовать </w:t>
      </w:r>
      <w:r w:rsidR="00D97CE0" w:rsidRPr="00166A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28CC" w:rsidRPr="00166A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9028CC" w:rsidRPr="00166A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 года на     информационном стенде в здании администрации Сластухинского муниципального образования, а также на официальном сайте в сети Интернет.</w:t>
      </w:r>
    </w:p>
    <w:p w:rsidR="006A6F73" w:rsidRPr="00166A30" w:rsidRDefault="006A6F73" w:rsidP="00166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>6.  Настоящее решение  вступает в силу со дня его обнародования.</w:t>
      </w:r>
    </w:p>
    <w:p w:rsidR="006A6F73" w:rsidRPr="00166A30" w:rsidRDefault="006A6F73" w:rsidP="0016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6A6F73" w:rsidRPr="00166A30" w:rsidRDefault="006A6F73" w:rsidP="0016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F73" w:rsidRPr="00166A30" w:rsidRDefault="006A6F73" w:rsidP="0016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6A6F73" w:rsidRPr="00166A30" w:rsidRDefault="006A6F73" w:rsidP="00166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A3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</w:t>
      </w:r>
      <w:bookmarkStart w:id="0" w:name="_GoBack"/>
      <w:bookmarkEnd w:id="0"/>
      <w:r w:rsidRPr="00166A30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</w:p>
    <w:p w:rsidR="006A6F73" w:rsidRPr="00166A30" w:rsidRDefault="006A6F73" w:rsidP="00166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6F73" w:rsidRPr="00166A30" w:rsidRDefault="006A6F73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Pr="00166A30" w:rsidRDefault="00874F80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166A30" w:rsidRPr="00166A30" w:rsidRDefault="00874F80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lastRenderedPageBreak/>
        <w:t xml:space="preserve">                                                                                                                                   </w:t>
      </w:r>
    </w:p>
    <w:p w:rsidR="00166A30" w:rsidRPr="00166A30" w:rsidRDefault="00166A30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ПРОЕКТ</w:t>
      </w:r>
    </w:p>
    <w:p w:rsidR="00166A30" w:rsidRPr="00166A30" w:rsidRDefault="00166A30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t>Саратовской  области</w:t>
      </w:r>
    </w:p>
    <w:p w:rsidR="00166A30" w:rsidRPr="00166A30" w:rsidRDefault="00166A30" w:rsidP="00166A30">
      <w:pPr>
        <w:pStyle w:val="2"/>
        <w:rPr>
          <w:b/>
          <w:bCs/>
          <w:sz w:val="24"/>
        </w:rPr>
      </w:pPr>
      <w:r w:rsidRPr="00166A30">
        <w:rPr>
          <w:b/>
          <w:bCs/>
          <w:sz w:val="24"/>
        </w:rPr>
        <w:t>заседание Совета депутатов Сластухинского</w:t>
      </w:r>
    </w:p>
    <w:p w:rsidR="00166A30" w:rsidRPr="00166A30" w:rsidRDefault="00166A30" w:rsidP="00166A30">
      <w:pPr>
        <w:pStyle w:val="2"/>
        <w:rPr>
          <w:sz w:val="24"/>
        </w:rPr>
      </w:pPr>
      <w:r w:rsidRPr="00166A30">
        <w:rPr>
          <w:b/>
          <w:bCs/>
          <w:sz w:val="24"/>
        </w:rPr>
        <w:t>муниципального   образования второго созыва</w:t>
      </w:r>
    </w:p>
    <w:p w:rsidR="00166A30" w:rsidRPr="00166A30" w:rsidRDefault="00166A30" w:rsidP="00166A30">
      <w:pPr>
        <w:pStyle w:val="a4"/>
        <w:rPr>
          <w:b/>
          <w:sz w:val="24"/>
        </w:rPr>
      </w:pPr>
    </w:p>
    <w:p w:rsidR="00166A30" w:rsidRPr="00166A30" w:rsidRDefault="00166A30" w:rsidP="00166A30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ab/>
        <w:t xml:space="preserve">        РЕШЕНИЕ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>О проекте бюджета Сластухинского муниципального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>образования на 2024 год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166A30">
        <w:rPr>
          <w:rFonts w:ascii="Times New Roman" w:hAnsi="Times New Roman" w:cs="Times New Roman"/>
          <w:b/>
          <w:sz w:val="24"/>
          <w:szCs w:val="24"/>
        </w:rPr>
        <w:t>РЕШИЛ:</w:t>
      </w:r>
      <w:r w:rsidRPr="00166A30">
        <w:rPr>
          <w:rFonts w:ascii="Times New Roman" w:hAnsi="Times New Roman" w:cs="Times New Roman"/>
          <w:sz w:val="24"/>
          <w:szCs w:val="24"/>
        </w:rPr>
        <w:tab/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Утвердить основные характеристики проекта бюджета Сластухинского муниципального образования на 2024 год: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общий объём доходов в сумме   9495,2 тыс. рублей; из них налоговые и неналоговые  5620,9  тыс. рублей;   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 9495,2    тыс. рублей;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дефицит местного бюджета в сумме 0,0 тыс.рублей.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Утвердить распределение доходов бюджета  Сластухинского муниципального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образования на 2024 год согласно приложению 1.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Утвердить на 2024 год:</w:t>
      </w:r>
    </w:p>
    <w:p w:rsidR="00166A30" w:rsidRPr="00166A30" w:rsidRDefault="00166A30" w:rsidP="00166A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2.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Утвердить на 2024 год:</w:t>
      </w:r>
    </w:p>
    <w:p w:rsidR="00166A30" w:rsidRPr="00166A30" w:rsidRDefault="00166A30" w:rsidP="00166A30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4833,2  тыс.   рублей;</w:t>
      </w:r>
    </w:p>
    <w:p w:rsidR="00166A30" w:rsidRPr="00166A30" w:rsidRDefault="00166A30" w:rsidP="00166A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2024 год в сумме   272,4  тыс. рублей;</w:t>
      </w:r>
    </w:p>
    <w:p w:rsidR="00166A30" w:rsidRPr="00166A30" w:rsidRDefault="00166A30" w:rsidP="00166A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3;  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166A30" w:rsidRPr="00166A30" w:rsidRDefault="00166A30" w:rsidP="00166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 Сластухинского     муниципального образования  по состоянию на 1 января 2025 года в сумме 0,0 тыс.       рублей, в том числе верхний предел долга по муниципальным гарантиям 0,0 тыс. рублей.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Утвердить размер резервного фонда Сластухинского муниципального образования на 2024 год  10,0 тыс. руб.</w:t>
      </w:r>
    </w:p>
    <w:p w:rsidR="00166A30" w:rsidRPr="00166A30" w:rsidRDefault="00166A30" w:rsidP="00166A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spacing w:val="-6"/>
          <w:sz w:val="24"/>
          <w:szCs w:val="24"/>
        </w:rPr>
        <w:t>Установить исходя из прогнозируемого уровня инфляции (декабрь 2024 года к декабрю 2023 года) размер индексации с 1 октября 2024 года на 4,0 процента окладов месячного денежного содержания по должностям муниципальной службы</w:t>
      </w:r>
      <w:r w:rsidRPr="00166A3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образования.</w:t>
      </w:r>
    </w:p>
    <w:p w:rsidR="00166A30" w:rsidRPr="00166A30" w:rsidRDefault="00166A30" w:rsidP="00166A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>8.  Установить, что информационное взаимодействие между управлением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66A30" w:rsidRPr="00166A30" w:rsidRDefault="00166A30" w:rsidP="00166A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9.Настоящее решение вступает в силу с 1 января 2024 года</w:t>
      </w:r>
    </w:p>
    <w:p w:rsidR="00166A30" w:rsidRPr="00166A30" w:rsidRDefault="00166A30" w:rsidP="00166A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10.Обнародовать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Проект внесен:</w:t>
      </w:r>
    </w:p>
    <w:p w:rsidR="00166A30" w:rsidRPr="00166A30" w:rsidRDefault="00166A30" w:rsidP="00166A30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30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166A30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С.В. Чунчуров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166A30" w:rsidRPr="00166A30" w:rsidRDefault="00166A30" w:rsidP="00166A3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ab/>
        <w:t xml:space="preserve">                  к проекту решения Совета депутатов Сластухинского                              </w:t>
      </w:r>
    </w:p>
    <w:p w:rsidR="00166A30" w:rsidRPr="00166A30" w:rsidRDefault="00166A30" w:rsidP="00166A3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22.11.2023 г №27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Распределение доходов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   бюджета Сластухинского муниципального образования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на 2024 год                                  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5620,9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300,5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1075,2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1075,2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1222,6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1222,6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3022,6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2704,6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3874,3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3874,3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166A30" w:rsidRPr="00166A30" w:rsidTr="00166A30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166A30" w:rsidRPr="00166A30" w:rsidTr="00166A3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2 02 15001 10 0002  150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166A30" w:rsidRPr="00166A30" w:rsidTr="00166A3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3738,0</w:t>
            </w:r>
          </w:p>
        </w:tc>
      </w:tr>
      <w:tr w:rsidR="00166A30" w:rsidRPr="00166A30" w:rsidTr="00166A3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3738,0</w:t>
            </w:r>
          </w:p>
        </w:tc>
      </w:tr>
      <w:tr w:rsidR="00166A30" w:rsidRPr="00166A30" w:rsidTr="00166A3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9495,2</w:t>
            </w:r>
          </w:p>
        </w:tc>
      </w:tr>
    </w:tbl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Приложение 2</w:t>
      </w:r>
    </w:p>
    <w:p w:rsidR="00166A30" w:rsidRPr="00166A30" w:rsidRDefault="00166A30" w:rsidP="00166A30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166A30" w:rsidRPr="00166A30" w:rsidRDefault="00166A30" w:rsidP="00166A30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22.11.2023 г.  №27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2024 год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(в процентах)</w:t>
      </w:r>
    </w:p>
    <w:tbl>
      <w:tblPr>
        <w:tblW w:w="1048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17"/>
        <w:gridCol w:w="4925"/>
        <w:gridCol w:w="2443"/>
      </w:tblGrid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6A30" w:rsidRPr="00166A30" w:rsidTr="00166A3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400" w:type="dxa"/>
        <w:tblInd w:w="93" w:type="dxa"/>
        <w:tblLayout w:type="fixed"/>
        <w:tblLook w:val="04A0"/>
      </w:tblPr>
      <w:tblGrid>
        <w:gridCol w:w="3554"/>
        <w:gridCol w:w="991"/>
        <w:gridCol w:w="708"/>
        <w:gridCol w:w="850"/>
        <w:gridCol w:w="1557"/>
        <w:gridCol w:w="1133"/>
        <w:gridCol w:w="991"/>
        <w:gridCol w:w="1380"/>
        <w:gridCol w:w="236"/>
      </w:tblGrid>
      <w:tr w:rsidR="00166A30" w:rsidRPr="00166A30" w:rsidTr="00166A30">
        <w:trPr>
          <w:trHeight w:val="780"/>
        </w:trPr>
        <w:tc>
          <w:tcPr>
            <w:tcW w:w="11400" w:type="dxa"/>
            <w:gridSpan w:val="9"/>
            <w:vAlign w:val="center"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Приложение 3</w:t>
            </w:r>
          </w:p>
          <w:p w:rsidR="00166A30" w:rsidRPr="00166A30" w:rsidRDefault="00166A30" w:rsidP="00166A30">
            <w:pPr>
              <w:tabs>
                <w:tab w:val="left" w:pos="8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 проекту решения Совета депутатов Сластухинского </w:t>
            </w:r>
          </w:p>
          <w:p w:rsidR="00166A30" w:rsidRPr="00166A30" w:rsidRDefault="00166A30" w:rsidP="00166A30">
            <w:pPr>
              <w:tabs>
                <w:tab w:val="left" w:pos="8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муниципального образования  от  22.11.2023 г.  №27</w:t>
            </w: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бюжета                                                                                                                                  Сластухинского муниципального  образования   на 2024 год</w:t>
            </w:r>
          </w:p>
        </w:tc>
      </w:tr>
      <w:tr w:rsidR="00166A30" w:rsidRPr="00166A30" w:rsidTr="00166A30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расхо 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тыс.рублей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289"/>
        </w:trPr>
        <w:tc>
          <w:tcPr>
            <w:tcW w:w="1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420"/>
        </w:trPr>
        <w:tc>
          <w:tcPr>
            <w:tcW w:w="1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9495,2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3894,6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7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25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22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8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программа"Борьба с геморрагической лихорадкой на территории Сластухинского муниципального образования на 2024 год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3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"Проведение дератизационных мероприятий на территории Сластухинского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дератизационных мероприятий на территории 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в Сластухинском муниципальном образовании на 2024-2026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4833,2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4833,2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4833,2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28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         ( расчистка автомобильных дорог от снежных заносов,прочистка водосточных труб)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4113,2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8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программа"Формирование земельных участков расположенных на территории Сластухинского муниципального образования на 2024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53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Сластухинского муниципального образования на 2024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9495,2</w:t>
            </w: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3559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29" w:type="dxa"/>
        <w:tblInd w:w="93" w:type="dxa"/>
        <w:tblLook w:val="04A0"/>
      </w:tblPr>
      <w:tblGrid>
        <w:gridCol w:w="3760"/>
        <w:gridCol w:w="680"/>
        <w:gridCol w:w="700"/>
        <w:gridCol w:w="1523"/>
        <w:gridCol w:w="820"/>
        <w:gridCol w:w="1746"/>
      </w:tblGrid>
      <w:tr w:rsidR="00166A30" w:rsidRPr="00166A30" w:rsidTr="00166A30">
        <w:trPr>
          <w:trHeight w:val="660"/>
        </w:trPr>
        <w:tc>
          <w:tcPr>
            <w:tcW w:w="9229" w:type="dxa"/>
            <w:gridSpan w:val="6"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  <w:bookmarkStart w:id="1" w:name="RANGE!A1:H119"/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  <w:bookmarkEnd w:id="1"/>
          </w:p>
        </w:tc>
      </w:tr>
      <w:tr w:rsidR="00166A30" w:rsidRPr="00166A30" w:rsidTr="00166A30">
        <w:trPr>
          <w:trHeight w:val="338"/>
        </w:trPr>
        <w:tc>
          <w:tcPr>
            <w:tcW w:w="9229" w:type="dxa"/>
            <w:gridSpan w:val="6"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проекту решения Совета депутатов Сластухинского муниципального образования</w:t>
            </w:r>
          </w:p>
        </w:tc>
      </w:tr>
      <w:tr w:rsidR="00166A30" w:rsidRPr="00166A30" w:rsidTr="00166A30">
        <w:trPr>
          <w:trHeight w:val="315"/>
        </w:trPr>
        <w:tc>
          <w:tcPr>
            <w:tcW w:w="9229" w:type="dxa"/>
            <w:gridSpan w:val="6"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22.11.2023 г №27</w:t>
            </w:r>
          </w:p>
        </w:tc>
      </w:tr>
      <w:tr w:rsidR="00166A30" w:rsidRPr="00166A30" w:rsidTr="00166A30">
        <w:trPr>
          <w:trHeight w:val="23"/>
        </w:trPr>
        <w:tc>
          <w:tcPr>
            <w:tcW w:w="9229" w:type="dxa"/>
            <w:gridSpan w:val="6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643"/>
        </w:trPr>
        <w:tc>
          <w:tcPr>
            <w:tcW w:w="9229" w:type="dxa"/>
            <w:gridSpan w:val="6"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разделам,подразделам,                                                                                                                                                                                                                                                                         целевым статьям (муниципальным программам и внепрограммным направлениям деятельности ) , группам и подгруппам видов расходов бюджета   на 2024 год </w:t>
            </w:r>
          </w:p>
        </w:tc>
      </w:tr>
      <w:tr w:rsidR="00166A30" w:rsidRPr="00166A30" w:rsidTr="00166A30">
        <w:trPr>
          <w:trHeight w:val="53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расхо дов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тыс.рублей</w:t>
            </w:r>
          </w:p>
        </w:tc>
      </w:tr>
      <w:tr w:rsidR="00166A30" w:rsidRPr="00166A30" w:rsidTr="00166A3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3894,6</w:t>
            </w:r>
          </w:p>
        </w:tc>
      </w:tr>
      <w:tr w:rsidR="00166A30" w:rsidRPr="00166A30" w:rsidTr="00166A30">
        <w:trPr>
          <w:trHeight w:val="15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166A30" w:rsidRPr="00166A30" w:rsidTr="00166A30">
        <w:trPr>
          <w:trHeight w:val="70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166A30" w:rsidRPr="00166A30" w:rsidTr="00166A30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166A30" w:rsidRPr="00166A30" w:rsidTr="00166A30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166A30" w:rsidRPr="00166A30" w:rsidTr="00EE5CCE">
        <w:trPr>
          <w:trHeight w:val="5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</w:tr>
      <w:tr w:rsidR="00166A30" w:rsidRPr="00166A30" w:rsidTr="00EE5CCE">
        <w:trPr>
          <w:trHeight w:val="25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</w:tr>
      <w:tr w:rsidR="00166A30" w:rsidRPr="00166A30" w:rsidTr="00166A30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</w:tr>
      <w:tr w:rsidR="00166A30" w:rsidRPr="00166A30" w:rsidTr="00166A30">
        <w:trPr>
          <w:trHeight w:val="8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</w:tr>
      <w:tr w:rsidR="00166A30" w:rsidRPr="00166A30" w:rsidTr="00166A3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166A30" w:rsidRPr="00166A30" w:rsidTr="00166A3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166A30" w:rsidRPr="00166A30" w:rsidTr="00166A30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66A30" w:rsidRPr="00166A30" w:rsidTr="00166A30">
        <w:trPr>
          <w:trHeight w:val="5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66A30" w:rsidRPr="00166A30" w:rsidTr="00166A30">
        <w:trPr>
          <w:trHeight w:val="22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66A30" w:rsidRPr="00166A30" w:rsidTr="00EE5CCE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EE5CCE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6A30" w:rsidRPr="00166A30" w:rsidTr="00166A30">
        <w:trPr>
          <w:trHeight w:val="9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6A30" w:rsidRPr="00166A30" w:rsidTr="00EE5CCE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66A30" w:rsidRPr="00166A30" w:rsidTr="00EE5CCE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66A30" w:rsidRPr="00166A30" w:rsidTr="00EE5CCE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166A30" w:rsidRPr="00166A30" w:rsidTr="00166A30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прграмма"Борьба с геморрагической лихорадкой на территории Сластухинского муниципального образования на 2024 год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EE5CCE">
        <w:trPr>
          <w:trHeight w:val="12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дератизационных мероприятий на территории Сластухинского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EE5CCE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 "Проведение дератизационных мероприятий на территории  муниципального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159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в Сластухинском муниципальном образовании на 2024-2026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66A30" w:rsidRPr="00166A30" w:rsidTr="00166A3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66A30" w:rsidRPr="00166A30" w:rsidTr="00166A3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66A30" w:rsidRPr="00166A30" w:rsidTr="00166A3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4833,2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4833,2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4833,2</w:t>
            </w:r>
          </w:p>
        </w:tc>
      </w:tr>
      <w:tr w:rsidR="00166A30" w:rsidRPr="00166A30" w:rsidTr="00EE5CCE">
        <w:trPr>
          <w:trHeight w:val="28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4813,2</w:t>
            </w:r>
          </w:p>
        </w:tc>
      </w:tr>
      <w:tr w:rsidR="00166A30" w:rsidRPr="00166A30" w:rsidTr="00EE5CCE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Проектно-сметный расчет ремонта автомобильных дорог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33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97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18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         ( расчистка автомобильных дорог от снежных заносов,прочистка водосточных труб)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66A30" w:rsidRPr="00166A30" w:rsidTr="00166A30">
        <w:trPr>
          <w:trHeight w:val="3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66A30" w:rsidRPr="00166A30" w:rsidTr="00166A30">
        <w:trPr>
          <w:trHeight w:val="9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166A30" w:rsidRPr="00166A30" w:rsidTr="00166A3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4113,2</w:t>
            </w:r>
          </w:p>
        </w:tc>
      </w:tr>
      <w:tr w:rsidR="00166A30" w:rsidRPr="00166A30" w:rsidTr="00166A30">
        <w:trPr>
          <w:trHeight w:val="18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166A30" w:rsidRPr="00166A30" w:rsidTr="00166A3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166A30" w:rsidRPr="00166A30" w:rsidTr="00166A30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</w:tr>
      <w:tr w:rsidR="00166A30" w:rsidRPr="00166A30" w:rsidTr="00EE5CCE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</w:tr>
      <w:tr w:rsidR="00166A30" w:rsidRPr="00166A30" w:rsidTr="00EE5CCE">
        <w:trPr>
          <w:trHeight w:val="912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</w:tr>
      <w:tr w:rsidR="00166A30" w:rsidRPr="00166A30" w:rsidTr="00166A30">
        <w:trPr>
          <w:trHeight w:val="18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программа"Формирование земельных участков расположенных на территории Сластухинского муниципального образования на 2024 г."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6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166A30" w:rsidRPr="00166A30" w:rsidTr="00166A30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166A30" w:rsidRPr="00166A30" w:rsidTr="00166A3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166A30" w:rsidRPr="00166A30" w:rsidTr="00EE5CCE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</w:tr>
      <w:tr w:rsidR="00166A30" w:rsidRPr="00166A30" w:rsidTr="00EE5CCE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166A30" w:rsidRPr="00166A30" w:rsidTr="00166A30">
        <w:trPr>
          <w:trHeight w:val="10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166A30" w:rsidRPr="00166A30" w:rsidTr="00166A30">
        <w:trPr>
          <w:trHeight w:val="9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166A30" w:rsidRPr="00166A30" w:rsidTr="00166A30">
        <w:trPr>
          <w:trHeight w:val="62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94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166A3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A30" w:rsidRPr="00166A30" w:rsidTr="00EE5CCE">
        <w:trPr>
          <w:trHeight w:val="153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Сластухинского муниципального образования на 2024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66A30" w:rsidRPr="00166A30" w:rsidTr="00EE5CCE">
        <w:trPr>
          <w:trHeight w:val="6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                           "Развитие сетей водоснабжения"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66A30" w:rsidRPr="00166A30" w:rsidTr="00EE5CCE">
        <w:trPr>
          <w:trHeight w:val="6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66A30" w:rsidRPr="00166A30" w:rsidTr="00166A3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66A30" w:rsidRPr="00166A30" w:rsidTr="00166A3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166A30" w:rsidRPr="00166A30" w:rsidTr="00166A3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9495,2</w:t>
            </w:r>
          </w:p>
        </w:tc>
      </w:tr>
      <w:tr w:rsidR="00166A30" w:rsidRPr="00166A30" w:rsidTr="00166A30">
        <w:trPr>
          <w:trHeight w:val="300"/>
        </w:trPr>
        <w:tc>
          <w:tcPr>
            <w:tcW w:w="3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60" w:type="dxa"/>
        <w:tblInd w:w="93" w:type="dxa"/>
        <w:tblLook w:val="04A0"/>
      </w:tblPr>
      <w:tblGrid>
        <w:gridCol w:w="5180"/>
        <w:gridCol w:w="1523"/>
        <w:gridCol w:w="1188"/>
        <w:gridCol w:w="1441"/>
        <w:gridCol w:w="760"/>
      </w:tblGrid>
      <w:tr w:rsidR="00166A30" w:rsidRPr="00166A30" w:rsidTr="00166A30">
        <w:trPr>
          <w:trHeight w:val="315"/>
        </w:trPr>
        <w:tc>
          <w:tcPr>
            <w:tcW w:w="51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5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9860" w:type="dxa"/>
            <w:gridSpan w:val="5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22.11.2023 г.   №27</w:t>
            </w:r>
          </w:p>
        </w:tc>
        <w:tc>
          <w:tcPr>
            <w:tcW w:w="13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75"/>
        </w:trPr>
        <w:tc>
          <w:tcPr>
            <w:tcW w:w="51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2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9100" w:type="dxa"/>
            <w:gridSpan w:val="4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9860" w:type="dxa"/>
            <w:gridSpan w:val="5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и внепрограммным направлениям деятельности),группам, подгруппам  видов расходов бюджета на 2019 год  </w:t>
            </w:r>
          </w:p>
        </w:tc>
      </w:tr>
      <w:tr w:rsidR="00166A30" w:rsidRPr="00166A30" w:rsidTr="00166A30">
        <w:trPr>
          <w:trHeight w:val="315"/>
        </w:trPr>
        <w:tc>
          <w:tcPr>
            <w:tcW w:w="6600" w:type="dxa"/>
            <w:gridSpan w:val="2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2024 год  </w:t>
            </w:r>
          </w:p>
        </w:tc>
        <w:tc>
          <w:tcPr>
            <w:tcW w:w="114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23"/>
        </w:trPr>
        <w:tc>
          <w:tcPr>
            <w:tcW w:w="51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тыс.рублей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4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3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5158,2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системы водоснабжения натерритории Сластухинского муниципального образования на 2024 год."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земельных участков расположенных на территории Сластухинского муниципального образования на 2024 год."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872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программа" Осуществление дорожной деятельности на автомибильных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 на 2022-2024 годы"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 расчистка автомобильных дорог от снежных заносов,прочистка водосточных труб)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4113,2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72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прграмма"Борьба с геморрагической лихорадкой на территории Сластухинского муниципального образования на 2024 год.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дератизационных мероприятий на территории Сластухинского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дератизационных мероприятий на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157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в Сластухинском муниципальном образовании на 2024-2026 годы"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EE5CCE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A30" w:rsidRPr="00166A30" w:rsidRDefault="00166A30" w:rsidP="00166A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9495,2</w:t>
            </w: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30" w:rsidRPr="00166A30" w:rsidTr="00166A30">
        <w:trPr>
          <w:trHeight w:val="300"/>
        </w:trPr>
        <w:tc>
          <w:tcPr>
            <w:tcW w:w="518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A30" w:rsidRPr="00166A30" w:rsidRDefault="00166A30" w:rsidP="00166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szCs w:val="24"/>
        </w:rPr>
      </w:pPr>
      <w:r w:rsidRPr="00166A30">
        <w:rPr>
          <w:rFonts w:ascii="Times New Roman" w:hAnsi="Times New Roman"/>
          <w:b/>
          <w:szCs w:val="24"/>
        </w:rPr>
        <w:t>О бюджете Сластухинского муниципального образования</w:t>
      </w: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b/>
          <w:szCs w:val="24"/>
        </w:rPr>
      </w:pPr>
      <w:r w:rsidRPr="00166A30">
        <w:rPr>
          <w:rFonts w:ascii="Times New Roman" w:hAnsi="Times New Roman"/>
          <w:b/>
          <w:szCs w:val="24"/>
        </w:rPr>
        <w:t>на 2024 год</w:t>
      </w:r>
    </w:p>
    <w:p w:rsidR="00166A30" w:rsidRPr="00166A30" w:rsidRDefault="00166A30" w:rsidP="00166A30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166A30" w:rsidRPr="00166A30" w:rsidRDefault="00166A30" w:rsidP="00166A30">
      <w:pPr>
        <w:pStyle w:val="a3"/>
        <w:jc w:val="both"/>
        <w:rPr>
          <w:rFonts w:ascii="Times New Roman" w:hAnsi="Times New Roman"/>
          <w:szCs w:val="24"/>
        </w:rPr>
      </w:pPr>
      <w:r w:rsidRPr="00166A30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2024 год определены на основе бюджетообразующих параметров «Прогноза социально-экономического развития Сластухинского муниципального образования на 2024год».</w:t>
      </w:r>
    </w:p>
    <w:p w:rsidR="00166A30" w:rsidRPr="00166A30" w:rsidRDefault="00166A30" w:rsidP="00166A30">
      <w:pPr>
        <w:pStyle w:val="a3"/>
        <w:jc w:val="both"/>
        <w:rPr>
          <w:rFonts w:ascii="Times New Roman" w:hAnsi="Times New Roman"/>
          <w:szCs w:val="24"/>
        </w:rPr>
      </w:pPr>
      <w:r w:rsidRPr="00166A30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 2024  год запланировано в сумме </w:t>
      </w:r>
      <w:r w:rsidRPr="00166A30">
        <w:rPr>
          <w:rFonts w:ascii="Times New Roman" w:hAnsi="Times New Roman"/>
          <w:b/>
          <w:szCs w:val="24"/>
        </w:rPr>
        <w:t xml:space="preserve">   9495,2 </w:t>
      </w:r>
      <w:r w:rsidRPr="00166A30">
        <w:rPr>
          <w:rFonts w:ascii="Times New Roman" w:hAnsi="Times New Roman"/>
          <w:szCs w:val="24"/>
        </w:rPr>
        <w:t xml:space="preserve">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2024 год определены в сумме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5620,9    </w:t>
      </w:r>
      <w:r w:rsidRPr="00166A30">
        <w:rPr>
          <w:rFonts w:ascii="Times New Roman" w:hAnsi="Times New Roman" w:cs="Times New Roman"/>
          <w:sz w:val="24"/>
          <w:szCs w:val="24"/>
        </w:rPr>
        <w:t>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2024 году составляют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3874,3    </w:t>
      </w:r>
      <w:r w:rsidRPr="00166A30">
        <w:rPr>
          <w:rFonts w:ascii="Times New Roman" w:hAnsi="Times New Roman" w:cs="Times New Roman"/>
          <w:sz w:val="24"/>
          <w:szCs w:val="24"/>
        </w:rPr>
        <w:t>тыс. рублей или      40,8 %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30">
        <w:rPr>
          <w:rFonts w:ascii="Times New Roman" w:hAnsi="Times New Roman" w:cs="Times New Roman"/>
          <w:sz w:val="24"/>
          <w:szCs w:val="24"/>
        </w:rPr>
        <w:t>от общей суммы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30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дотации </w:t>
      </w:r>
      <w:r w:rsidRPr="00166A30">
        <w:rPr>
          <w:rFonts w:ascii="Times New Roman" w:hAnsi="Times New Roman" w:cs="Times New Roman"/>
          <w:sz w:val="24"/>
          <w:szCs w:val="24"/>
        </w:rPr>
        <w:t xml:space="preserve">бюджетам сельских поселений  на выравнивание бюджетной обеспеченности из бюджетов муниципальных районов  за счет средств областного бюджета  в сумме –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78,9   </w:t>
      </w:r>
      <w:r w:rsidRPr="00166A30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дотации</w:t>
      </w:r>
      <w:r w:rsidRPr="00166A30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  в сумме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–  57,4   </w:t>
      </w:r>
      <w:r w:rsidRPr="00166A30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166A30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Pr="00166A30">
        <w:rPr>
          <w:rFonts w:ascii="Times New Roman" w:hAnsi="Times New Roman" w:cs="Times New Roman"/>
          <w:b/>
          <w:spacing w:val="-6"/>
          <w:sz w:val="24"/>
          <w:szCs w:val="24"/>
        </w:rPr>
        <w:t>субсидии</w:t>
      </w:r>
      <w:r w:rsidRPr="00166A30">
        <w:rPr>
          <w:rFonts w:ascii="Times New Roman" w:hAnsi="Times New Roman" w:cs="Times New Roman"/>
          <w:spacing w:val="-6"/>
          <w:sz w:val="24"/>
          <w:szCs w:val="24"/>
        </w:rPr>
        <w:t xml:space="preserve">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3738,0 тыс.руб.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В 2024 году бюджет Сластухинского муниципального образования формируется за счет следующих налогов: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2704,6 </w:t>
      </w:r>
      <w:r w:rsidRPr="00166A30">
        <w:rPr>
          <w:rFonts w:ascii="Times New Roman" w:hAnsi="Times New Roman" w:cs="Times New Roman"/>
          <w:sz w:val="24"/>
          <w:szCs w:val="24"/>
        </w:rPr>
        <w:t>тыс. рублей или  48,1 % в структуре налоговых и неналоговых доходов;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- второе место по плановым показателям единый сельскохозяйственный налог   запланирован в сумме 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 1222,6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тыс. рублей или   21,8  % в структуре налоговых и неналоговых доходов;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- акцизы – </w:t>
      </w:r>
      <w:r w:rsidRPr="00166A30">
        <w:rPr>
          <w:rFonts w:ascii="Times New Roman" w:hAnsi="Times New Roman" w:cs="Times New Roman"/>
          <w:b/>
          <w:sz w:val="24"/>
          <w:szCs w:val="24"/>
        </w:rPr>
        <w:t>1075,2</w:t>
      </w:r>
      <w:r w:rsidRPr="00166A30">
        <w:rPr>
          <w:rFonts w:ascii="Times New Roman" w:hAnsi="Times New Roman" w:cs="Times New Roman"/>
          <w:sz w:val="24"/>
          <w:szCs w:val="24"/>
        </w:rPr>
        <w:t xml:space="preserve"> тыс.руб. или 19,1% в структуре налоговых и неналоговых доходов;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     300,5 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166A30">
        <w:rPr>
          <w:rFonts w:ascii="Times New Roman" w:hAnsi="Times New Roman" w:cs="Times New Roman"/>
          <w:b/>
          <w:sz w:val="24"/>
          <w:szCs w:val="24"/>
        </w:rPr>
        <w:t xml:space="preserve">  318,0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2023  году запланирован 3%.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Расходы по Сластухинскому муниципальному образованию составляют 9495,2   тыс. руб.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Расходы на общегосударственные вопросы составляют в сумме  3894,6 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975,7 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2478,9  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123,0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4.Резервный фонд в сумме    10,0 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5. Взносы в ассоциацию  в сумме  4,0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6.Межбюджетные трансферты в сумме    280,0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7. Муниципальная программа"Борьба с геморрагической лихорадкой на территории Сластухинского муниципального образования на 2024 год " в сумме 20,0 тыс.рублей.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8. Муниципальная программа "Развитие субъектов малого и среднего предпринимательства в Сластухинском муниципальном образовании на 2024-2026 годы" в сумме 3,0 тыс.рублей.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4833,2   тыс. рублей, в т.ч.:</w:t>
      </w:r>
      <w:r w:rsidRPr="00166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 в сумме 4813,2 тыс.рублей.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Муниципальная программа "Формирование земельных участков расположенных на территории Сластухинского муниципального образования на 2024 год" в сумме 20,0 тыс.рублей.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495,0 тыс. рублей в т.ч.: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-Уличное  освещение – 160,0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33,0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color w:val="000000"/>
          <w:sz w:val="24"/>
          <w:szCs w:val="24"/>
        </w:rPr>
        <w:t xml:space="preserve">-Муниципальная программа "Комплексное благоустройство территории Сластухинского  муниципального образования на 2024 год" </w:t>
      </w:r>
      <w:r w:rsidRPr="00166A30">
        <w:rPr>
          <w:rFonts w:ascii="Times New Roman" w:hAnsi="Times New Roman" w:cs="Times New Roman"/>
          <w:sz w:val="24"/>
          <w:szCs w:val="24"/>
        </w:rPr>
        <w:t>в сумме   252,0   тыс. рублей, в т.ч.: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106,0  тыс. рублей.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-содержание мест захоронения – 46,0 тыс.рублей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-развитие сетей уличного освещения -  100,0 тыс. рублей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"Развитие системы водоснабжения на территории Сластухинского муниципального образования на  2024 год"  </w:t>
      </w:r>
      <w:r w:rsidRPr="00166A30">
        <w:rPr>
          <w:rFonts w:ascii="Times New Roman" w:hAnsi="Times New Roman" w:cs="Times New Roman"/>
          <w:sz w:val="24"/>
          <w:szCs w:val="24"/>
        </w:rPr>
        <w:t xml:space="preserve">в сумме    50,0  тыс. рублей в т.ч.:  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 272,4  тыс. рублей</w:t>
      </w:r>
      <w:r w:rsidRPr="00166A30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4F80" w:rsidRPr="00166A30" w:rsidRDefault="00874F80" w:rsidP="00166A3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sectPr w:rsidR="00874F80" w:rsidRPr="00166A30" w:rsidSect="00C7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5ED"/>
    <w:multiLevelType w:val="multilevel"/>
    <w:tmpl w:val="40E61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91085"/>
    <w:multiLevelType w:val="multilevel"/>
    <w:tmpl w:val="FF54F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967A9"/>
    <w:multiLevelType w:val="multilevel"/>
    <w:tmpl w:val="3D1A9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67C4C"/>
    <w:multiLevelType w:val="multilevel"/>
    <w:tmpl w:val="9A10C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452F2"/>
    <w:multiLevelType w:val="multilevel"/>
    <w:tmpl w:val="93B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6F73"/>
    <w:rsid w:val="000676F1"/>
    <w:rsid w:val="0009019C"/>
    <w:rsid w:val="00166A30"/>
    <w:rsid w:val="001A3FC5"/>
    <w:rsid w:val="001D50CD"/>
    <w:rsid w:val="00310756"/>
    <w:rsid w:val="00363BBC"/>
    <w:rsid w:val="003F1DCC"/>
    <w:rsid w:val="00474535"/>
    <w:rsid w:val="005E15E2"/>
    <w:rsid w:val="00684DD5"/>
    <w:rsid w:val="00695CDA"/>
    <w:rsid w:val="006A6F73"/>
    <w:rsid w:val="006C5337"/>
    <w:rsid w:val="00874F80"/>
    <w:rsid w:val="009028CC"/>
    <w:rsid w:val="009C1E76"/>
    <w:rsid w:val="00A060EA"/>
    <w:rsid w:val="00B7286A"/>
    <w:rsid w:val="00BB46E1"/>
    <w:rsid w:val="00C74D72"/>
    <w:rsid w:val="00D24777"/>
    <w:rsid w:val="00D97CE0"/>
    <w:rsid w:val="00E17225"/>
    <w:rsid w:val="00ED7210"/>
    <w:rsid w:val="00EE5CCE"/>
    <w:rsid w:val="00FB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72"/>
  </w:style>
  <w:style w:type="paragraph" w:styleId="1">
    <w:name w:val="heading 1"/>
    <w:basedOn w:val="a"/>
    <w:next w:val="a"/>
    <w:link w:val="10"/>
    <w:qFormat/>
    <w:rsid w:val="006A6F7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F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6A6F7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Body Text"/>
    <w:basedOn w:val="a"/>
    <w:link w:val="a5"/>
    <w:semiHidden/>
    <w:rsid w:val="006A6F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6A6F7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6A6F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A6F7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166A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7191</Words>
  <Characters>40990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24</cp:revision>
  <dcterms:created xsi:type="dcterms:W3CDTF">2021-11-25T06:38:00Z</dcterms:created>
  <dcterms:modified xsi:type="dcterms:W3CDTF">2023-11-21T04:57:00Z</dcterms:modified>
</cp:coreProperties>
</file>