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04" w:rsidRDefault="00574F04" w:rsidP="00574F0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574F04" w:rsidRDefault="00574F04" w:rsidP="00574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574F04" w:rsidRDefault="00574F04" w:rsidP="00574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74F04" w:rsidRDefault="00574F04" w:rsidP="00574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74F04" w:rsidRDefault="00574F04" w:rsidP="00574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F04" w:rsidRDefault="00574F04" w:rsidP="00574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4F04" w:rsidRDefault="00574F04" w:rsidP="00574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F04" w:rsidRDefault="00574F04" w:rsidP="00574F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14 декабря 2018 года                   № 66                                 с. Альшанка                              </w:t>
      </w:r>
    </w:p>
    <w:p w:rsidR="00574F04" w:rsidRDefault="00574F04" w:rsidP="00574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74F04" w:rsidRPr="00574F04" w:rsidRDefault="00574F04" w:rsidP="00574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администрации                              Альшанского муниципального образования 19.04.2018 года  № </w:t>
      </w:r>
      <w:r w:rsidRPr="00080321">
        <w:rPr>
          <w:rFonts w:ascii="Times New Roman" w:hAnsi="Times New Roman"/>
          <w:b/>
          <w:sz w:val="28"/>
          <w:szCs w:val="28"/>
        </w:rPr>
        <w:t>18</w:t>
      </w:r>
      <w:r w:rsidRPr="00080321">
        <w:rPr>
          <w:rFonts w:ascii="Times New Roman" w:hAnsi="Times New Roman" w:cs="Times New Roman"/>
          <w:b/>
          <w:sz w:val="28"/>
          <w:szCs w:val="28"/>
        </w:rPr>
        <w:t xml:space="preserve">  «Об</w:t>
      </w:r>
      <w:r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Pr="00080321">
        <w:rPr>
          <w:rFonts w:ascii="Times New Roman" w:hAnsi="Times New Roman" w:cs="Times New Roman"/>
          <w:b/>
          <w:sz w:val="28"/>
          <w:szCs w:val="28"/>
        </w:rPr>
        <w:t>Положения 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321">
        <w:rPr>
          <w:rFonts w:ascii="Times New Roman" w:hAnsi="Times New Roman" w:cs="Times New Roman"/>
          <w:b/>
          <w:sz w:val="28"/>
          <w:szCs w:val="28"/>
        </w:rPr>
        <w:t>оплате труда инспектора ВУР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321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80321">
        <w:rPr>
          <w:rFonts w:ascii="Times New Roman" w:hAnsi="Times New Roman" w:cs="Times New Roman"/>
          <w:b/>
          <w:sz w:val="28"/>
          <w:szCs w:val="28"/>
        </w:rPr>
        <w:t>.</w:t>
      </w:r>
    </w:p>
    <w:p w:rsidR="00574F04" w:rsidRPr="00574F04" w:rsidRDefault="00574F04" w:rsidP="00574F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gramStart"/>
      <w:r w:rsidRPr="00862C98">
        <w:rPr>
          <w:rFonts w:ascii="Times New Roman" w:hAnsi="Times New Roman" w:cs="Times New Roman"/>
          <w:sz w:val="28"/>
          <w:szCs w:val="28"/>
        </w:rPr>
        <w:t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службы», Законом Российской Федерации от 07.03.2018 года № 41-ФЗ «</w:t>
      </w:r>
      <w:r w:rsidRPr="00862C9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внесении изменения в статью 1 Федерального закона «О минимальном размере оплаты труда»»  </w:t>
      </w:r>
      <w:r w:rsidRPr="00862C98">
        <w:rPr>
          <w:rFonts w:ascii="Times New Roman" w:hAnsi="Times New Roman" w:cs="Times New Roman"/>
          <w:sz w:val="28"/>
          <w:szCs w:val="28"/>
        </w:rPr>
        <w:t>и в</w:t>
      </w:r>
      <w:proofErr w:type="gramEnd"/>
      <w:r w:rsidRPr="00862C98">
        <w:rPr>
          <w:rFonts w:ascii="Times New Roman" w:hAnsi="Times New Roman" w:cs="Times New Roman"/>
          <w:sz w:val="28"/>
          <w:szCs w:val="28"/>
        </w:rPr>
        <w:t xml:space="preserve">  целях  </w:t>
      </w:r>
      <w:proofErr w:type="gramStart"/>
      <w:r w:rsidRPr="00862C98">
        <w:rPr>
          <w:rFonts w:ascii="Times New Roman" w:hAnsi="Times New Roman" w:cs="Times New Roman"/>
          <w:sz w:val="28"/>
          <w:szCs w:val="28"/>
        </w:rPr>
        <w:t>установления порядка оплаты труда  инспектора</w:t>
      </w:r>
      <w:proofErr w:type="gramEnd"/>
      <w:r w:rsidRPr="00862C98">
        <w:rPr>
          <w:rFonts w:ascii="Times New Roman" w:hAnsi="Times New Roman" w:cs="Times New Roman"/>
          <w:sz w:val="28"/>
          <w:szCs w:val="28"/>
        </w:rPr>
        <w:t xml:space="preserve"> ВУР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C98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образования, администрация Альшанского муниципального  образования:</w:t>
      </w:r>
    </w:p>
    <w:p w:rsidR="00574F04" w:rsidRDefault="00574F04" w:rsidP="00574F04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ПОСТАНОВЛЯЕТ:</w:t>
      </w:r>
    </w:p>
    <w:p w:rsidR="00574F04" w:rsidRPr="001E206B" w:rsidRDefault="00574F04" w:rsidP="00574F04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574F04" w:rsidRPr="00574F04" w:rsidRDefault="00574F04" w:rsidP="00574F0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rPr>
          <w:szCs w:val="28"/>
        </w:rPr>
      </w:pPr>
      <w:r w:rsidRPr="00574F04">
        <w:rPr>
          <w:szCs w:val="28"/>
        </w:rPr>
        <w:t xml:space="preserve">Внести </w:t>
      </w:r>
      <w:r>
        <w:rPr>
          <w:szCs w:val="28"/>
        </w:rPr>
        <w:t xml:space="preserve">изменения и дополнения </w:t>
      </w:r>
      <w:r w:rsidRPr="00574F04">
        <w:rPr>
          <w:szCs w:val="28"/>
        </w:rPr>
        <w:t>в постанов</w:t>
      </w:r>
      <w:r>
        <w:rPr>
          <w:szCs w:val="28"/>
        </w:rPr>
        <w:t>ление администрации Альшанского</w:t>
      </w:r>
      <w:r w:rsidRPr="00574F04">
        <w:rPr>
          <w:szCs w:val="28"/>
        </w:rPr>
        <w:t xml:space="preserve"> муниципального образования от 19.04.2018 года № 18 «Об утверждении Положения об оплате труда инспектора ВУР администрации Альшанского муниципального образования»</w:t>
      </w:r>
      <w:r>
        <w:rPr>
          <w:szCs w:val="28"/>
        </w:rPr>
        <w:t>;</w:t>
      </w:r>
      <w:r w:rsidRPr="00574F04">
        <w:rPr>
          <w:szCs w:val="28"/>
        </w:rPr>
        <w:t xml:space="preserve">  </w:t>
      </w:r>
    </w:p>
    <w:p w:rsidR="00574F04" w:rsidRPr="00574F04" w:rsidRDefault="00574F04" w:rsidP="00574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Дополнить приложение </w:t>
      </w:r>
      <w:r w:rsidRPr="00574F04">
        <w:rPr>
          <w:rFonts w:ascii="Times New Roman" w:hAnsi="Times New Roman" w:cs="Times New Roman"/>
          <w:sz w:val="28"/>
          <w:szCs w:val="28"/>
        </w:rPr>
        <w:t xml:space="preserve"> № 2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574F0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74F04" w:rsidRPr="002F1389" w:rsidRDefault="002F1389" w:rsidP="002F1389">
      <w:pPr>
        <w:tabs>
          <w:tab w:val="left" w:pos="2085"/>
          <w:tab w:val="left" w:pos="3975"/>
          <w:tab w:val="left" w:pos="541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389">
        <w:rPr>
          <w:rFonts w:ascii="Times New Roman" w:hAnsi="Times New Roman" w:cs="Times New Roman"/>
          <w:sz w:val="28"/>
          <w:szCs w:val="28"/>
        </w:rPr>
        <w:t>«</w:t>
      </w:r>
      <w:r w:rsidR="00574F04" w:rsidRPr="002F1389">
        <w:rPr>
          <w:rFonts w:ascii="Times New Roman" w:hAnsi="Times New Roman" w:cs="Times New Roman"/>
          <w:sz w:val="28"/>
          <w:szCs w:val="28"/>
        </w:rPr>
        <w:t xml:space="preserve">   </w:t>
      </w:r>
      <w:r w:rsidR="00574F04" w:rsidRPr="00574F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Приложение № 2                                                                                       к постановлению администрации </w:t>
      </w:r>
      <w:r w:rsidR="00574F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574F04" w:rsidRPr="00574F04">
        <w:rPr>
          <w:rFonts w:ascii="Times New Roman" w:hAnsi="Times New Roman" w:cs="Times New Roman"/>
          <w:b/>
          <w:sz w:val="24"/>
          <w:szCs w:val="24"/>
        </w:rPr>
        <w:t xml:space="preserve">Альшанского муниципального образования </w:t>
      </w:r>
      <w:r w:rsidR="00574F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574F04" w:rsidRPr="00574F04">
        <w:rPr>
          <w:rFonts w:ascii="Times New Roman" w:hAnsi="Times New Roman" w:cs="Times New Roman"/>
          <w:b/>
          <w:sz w:val="24"/>
          <w:szCs w:val="24"/>
        </w:rPr>
        <w:t>от 19.04.2018 года № 18</w:t>
      </w:r>
      <w:r w:rsidR="00574F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74F04" w:rsidRPr="00574F04">
        <w:rPr>
          <w:rFonts w:ascii="Times New Roman" w:hAnsi="Times New Roman" w:cs="Times New Roman"/>
          <w:b/>
          <w:sz w:val="24"/>
          <w:szCs w:val="24"/>
        </w:rPr>
        <w:t xml:space="preserve"> с дополнениями от 14.12.2018 г. № 66</w:t>
      </w:r>
    </w:p>
    <w:p w:rsidR="00574F04" w:rsidRPr="002F1389" w:rsidRDefault="002F1389" w:rsidP="00574F04">
      <w:pPr>
        <w:tabs>
          <w:tab w:val="left" w:pos="2085"/>
          <w:tab w:val="left" w:pos="3975"/>
          <w:tab w:val="left" w:pos="5415"/>
        </w:tabs>
        <w:rPr>
          <w:rFonts w:ascii="Times New Roman" w:hAnsi="Times New Roman" w:cs="Times New Roman"/>
          <w:b/>
          <w:sz w:val="28"/>
          <w:szCs w:val="28"/>
        </w:rPr>
      </w:pPr>
      <w:r w:rsidRPr="002F13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574F04" w:rsidRPr="002F1389">
        <w:rPr>
          <w:rFonts w:ascii="Times New Roman" w:hAnsi="Times New Roman" w:cs="Times New Roman"/>
          <w:b/>
          <w:sz w:val="28"/>
          <w:szCs w:val="28"/>
        </w:rPr>
        <w:t>ПОЛОЖ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74F04" w:rsidRPr="002F1389">
        <w:rPr>
          <w:rFonts w:ascii="Times New Roman" w:hAnsi="Times New Roman" w:cs="Times New Roman"/>
          <w:b/>
          <w:sz w:val="28"/>
          <w:szCs w:val="28"/>
        </w:rPr>
        <w:t>НИЕ</w:t>
      </w:r>
      <w:r w:rsidR="00574F04" w:rsidRPr="002F1389">
        <w:rPr>
          <w:b/>
          <w:sz w:val="28"/>
          <w:szCs w:val="28"/>
        </w:rPr>
        <w:tab/>
      </w:r>
    </w:p>
    <w:p w:rsidR="00574F04" w:rsidRPr="002F1389" w:rsidRDefault="00574F04" w:rsidP="002F1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89">
        <w:rPr>
          <w:rFonts w:ascii="Times New Roman" w:hAnsi="Times New Roman" w:cs="Times New Roman"/>
          <w:b/>
          <w:sz w:val="28"/>
          <w:szCs w:val="28"/>
        </w:rPr>
        <w:t xml:space="preserve">О порядке назначения и  выплаты ежемесячной надбавки </w:t>
      </w:r>
      <w:r w:rsidR="002F13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F1389">
        <w:rPr>
          <w:rFonts w:ascii="Times New Roman" w:hAnsi="Times New Roman" w:cs="Times New Roman"/>
          <w:b/>
          <w:sz w:val="28"/>
          <w:szCs w:val="28"/>
        </w:rPr>
        <w:t>за выслугу лет к должностному окладу инспектору ВУР</w:t>
      </w:r>
      <w:r w:rsidR="002F13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F13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F13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администрации </w:t>
      </w:r>
      <w:r w:rsidR="002F1389"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Pr="002F1389">
        <w:rPr>
          <w:rFonts w:ascii="Times New Roman" w:hAnsi="Times New Roman" w:cs="Times New Roman"/>
          <w:b/>
          <w:sz w:val="28"/>
          <w:szCs w:val="28"/>
        </w:rPr>
        <w:t>муниципального образования Екатериновского муниципального района.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Настоящее положение уст</w:t>
      </w:r>
      <w:r w:rsidR="002F1389">
        <w:rPr>
          <w:rFonts w:ascii="Times New Roman" w:hAnsi="Times New Roman" w:cs="Times New Roman"/>
          <w:sz w:val="28"/>
          <w:szCs w:val="28"/>
        </w:rPr>
        <w:t xml:space="preserve">анавливает порядок назначения </w:t>
      </w:r>
      <w:r>
        <w:rPr>
          <w:rFonts w:ascii="Times New Roman" w:hAnsi="Times New Roman" w:cs="Times New Roman"/>
          <w:sz w:val="28"/>
          <w:szCs w:val="28"/>
        </w:rPr>
        <w:t xml:space="preserve">и выплаты ежемесячной надбавки к должностному окладу за выслугу лет (далее – стаж работы) инспектору </w:t>
      </w:r>
      <w:r w:rsidR="002F1389">
        <w:rPr>
          <w:rFonts w:ascii="Times New Roman" w:hAnsi="Times New Roman" w:cs="Times New Roman"/>
          <w:sz w:val="28"/>
          <w:szCs w:val="28"/>
        </w:rPr>
        <w:t xml:space="preserve">ВУР  администрации  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574F04" w:rsidRDefault="00574F04" w:rsidP="002F13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 w:rsidR="00574F04" w:rsidRDefault="002F1389" w:rsidP="002F13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4F04">
        <w:rPr>
          <w:rFonts w:ascii="Times New Roman" w:hAnsi="Times New Roman"/>
          <w:sz w:val="28"/>
          <w:szCs w:val="28"/>
        </w:rPr>
        <w:t xml:space="preserve"> 10  процентов должностного оклада при стаже  работы от 3 до 8 лет;</w:t>
      </w:r>
    </w:p>
    <w:p w:rsidR="00574F04" w:rsidRDefault="002F1389" w:rsidP="002F13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574F04">
        <w:rPr>
          <w:rFonts w:ascii="Times New Roman" w:hAnsi="Times New Roman"/>
          <w:sz w:val="28"/>
          <w:szCs w:val="28"/>
        </w:rPr>
        <w:t>15  процентов должностного оклада при стаже работы от 8 до 13 лет;</w:t>
      </w:r>
    </w:p>
    <w:p w:rsidR="00574F04" w:rsidRDefault="002F1389" w:rsidP="002F13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574F04">
        <w:rPr>
          <w:rFonts w:ascii="Times New Roman" w:hAnsi="Times New Roman"/>
          <w:sz w:val="28"/>
          <w:szCs w:val="28"/>
        </w:rPr>
        <w:t>20  процентов должностного оклада при стаже работы от 13 до 18 лет;</w:t>
      </w:r>
    </w:p>
    <w:p w:rsidR="00574F04" w:rsidRDefault="002F1389" w:rsidP="002F13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574F04">
        <w:rPr>
          <w:rFonts w:ascii="Times New Roman" w:hAnsi="Times New Roman"/>
          <w:sz w:val="28"/>
          <w:szCs w:val="28"/>
        </w:rPr>
        <w:t>25  процентов должностного оклада при стаже работы от 18 до 23 лет;</w:t>
      </w:r>
    </w:p>
    <w:p w:rsidR="00574F04" w:rsidRDefault="002F1389" w:rsidP="002F13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574F04">
        <w:rPr>
          <w:rFonts w:ascii="Times New Roman" w:hAnsi="Times New Roman"/>
          <w:sz w:val="28"/>
          <w:szCs w:val="28"/>
        </w:rPr>
        <w:t>30 процентов должностного оклада при стаже работы  от 23 лет и выше;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В стаж работы, дающий право на получение ежемесячной надбавки за выслугу лет, включается:</w:t>
      </w:r>
    </w:p>
    <w:p w:rsidR="00574F04" w:rsidRDefault="002F1389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время </w:t>
      </w:r>
      <w:r w:rsidR="00574F04">
        <w:rPr>
          <w:rFonts w:ascii="Times New Roman" w:hAnsi="Times New Roman" w:cs="Times New Roman"/>
          <w:sz w:val="28"/>
          <w:szCs w:val="28"/>
        </w:rPr>
        <w:t>работы в органах государственной власти, органах местного самоуправления;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1389">
        <w:rPr>
          <w:rFonts w:ascii="Times New Roman" w:hAnsi="Times New Roman" w:cs="Times New Roman"/>
          <w:sz w:val="28"/>
          <w:szCs w:val="28"/>
        </w:rPr>
        <w:t xml:space="preserve">-  время </w:t>
      </w:r>
      <w:r>
        <w:rPr>
          <w:rFonts w:ascii="Times New Roman" w:hAnsi="Times New Roman" w:cs="Times New Roman"/>
          <w:sz w:val="28"/>
          <w:szCs w:val="28"/>
        </w:rPr>
        <w:t>военной службы, если в течение года после увольнения они поступили на работу;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13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1389">
        <w:rPr>
          <w:rFonts w:ascii="Times New Roman" w:hAnsi="Times New Roman" w:cs="Times New Roman"/>
          <w:sz w:val="28"/>
          <w:szCs w:val="28"/>
        </w:rPr>
        <w:t xml:space="preserve">   5. Надбавка за выслугу лет </w:t>
      </w:r>
      <w:r>
        <w:rPr>
          <w:rFonts w:ascii="Times New Roman" w:hAnsi="Times New Roman" w:cs="Times New Roman"/>
          <w:sz w:val="28"/>
          <w:szCs w:val="28"/>
        </w:rPr>
        <w:t>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временном замещении надбавка за выслугу лет начисляется на должностной оклад по основной работе.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Ежемесячная надбавка за выслугу лет учитывается во всех случаях исчисления среднего заработка.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том случае, если у инспектора ВУР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права и производится соответствующий перерасчет среднего заработка.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у инспектора ВУР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При увольнении инспектора ВУР 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Стаж работы для выплаты ежемесячных надбавок за выслугу лет определяется комиссией по установлению трудового стажа.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Состав комиссии утверждается руководителем органа местного самоуправления.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  <w:proofErr w:type="gramEnd"/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военный билет или справки военных комиссариатов, подтверждающие стаж военной службы.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 Настоящее положение не распространяется на временных работников и лиц, работающих по совместительству.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15. Ответственност</w:t>
      </w:r>
      <w:r w:rsidR="002F1389">
        <w:rPr>
          <w:rFonts w:ascii="Times New Roman" w:hAnsi="Times New Roman" w:cs="Times New Roman"/>
          <w:sz w:val="28"/>
          <w:szCs w:val="28"/>
        </w:rPr>
        <w:t xml:space="preserve">ь за своевременный пересмотр у </w:t>
      </w:r>
      <w:r>
        <w:rPr>
          <w:rFonts w:ascii="Times New Roman" w:hAnsi="Times New Roman" w:cs="Times New Roman"/>
          <w:sz w:val="28"/>
          <w:szCs w:val="28"/>
        </w:rPr>
        <w:t>инспектора ВУР размера надба</w:t>
      </w:r>
      <w:r w:rsidR="002F1389">
        <w:rPr>
          <w:rFonts w:ascii="Times New Roman" w:hAnsi="Times New Roman" w:cs="Times New Roman"/>
          <w:sz w:val="28"/>
          <w:szCs w:val="28"/>
        </w:rPr>
        <w:t xml:space="preserve">вки за выслугу лет возлагается </w:t>
      </w:r>
      <w:r>
        <w:rPr>
          <w:rFonts w:ascii="Times New Roman" w:hAnsi="Times New Roman" w:cs="Times New Roman"/>
          <w:sz w:val="28"/>
          <w:szCs w:val="28"/>
        </w:rPr>
        <w:t>на кадровые службы, бухгалтерию органов местного самоуправления.</w:t>
      </w:r>
    </w:p>
    <w:p w:rsidR="00574F04" w:rsidRDefault="00574F04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</w:t>
      </w:r>
      <w:r w:rsidR="002F1389">
        <w:rPr>
          <w:rFonts w:ascii="Times New Roman" w:hAnsi="Times New Roman" w:cs="Times New Roman"/>
          <w:sz w:val="28"/>
          <w:szCs w:val="28"/>
        </w:rPr>
        <w:t>енном законодательством порядке».</w:t>
      </w:r>
    </w:p>
    <w:p w:rsidR="002F1389" w:rsidRDefault="002F1389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389" w:rsidRPr="000263D0" w:rsidRDefault="002F1389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63D0">
        <w:rPr>
          <w:rFonts w:ascii="Times New Roman" w:hAnsi="Times New Roman" w:cs="Times New Roman"/>
          <w:sz w:val="28"/>
          <w:szCs w:val="28"/>
        </w:rPr>
        <w:t xml:space="preserve">     2.  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2F1389" w:rsidRDefault="002F1389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 Настоящее постановление вступает в силу со дня его официального обнародования</w:t>
      </w:r>
    </w:p>
    <w:p w:rsidR="002F1389" w:rsidRDefault="002F1389" w:rsidP="002F1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2F1389" w:rsidRDefault="002F1389" w:rsidP="002F1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1389" w:rsidRDefault="002F1389" w:rsidP="002F1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389" w:rsidRDefault="002F1389" w:rsidP="002F1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389" w:rsidRDefault="002F1389" w:rsidP="002F1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муниципального образования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1389" w:rsidRDefault="002F1389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389" w:rsidRDefault="002F1389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389" w:rsidRDefault="002F1389" w:rsidP="002F1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5AE0" w:rsidRDefault="00DF5AE0"/>
    <w:sectPr w:rsidR="00DF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F4961"/>
    <w:multiLevelType w:val="hybridMultilevel"/>
    <w:tmpl w:val="AE06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F04"/>
    <w:rsid w:val="002F1389"/>
    <w:rsid w:val="00342B25"/>
    <w:rsid w:val="00574F04"/>
    <w:rsid w:val="00DF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F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4F04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rsid w:val="0057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74F04"/>
  </w:style>
  <w:style w:type="paragraph" w:styleId="a5">
    <w:name w:val="header"/>
    <w:basedOn w:val="a"/>
    <w:link w:val="a6"/>
    <w:rsid w:val="00574F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74F0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2018-12-21T06:07:00Z</cp:lastPrinted>
  <dcterms:created xsi:type="dcterms:W3CDTF">2018-12-21T05:47:00Z</dcterms:created>
  <dcterms:modified xsi:type="dcterms:W3CDTF">2018-12-21T06:09:00Z</dcterms:modified>
</cp:coreProperties>
</file>