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19" w:rsidRPr="007052E9" w:rsidRDefault="00564E56" w:rsidP="001A2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  <w:r w:rsidR="001A2919" w:rsidRPr="00705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5AB2" w:rsidRDefault="001A2919" w:rsidP="00765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2E9">
        <w:rPr>
          <w:rFonts w:ascii="Times New Roman" w:hAnsi="Times New Roman" w:cs="Times New Roman"/>
          <w:b/>
          <w:sz w:val="24"/>
          <w:szCs w:val="24"/>
        </w:rPr>
        <w:t>о работе по профилактике безнадзорности и правонарушений</w:t>
      </w:r>
    </w:p>
    <w:p w:rsidR="00BA1827" w:rsidRDefault="001A2919" w:rsidP="00765A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2E9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 на</w:t>
      </w:r>
      <w:r w:rsidR="00765AB2">
        <w:rPr>
          <w:rFonts w:ascii="Times New Roman" w:hAnsi="Times New Roman" w:cs="Times New Roman"/>
          <w:b/>
          <w:sz w:val="24"/>
          <w:szCs w:val="24"/>
        </w:rPr>
        <w:t xml:space="preserve"> территории Саратовской области</w:t>
      </w:r>
    </w:p>
    <w:p w:rsidR="005243A5" w:rsidRPr="00445DC1" w:rsidRDefault="00445DC1" w:rsidP="00524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5DC1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445D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1A2919" w:rsidRPr="007052E9" w:rsidRDefault="001A2919" w:rsidP="001A2919">
      <w:pPr>
        <w:jc w:val="both"/>
        <w:rPr>
          <w:rFonts w:ascii="Times New Roman" w:hAnsi="Times New Roman" w:cs="Times New Roman"/>
          <w:sz w:val="24"/>
          <w:szCs w:val="24"/>
        </w:rPr>
      </w:pPr>
      <w:r w:rsidRPr="007052E9">
        <w:rPr>
          <w:rFonts w:ascii="Times New Roman" w:hAnsi="Times New Roman" w:cs="Times New Roman"/>
          <w:sz w:val="24"/>
          <w:szCs w:val="24"/>
        </w:rPr>
        <w:tab/>
        <w:t xml:space="preserve">Данная форма разработана </w:t>
      </w:r>
      <w:proofErr w:type="gramStart"/>
      <w:r w:rsidRPr="007052E9">
        <w:rPr>
          <w:rFonts w:ascii="Times New Roman" w:hAnsi="Times New Roman" w:cs="Times New Roman"/>
          <w:sz w:val="24"/>
          <w:szCs w:val="24"/>
        </w:rPr>
        <w:t>в соответствии с методическими рекомендациями по подготовке отчета о работе по профилактике</w:t>
      </w:r>
      <w:proofErr w:type="gramEnd"/>
      <w:r w:rsidRPr="007052E9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несовершеннолетних на территории субъекта Российской Федерации Министерства образован</w:t>
      </w:r>
      <w:r w:rsidR="00765AB2">
        <w:rPr>
          <w:rFonts w:ascii="Times New Roman" w:hAnsi="Times New Roman" w:cs="Times New Roman"/>
          <w:sz w:val="24"/>
          <w:szCs w:val="24"/>
        </w:rPr>
        <w:t xml:space="preserve">ия и науки Российской Федерации (письмо </w:t>
      </w:r>
      <w:proofErr w:type="spellStart"/>
      <w:r w:rsidR="00765AB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65AB2">
        <w:rPr>
          <w:rFonts w:ascii="Times New Roman" w:hAnsi="Times New Roman" w:cs="Times New Roman"/>
          <w:sz w:val="24"/>
          <w:szCs w:val="24"/>
        </w:rPr>
        <w:t xml:space="preserve"> России от 17.08.2021 года №07-4565)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4919"/>
        <w:gridCol w:w="8601"/>
      </w:tblGrid>
      <w:tr w:rsidR="001A2919" w:rsidRPr="007052E9" w:rsidTr="002520A3">
        <w:tc>
          <w:tcPr>
            <w:tcW w:w="14786" w:type="dxa"/>
            <w:gridSpan w:val="3"/>
          </w:tcPr>
          <w:p w:rsidR="00621FF4" w:rsidRDefault="00621FF4" w:rsidP="00DE3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919" w:rsidRPr="007052E9" w:rsidRDefault="00DE3303" w:rsidP="00DE3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92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Общие положения</w:t>
            </w:r>
          </w:p>
          <w:p w:rsidR="00F2075B" w:rsidRPr="007052E9" w:rsidRDefault="00F2075B" w:rsidP="00D9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919" w:rsidRPr="007052E9" w:rsidTr="002520A3">
        <w:tc>
          <w:tcPr>
            <w:tcW w:w="1266" w:type="dxa"/>
          </w:tcPr>
          <w:p w:rsidR="001A2919" w:rsidRPr="009D5AC1" w:rsidRDefault="00BB0E76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1A2919" w:rsidRPr="007052E9" w:rsidRDefault="009D5AC1" w:rsidP="00D92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5AC1">
              <w:rPr>
                <w:rFonts w:ascii="Times New Roman" w:hAnsi="Times New Roman" w:cs="Times New Roman"/>
                <w:sz w:val="24"/>
                <w:szCs w:val="24"/>
              </w:rPr>
              <w:t>сновные приоритетные направления деятельности в сфере профилактики в отчетный период</w:t>
            </w:r>
            <w:r w:rsidR="00D9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EC7" w:rsidRPr="00D92E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2E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2EC7" w:rsidRPr="00D92EC7">
              <w:rPr>
                <w:rFonts w:ascii="Times New Roman" w:hAnsi="Times New Roman" w:cs="Times New Roman"/>
                <w:sz w:val="24"/>
                <w:szCs w:val="24"/>
              </w:rPr>
              <w:t>писание работы, которую необходимо заверши</w:t>
            </w:r>
            <w:r w:rsidR="00621FF4">
              <w:rPr>
                <w:rFonts w:ascii="Times New Roman" w:hAnsi="Times New Roman" w:cs="Times New Roman"/>
                <w:sz w:val="24"/>
                <w:szCs w:val="24"/>
              </w:rPr>
              <w:t>ть в будущем,</w:t>
            </w:r>
            <w:r w:rsidR="00D92EC7" w:rsidRPr="00D92EC7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выявленные проблемы, пути их решения)</w:t>
            </w:r>
          </w:p>
        </w:tc>
        <w:tc>
          <w:tcPr>
            <w:tcW w:w="8601" w:type="dxa"/>
          </w:tcPr>
          <w:p w:rsidR="00445DC1" w:rsidRPr="0018202B" w:rsidRDefault="00B55AC3" w:rsidP="00445DC1">
            <w:pPr>
              <w:pStyle w:val="20"/>
              <w:shd w:val="clear" w:color="auto" w:fill="auto"/>
              <w:spacing w:before="0" w:after="0"/>
              <w:ind w:right="397" w:firstLine="760"/>
              <w:jc w:val="both"/>
            </w:pPr>
            <w:r w:rsidRPr="00B55AC3">
              <w:rPr>
                <w:sz w:val="24"/>
                <w:szCs w:val="24"/>
              </w:rPr>
              <w:t xml:space="preserve">Деятельность органов и учреждений системы профилактики безнадзорности и правонарушений несовершеннолетних в </w:t>
            </w:r>
            <w:proofErr w:type="spellStart"/>
            <w:r>
              <w:rPr>
                <w:sz w:val="24"/>
                <w:szCs w:val="24"/>
              </w:rPr>
              <w:t>Екатериновском</w:t>
            </w:r>
            <w:proofErr w:type="spellEnd"/>
            <w:r w:rsidRPr="00B55AC3">
              <w:rPr>
                <w:sz w:val="24"/>
                <w:szCs w:val="24"/>
              </w:rPr>
              <w:t xml:space="preserve"> муниципальном районе ориентирована</w:t>
            </w:r>
            <w:r w:rsidR="00445DC1">
              <w:rPr>
                <w:sz w:val="24"/>
                <w:szCs w:val="24"/>
              </w:rPr>
              <w:t xml:space="preserve"> </w:t>
            </w:r>
            <w:proofErr w:type="gramStart"/>
            <w:r w:rsidR="00445DC1">
              <w:rPr>
                <w:sz w:val="24"/>
                <w:szCs w:val="24"/>
              </w:rPr>
              <w:t>на</w:t>
            </w:r>
            <w:proofErr w:type="gramEnd"/>
            <w:r w:rsidR="00445DC1" w:rsidRPr="0018202B">
              <w:t>:</w:t>
            </w:r>
          </w:p>
          <w:p w:rsidR="00445DC1" w:rsidRPr="00445DC1" w:rsidRDefault="00445DC1" w:rsidP="00445DC1">
            <w:pPr>
              <w:pStyle w:val="20"/>
              <w:shd w:val="clear" w:color="auto" w:fill="auto"/>
              <w:tabs>
                <w:tab w:val="left" w:pos="1070"/>
              </w:tabs>
              <w:spacing w:before="0" w:after="0"/>
              <w:ind w:left="336" w:right="3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45DC1">
              <w:rPr>
                <w:sz w:val="24"/>
                <w:szCs w:val="24"/>
              </w:rPr>
              <w:t>Выявление несовершеннолетних, находящихся в социально опасном положении, а также семей, несовершеннолетние члены которых нуждаются в социальной помощи, осуществление социальной реабилитации этих лиц, оказание им необходимых услуг в соответствии с индивидуальными программами социальной реабилитации.</w:t>
            </w:r>
          </w:p>
          <w:p w:rsidR="00445DC1" w:rsidRPr="00445DC1" w:rsidRDefault="00445DC1" w:rsidP="00445DC1">
            <w:pPr>
              <w:pStyle w:val="20"/>
              <w:shd w:val="clear" w:color="auto" w:fill="auto"/>
              <w:tabs>
                <w:tab w:val="left" w:pos="1070"/>
              </w:tabs>
              <w:spacing w:before="0" w:after="0"/>
              <w:ind w:left="336" w:right="3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45DC1">
              <w:rPr>
                <w:sz w:val="24"/>
                <w:szCs w:val="24"/>
              </w:rPr>
              <w:t>Профилактик</w:t>
            </w:r>
            <w:r>
              <w:rPr>
                <w:sz w:val="24"/>
                <w:szCs w:val="24"/>
              </w:rPr>
              <w:t>у</w:t>
            </w:r>
            <w:r w:rsidRPr="00445DC1">
              <w:rPr>
                <w:sz w:val="24"/>
                <w:szCs w:val="24"/>
              </w:rPr>
              <w:t xml:space="preserve"> безнадзорности, правонарушений и преступлений несовершеннолетних и организация индивидуальной профилактической работы в отношении данной категории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ними.</w:t>
            </w:r>
          </w:p>
          <w:p w:rsidR="00445DC1" w:rsidRPr="00445DC1" w:rsidRDefault="00445DC1" w:rsidP="00445DC1">
            <w:pPr>
              <w:pStyle w:val="20"/>
              <w:shd w:val="clear" w:color="auto" w:fill="auto"/>
              <w:tabs>
                <w:tab w:val="left" w:pos="1058"/>
              </w:tabs>
              <w:spacing w:before="0" w:after="0"/>
              <w:ind w:left="336" w:right="3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45DC1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ю</w:t>
            </w:r>
            <w:r w:rsidRPr="00445DC1">
              <w:rPr>
                <w:sz w:val="24"/>
                <w:szCs w:val="24"/>
              </w:rPr>
              <w:t xml:space="preserve"> отдыха, досуга и занятости несовершеннолетних.</w:t>
            </w:r>
          </w:p>
          <w:p w:rsidR="00445DC1" w:rsidRPr="00445DC1" w:rsidRDefault="00445DC1" w:rsidP="00445DC1">
            <w:pPr>
              <w:pStyle w:val="20"/>
              <w:shd w:val="clear" w:color="auto" w:fill="auto"/>
              <w:spacing w:before="0" w:after="0"/>
              <w:ind w:right="397" w:firstLine="3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45DC1">
              <w:rPr>
                <w:sz w:val="24"/>
                <w:szCs w:val="24"/>
              </w:rPr>
              <w:t>Организация учебно-воспитательной работы с несовершеннолетними.</w:t>
            </w:r>
          </w:p>
          <w:p w:rsidR="001A2919" w:rsidRPr="007052E9" w:rsidRDefault="00445DC1" w:rsidP="00445DC1">
            <w:pPr>
              <w:pStyle w:val="20"/>
              <w:shd w:val="clear" w:color="auto" w:fill="auto"/>
              <w:spacing w:before="0" w:after="0"/>
              <w:ind w:right="3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Pr="00445DC1">
              <w:rPr>
                <w:sz w:val="24"/>
                <w:szCs w:val="24"/>
              </w:rPr>
              <w:t xml:space="preserve">Предоставление социальных услуг несовершеннолетним, находящимся в </w:t>
            </w:r>
            <w:r w:rsidRPr="00445DC1">
              <w:rPr>
                <w:sz w:val="24"/>
                <w:szCs w:val="24"/>
              </w:rPr>
              <w:lastRenderedPageBreak/>
              <w:t>социально-опасном положении или иной трудной жизненной ситуации.</w:t>
            </w:r>
          </w:p>
        </w:tc>
      </w:tr>
      <w:tr w:rsidR="001A2919" w:rsidRPr="007052E9" w:rsidTr="002520A3">
        <w:tc>
          <w:tcPr>
            <w:tcW w:w="1266" w:type="dxa"/>
          </w:tcPr>
          <w:p w:rsidR="001A2919" w:rsidRPr="009D5AC1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919" w:type="dxa"/>
          </w:tcPr>
          <w:p w:rsidR="001A2919" w:rsidRPr="007052E9" w:rsidRDefault="009D5AC1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5AC1">
              <w:rPr>
                <w:rFonts w:ascii="Times New Roman" w:hAnsi="Times New Roman" w:cs="Times New Roman"/>
                <w:sz w:val="24"/>
                <w:szCs w:val="24"/>
              </w:rPr>
              <w:t>азработка и реализация целевых программ, проектов нормативных правовых актов, межведомственных планов (комплексов мер, иных документах планирования) в сфере профилактики, защиты детства</w:t>
            </w:r>
            <w:r w:rsidR="00D92E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92EC7" w:rsidRPr="00D92EC7">
              <w:rPr>
                <w:rFonts w:ascii="Times New Roman" w:hAnsi="Times New Roman" w:cs="Times New Roman"/>
                <w:sz w:val="24"/>
                <w:szCs w:val="24"/>
              </w:rPr>
              <w:t>основные факты, события, мероприятия, достижения в сфере профилактики</w:t>
            </w:r>
            <w:r w:rsidR="00D92E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01" w:type="dxa"/>
          </w:tcPr>
          <w:p w:rsidR="00EE2C4A" w:rsidRPr="00EE2C4A" w:rsidRDefault="00EE2C4A" w:rsidP="00EE2C4A">
            <w:pPr>
              <w:pStyle w:val="a8"/>
              <w:spacing w:before="0" w:beforeAutospacing="0" w:after="0" w:afterAutospacing="0"/>
              <w:ind w:firstLine="567"/>
              <w:jc w:val="both"/>
              <w:rPr>
                <w:bCs/>
              </w:rPr>
            </w:pPr>
            <w:r>
              <w:rPr>
                <w:color w:val="000000"/>
              </w:rPr>
              <w:t>Н</w:t>
            </w:r>
            <w:r w:rsidRPr="00EE2C4A">
              <w:rPr>
                <w:color w:val="000000"/>
              </w:rPr>
              <w:t xml:space="preserve">а территории </w:t>
            </w:r>
            <w:proofErr w:type="spellStart"/>
            <w:r w:rsidRPr="00EE2C4A">
              <w:rPr>
                <w:color w:val="000000"/>
              </w:rPr>
              <w:t>Екатериновского</w:t>
            </w:r>
            <w:proofErr w:type="spellEnd"/>
            <w:r w:rsidRPr="00EE2C4A">
              <w:rPr>
                <w:color w:val="000000"/>
              </w:rPr>
              <w:t xml:space="preserve"> района действуют муниципальные программы по профилактике правонарушений и преступлений:</w:t>
            </w:r>
            <w:r w:rsidRPr="00EE2C4A">
              <w:t xml:space="preserve"> </w:t>
            </w:r>
            <w:proofErr w:type="gramStart"/>
            <w:r w:rsidRPr="00EE2C4A">
              <w:t xml:space="preserve">«Профилактика правонарушений и усиление борьбы с преступностью на территории </w:t>
            </w:r>
            <w:proofErr w:type="spellStart"/>
            <w:r w:rsidRPr="00EE2C4A">
              <w:t>Екатериновского</w:t>
            </w:r>
            <w:proofErr w:type="spellEnd"/>
            <w:r w:rsidRPr="00EE2C4A">
              <w:t xml:space="preserve"> муниципального района на 2020-2022гг», утвержденн</w:t>
            </w:r>
            <w:r w:rsidR="00274607">
              <w:t>ая</w:t>
            </w:r>
            <w:r w:rsidRPr="00EE2C4A">
              <w:t xml:space="preserve"> постановлением администрации </w:t>
            </w:r>
            <w:proofErr w:type="spellStart"/>
            <w:r w:rsidRPr="00EE2C4A">
              <w:t>Екатериновского</w:t>
            </w:r>
            <w:proofErr w:type="spellEnd"/>
            <w:r w:rsidRPr="00EE2C4A">
              <w:t xml:space="preserve"> муниципальног</w:t>
            </w:r>
            <w:r>
              <w:t xml:space="preserve">о района  № 556 от 07.10.2019г.; </w:t>
            </w:r>
            <w:r w:rsidRPr="00EE2C4A">
              <w:t xml:space="preserve">«Профилактика правонарушений и усиление борьбы с преступностью на территории </w:t>
            </w:r>
            <w:proofErr w:type="spellStart"/>
            <w:r w:rsidRPr="00EE2C4A">
              <w:t>Екатериновского</w:t>
            </w:r>
            <w:proofErr w:type="spellEnd"/>
            <w:r w:rsidRPr="00EE2C4A">
              <w:t xml:space="preserve"> муниципального образования на 2021 год», утвержденная постановлением администрации </w:t>
            </w:r>
            <w:proofErr w:type="spellStart"/>
            <w:r w:rsidRPr="00EE2C4A">
              <w:t>Екатериновского</w:t>
            </w:r>
            <w:proofErr w:type="spellEnd"/>
            <w:r w:rsidRPr="00EE2C4A">
              <w:t xml:space="preserve"> муниципального района № 433 от 22.09.2020 г.  </w:t>
            </w:r>
            <w:r w:rsidRPr="00EE2C4A">
              <w:rPr>
                <w:bCs/>
              </w:rPr>
              <w:t>В рамках исполнения программных мероприятий были освоены денежные средства по муниципальной</w:t>
            </w:r>
            <w:proofErr w:type="gramEnd"/>
            <w:r w:rsidRPr="00EE2C4A">
              <w:rPr>
                <w:bCs/>
              </w:rPr>
              <w:t xml:space="preserve"> программе «Профилактика правонарушений и усиления  борьбы с преступностью на территории </w:t>
            </w:r>
            <w:proofErr w:type="spellStart"/>
            <w:r w:rsidRPr="00EE2C4A">
              <w:rPr>
                <w:bCs/>
              </w:rPr>
              <w:t>Екатериновского</w:t>
            </w:r>
            <w:proofErr w:type="spellEnd"/>
            <w:r w:rsidRPr="00EE2C4A">
              <w:rPr>
                <w:bCs/>
              </w:rPr>
              <w:t xml:space="preserve"> муниципального образования на 2021 год», в размере 333,0 тысяч рублей (заложено 400 </w:t>
            </w:r>
            <w:proofErr w:type="spellStart"/>
            <w:r w:rsidRPr="00EE2C4A">
              <w:rPr>
                <w:bCs/>
              </w:rPr>
              <w:t>тыс</w:t>
            </w:r>
            <w:proofErr w:type="gramStart"/>
            <w:r w:rsidRPr="00EE2C4A">
              <w:rPr>
                <w:bCs/>
              </w:rPr>
              <w:t>.р</w:t>
            </w:r>
            <w:proofErr w:type="gramEnd"/>
            <w:r w:rsidRPr="00EE2C4A">
              <w:rPr>
                <w:bCs/>
              </w:rPr>
              <w:t>уб</w:t>
            </w:r>
            <w:proofErr w:type="spellEnd"/>
            <w:r w:rsidRPr="00EE2C4A">
              <w:rPr>
                <w:bCs/>
              </w:rPr>
              <w:t xml:space="preserve">.), на материальное стимулирование и организация работы местной общественной организации </w:t>
            </w:r>
            <w:proofErr w:type="spellStart"/>
            <w:r w:rsidRPr="00EE2C4A">
              <w:rPr>
                <w:bCs/>
              </w:rPr>
              <w:t>Екатериновская</w:t>
            </w:r>
            <w:proofErr w:type="spellEnd"/>
            <w:r w:rsidRPr="00EE2C4A">
              <w:rPr>
                <w:bCs/>
              </w:rPr>
              <w:t xml:space="preserve"> «Добровольная народная дружина». По муниципальной программе "Профилактика правонарушений и усиление борьбы с преступностью на территории </w:t>
            </w:r>
            <w:proofErr w:type="spellStart"/>
            <w:r w:rsidRPr="00EE2C4A">
              <w:rPr>
                <w:bCs/>
              </w:rPr>
              <w:t>Екатериновского</w:t>
            </w:r>
            <w:proofErr w:type="spellEnd"/>
            <w:r w:rsidRPr="00EE2C4A">
              <w:rPr>
                <w:bCs/>
              </w:rPr>
              <w:t xml:space="preserve"> муниципального района на 2020-2022 годы" денежные средства заложены не были.</w:t>
            </w:r>
          </w:p>
          <w:p w:rsidR="00EE2C4A" w:rsidRPr="00EE2C4A" w:rsidRDefault="00EE2C4A" w:rsidP="00EE2C4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принятия мер по устранению причин и условий, способствующих совершению правонарушений на территории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создана и осуществляет свою деятельность  местная общественная организация "Добровольная народная дружина". Основой деятельности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Екатериновской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МОО «ДНД» является Федеральный закон Российской Федерации № 44-ФЗ от 02.04.2014 года «Об участии граждан в охране общественного порядка» и закон Саратовской области  № 79-ЗСО от 30.06.2014 г. «О некоторых вопросах участия граждан в охране общественного порядка в Саратовской области», а также Устав организации. Задачей деятельности дружины является содействие отделению полиции в составе МО МВД России «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»  по обеспечению законности, правопорядка и общественной безопасности на территории 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. Екатериновка. С этой целью еженедельно по </w:t>
            </w:r>
            <w:r w:rsidRPr="00EE2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пятницам, субботам и воскресеньям дружинники заступают на дежурство в вечернее время (с 17.00 до 22.00) в соответствии с графиком дежурств, согласованным с отделением полиции.  </w:t>
            </w:r>
          </w:p>
          <w:p w:rsidR="00EE2C4A" w:rsidRPr="00EE2C4A" w:rsidRDefault="00EE2C4A" w:rsidP="00EE2C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E2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исполнения программных мероприятий муниципальной программе "Профилактика правонарушений и усиление борьбы с преступностью на территории </w:t>
            </w:r>
            <w:proofErr w:type="spellStart"/>
            <w:r w:rsidRPr="00EE2C4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Екатериновского</w:t>
            </w:r>
            <w:proofErr w:type="spellEnd"/>
            <w:r w:rsidRPr="00EE2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на 2020-2022 годы", в рамках межведомственного взаимодействия налажена работа с редакцией газеты «Слава труду» по обеспечению тематических публикаций статей по проблемам подростковой преступности, наркомании и токсикомании среди молодежи, детского дорожно-транспортного травматизма, а также организации в средствах массовой информации пропаганды патриотизма, здорового</w:t>
            </w:r>
            <w:proofErr w:type="gramEnd"/>
            <w:r w:rsidRPr="00EE2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образа жизни подростков и молодежи, их ориентации на духовные ценности.</w:t>
            </w:r>
          </w:p>
          <w:p w:rsidR="00EE2C4A" w:rsidRPr="00EE2C4A" w:rsidRDefault="00EE2C4A" w:rsidP="00EE2C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профилактика правонарушений в форме профилактического воздействия, предусмотренной пунктом 1 части 1 статьи 17 Федерального закона от 23.06.2016  № 182 – ФЗ «Об основах профилактике правонарушений в Российской Федерации» осуществляется путем проведения на базе общеобразовательных учреждений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района мероприятий по правовой пропаганде среди учащихся с участием сотрудников ОП в составе МО МВД РФ «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», а именно: классные часы, лекции и</w:t>
            </w:r>
            <w:proofErr w:type="gram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беседы профилактического характера о недопустимости совершения правонарушений и преступлений несовершеннолетними. </w:t>
            </w:r>
          </w:p>
          <w:p w:rsidR="00EE2C4A" w:rsidRPr="00EE2C4A" w:rsidRDefault="00EE2C4A" w:rsidP="00EE2C4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С целью проведения профилактических мероприятий, направленных на недопущение распространения и потребления наркотических средств, среди разновозрастной категории населения, особенно молодежи,  на территории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постановлением администрации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№ 438 от 22.09.2020 г.  утверждена муниципальная программа «Комплексные меры по противодействию злоупотреблению наркотиками и их незаконному обороту в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Екатериновском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2021-2023 годы».</w:t>
            </w:r>
            <w:proofErr w:type="gramEnd"/>
          </w:p>
          <w:p w:rsidR="00EE2C4A" w:rsidRPr="00EE2C4A" w:rsidRDefault="00EE2C4A" w:rsidP="00EE2C4A">
            <w:pPr>
              <w:spacing w:line="276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В соответствии с данной программой запланирован ряд мероприятий, а именно:</w:t>
            </w:r>
          </w:p>
          <w:p w:rsidR="00EE2C4A" w:rsidRPr="00EE2C4A" w:rsidRDefault="00EE2C4A" w:rsidP="00EE2C4A">
            <w:pPr>
              <w:suppressAutoHyphens/>
              <w:spacing w:line="276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- проведение антинаркотических мероприятий в оздоровительных и спортивных лагерях при общеобразовательных учреждениях;</w:t>
            </w:r>
          </w:p>
          <w:p w:rsidR="00EE2C4A" w:rsidRPr="00EE2C4A" w:rsidRDefault="00EE2C4A" w:rsidP="00EE2C4A">
            <w:pPr>
              <w:suppressAutoHyphens/>
              <w:spacing w:line="276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- проведение проверок предприятий, учреждений, организаций и физических лиц, хранящих либо имеющих отношение к обороту наркотических и психотропных веществ;</w:t>
            </w:r>
          </w:p>
          <w:p w:rsidR="00EE2C4A" w:rsidRPr="00EE2C4A" w:rsidRDefault="00EE2C4A" w:rsidP="00EE2C4A">
            <w:pPr>
              <w:suppressAutoHyphens/>
              <w:spacing w:line="276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- просвещение граждан о наступлении уголовной ответственности за выращивание дикорастущих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растений;</w:t>
            </w:r>
          </w:p>
          <w:p w:rsidR="00EE2C4A" w:rsidRPr="00EE2C4A" w:rsidRDefault="00EE2C4A" w:rsidP="00EE2C4A">
            <w:pPr>
              <w:suppressAutoHyphens/>
              <w:spacing w:line="276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проверок предприятий, учреждений, организаций и физических лиц, с целью выявления незаконного посева дикорастущих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растений;</w:t>
            </w:r>
          </w:p>
          <w:p w:rsidR="00EE2C4A" w:rsidRPr="00EE2C4A" w:rsidRDefault="00EE2C4A" w:rsidP="00EE2C4A">
            <w:pPr>
              <w:suppressAutoHyphens/>
              <w:spacing w:line="276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операции «Мак» по уничтожению дикорастущих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растений;</w:t>
            </w:r>
          </w:p>
          <w:p w:rsidR="00EE2C4A" w:rsidRPr="00EE2C4A" w:rsidRDefault="00EE2C4A" w:rsidP="00EE2C4A">
            <w:pPr>
              <w:suppressAutoHyphens/>
              <w:spacing w:line="276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- проведение информационно разъяснительной работы о вреде потребления курительных смесей и их компонентов среди подростков и молодежи в образовательных учреждениях (родительские всеобучи, беседы с врачом наркологом, классные часы, видеоролики).</w:t>
            </w:r>
          </w:p>
          <w:p w:rsidR="00EE2C4A" w:rsidRPr="00EE2C4A" w:rsidRDefault="00EE2C4A" w:rsidP="00EE2C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EE2C4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Во всех общеобразовательных учреждениях района на постоянной основе проводятся классные часы на тему: «Скажи наркотикам нет», «Как жить сегодня, чтобы увидеть завтра», «Дьявол по имени </w:t>
            </w:r>
            <w:proofErr w:type="gramStart"/>
            <w:r w:rsidRPr="00EE2C4A">
              <w:rPr>
                <w:rFonts w:ascii="Times New Roman" w:hAnsi="Times New Roman" w:cs="Times New Roman"/>
                <w:bCs/>
                <w:sz w:val="24"/>
                <w:szCs w:val="24"/>
              </w:rPr>
              <w:t>Кайф</w:t>
            </w:r>
            <w:proofErr w:type="gramEnd"/>
            <w:r w:rsidRPr="00EE2C4A">
              <w:rPr>
                <w:rFonts w:ascii="Times New Roman" w:hAnsi="Times New Roman" w:cs="Times New Roman"/>
                <w:bCs/>
                <w:sz w:val="24"/>
                <w:szCs w:val="24"/>
              </w:rPr>
              <w:t>», «Мы за здоровый образ жизни» и иные, анкетирование и тестирование среди молодежи.</w:t>
            </w:r>
          </w:p>
          <w:p w:rsidR="00EE2C4A" w:rsidRPr="00EE2C4A" w:rsidRDefault="00EE2C4A" w:rsidP="00EE2C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EE2C4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Во всех учреждениях культуры района в течение периода календарного года проводятся мероприятия указанной направленности, а именно: видеоролики, круглые столы, с приглашением врача-нарколога, разъяснительные беседы, тематические вечера.</w:t>
            </w:r>
          </w:p>
          <w:p w:rsidR="00EE2C4A" w:rsidRPr="00EE2C4A" w:rsidRDefault="00EE2C4A" w:rsidP="00EE2C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Также на территории района в целом, периодически проводятся спортивные мероприятия, направленные на профилактику незаконного потребления наркотических средств и психотропных веществ, наркомании: «Кожаный мяч», </w:t>
            </w:r>
            <w:r w:rsidRPr="00EE2C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«Турнир по хоккею» и иные виды турниров.</w:t>
            </w:r>
          </w:p>
          <w:p w:rsidR="00EE2C4A" w:rsidRPr="00EE2C4A" w:rsidRDefault="00EE2C4A" w:rsidP="00EE2C4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2C4A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финансирования мероприятий по вышеуказанной программе на 2021 год составляет 10,0 тыс. руб., денежные средства исполнены в полном объеме.</w:t>
            </w:r>
          </w:p>
          <w:p w:rsidR="00EE2C4A" w:rsidRPr="00EE2C4A" w:rsidRDefault="00EE2C4A" w:rsidP="00EE2C4A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В целях реализации государственной политики в области физической культуры и спорта на территории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 действует муниципальная программа «Развитие физической культуры и спорта на территории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на 2021год», утвержденная постановлением администрации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№ 431 от 22.09.2020 г.</w:t>
            </w:r>
          </w:p>
          <w:p w:rsidR="00EE2C4A" w:rsidRPr="00EE2C4A" w:rsidRDefault="00EE2C4A" w:rsidP="00EE2C4A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Главной целью программы является формирование здорового образа жизни детей, подростков и молодежи, обеспечение прав  населения на удовлетворение своих потребностей в занятиях физической культурой и спортом. Для  достижения данной цели предусмотрен ряд задач:</w:t>
            </w:r>
          </w:p>
          <w:p w:rsidR="00EE2C4A" w:rsidRPr="00EE2C4A" w:rsidRDefault="00EE2C4A" w:rsidP="00EE2C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-повышение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EE2C4A" w:rsidRPr="00EE2C4A" w:rsidRDefault="00EE2C4A" w:rsidP="00EE2C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успешного выступления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Екатериновских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EE2C4A" w:rsidRPr="00EE2C4A" w:rsidRDefault="00EE2C4A" w:rsidP="00EE2C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Всероссийского физкультурно-спортивного комплекса «Готов к труду и обороне» (ГТО) среди всего населения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образования.</w:t>
            </w:r>
          </w:p>
          <w:p w:rsidR="00EE2C4A" w:rsidRPr="00EE2C4A" w:rsidRDefault="00EE2C4A" w:rsidP="00EE2C4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осуществляет деятельность в области физической культуры и спорта МУ ДО «Детск</w:t>
            </w:r>
            <w:proofErr w:type="gram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юношеская спортивная школа»,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. Екатериновка. Кроме того, на базе общеобразовательных учреждений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проходят спортивные секции такие как: волейбол, мини-футбол, настольный   теннис, баскетбол. </w:t>
            </w:r>
          </w:p>
          <w:p w:rsidR="00EE2C4A" w:rsidRPr="00EE2C4A" w:rsidRDefault="00EE2C4A" w:rsidP="00EE2C4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 финансирования мероприятий по вышеуказанной программе на </w:t>
            </w:r>
            <w:r w:rsidRPr="00EE2C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2021 год составляет 100,0 тыс. руб. </w:t>
            </w: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</w:t>
            </w:r>
            <w:r w:rsidRPr="00EE2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  <w:r w:rsidRPr="00EE2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 мере проведения соответствующих  спортивно-массовых мероприятий. На сегодняшний день освоено 171, 0 тыс. руб. </w:t>
            </w:r>
          </w:p>
          <w:p w:rsidR="00EE2C4A" w:rsidRPr="00EE2C4A" w:rsidRDefault="00EE2C4A" w:rsidP="00EE2C4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 2021 году выполнены следующие мероприятия:</w:t>
            </w:r>
          </w:p>
          <w:p w:rsidR="00EE2C4A" w:rsidRPr="00EE2C4A" w:rsidRDefault="00EE2C4A" w:rsidP="00EE2C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 проведены 3 спортивно-массовые мероприятия;</w:t>
            </w:r>
          </w:p>
          <w:p w:rsidR="00EE2C4A" w:rsidRPr="00EE2C4A" w:rsidRDefault="00EE2C4A" w:rsidP="00EE2C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 участие в 8 областных, межрайонных спортивных мероприятиях (питание, проживание, доставка спортсменов).</w:t>
            </w:r>
          </w:p>
          <w:p w:rsidR="00EE2C4A" w:rsidRPr="00EE2C4A" w:rsidRDefault="00EE2C4A" w:rsidP="00EE2C4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для массового отдыха детей</w:t>
            </w:r>
          </w:p>
          <w:p w:rsidR="00EE2C4A" w:rsidRPr="00EE2C4A" w:rsidRDefault="00EE2C4A" w:rsidP="00EE2C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функционируют  районный стадион «Труд», 3 спортивные площадки с тренажерами, 3 хоккейной коробки, 1 универсальная игровая площадка, а также малая спортивная площадка для подготовки и  выполнения нормативов Всероссийского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«Готов к труду и обороне», которая обеспечивает доступность занятий физической культуры и спортом для всех категорий детей. </w:t>
            </w:r>
          </w:p>
          <w:p w:rsidR="00EE2C4A" w:rsidRPr="00EE2C4A" w:rsidRDefault="00EE2C4A" w:rsidP="00EE2C4A">
            <w:pPr>
              <w:pStyle w:val="a6"/>
              <w:tabs>
                <w:tab w:val="left" w:pos="2127"/>
              </w:tabs>
              <w:spacing w:line="276" w:lineRule="auto"/>
              <w:ind w:firstLine="567"/>
              <w:jc w:val="both"/>
              <w:rPr>
                <w:b/>
                <w:i w:val="0"/>
                <w:sz w:val="24"/>
                <w:szCs w:val="24"/>
              </w:rPr>
            </w:pPr>
            <w:r w:rsidRPr="00EE2C4A">
              <w:rPr>
                <w:b/>
                <w:i w:val="0"/>
                <w:sz w:val="24"/>
                <w:szCs w:val="24"/>
              </w:rPr>
              <w:t>4</w:t>
            </w:r>
            <w:r w:rsidRPr="00EE2C4A">
              <w:rPr>
                <w:b/>
                <w:sz w:val="24"/>
                <w:szCs w:val="24"/>
              </w:rPr>
              <w:t>.</w:t>
            </w:r>
            <w:r w:rsidRPr="00EE2C4A">
              <w:rPr>
                <w:sz w:val="24"/>
                <w:szCs w:val="24"/>
              </w:rPr>
              <w:t xml:space="preserve"> </w:t>
            </w:r>
            <w:r w:rsidRPr="00EE2C4A">
              <w:rPr>
                <w:i w:val="0"/>
                <w:sz w:val="24"/>
                <w:szCs w:val="24"/>
              </w:rPr>
              <w:t xml:space="preserve">Одним  из  приоритетных  направлений  молодежной  политики  является  решение  проблемы  занятости   несовершеннолетних   граждан в  возрасте от 14  до 18  лет  и  их  социальная  адаптация  к  современным   условиям  рынка   труда. </w:t>
            </w:r>
          </w:p>
          <w:p w:rsidR="00EE2C4A" w:rsidRPr="00EE2C4A" w:rsidRDefault="00EE2C4A" w:rsidP="00EE2C4A">
            <w:pPr>
              <w:pStyle w:val="a6"/>
              <w:spacing w:line="276" w:lineRule="auto"/>
              <w:ind w:firstLine="567"/>
              <w:jc w:val="both"/>
              <w:rPr>
                <w:i w:val="0"/>
                <w:sz w:val="24"/>
                <w:szCs w:val="24"/>
              </w:rPr>
            </w:pPr>
            <w:r w:rsidRPr="00EE2C4A">
              <w:rPr>
                <w:i w:val="0"/>
                <w:sz w:val="24"/>
                <w:szCs w:val="24"/>
              </w:rPr>
              <w:t xml:space="preserve">Реализация  программы «Обеспечение занятости несовершеннолетних граждан на территории </w:t>
            </w:r>
            <w:proofErr w:type="spellStart"/>
            <w:r w:rsidRPr="00EE2C4A">
              <w:rPr>
                <w:i w:val="0"/>
                <w:sz w:val="24"/>
                <w:szCs w:val="24"/>
              </w:rPr>
              <w:t>Екатериновского</w:t>
            </w:r>
            <w:proofErr w:type="spellEnd"/>
            <w:r w:rsidRPr="00EE2C4A">
              <w:rPr>
                <w:i w:val="0"/>
                <w:sz w:val="24"/>
                <w:szCs w:val="24"/>
              </w:rPr>
              <w:t xml:space="preserve"> муниципального образования  на 2021 год»  способствует  формированию  у  данной  категории  граждан   не  только  первичных трудовых навыков, но и навыков  поведения  на  рынке труда.  Организация   временного  трудоустройства  несовершеннолетних  граждан  в  период   летних  каникул  и  в  свободное  от  учебы  время  является  эффективной  формой   приобщения  подростков  к  труду,  адаптации  к  трудовой   деятельности.  Привлекая  несовершеннолетних  к  временным   работам,   реально   проводится   профилактика   правонарушений  среди  данной   категории  граждан,  так  как   подростки,   занятые  трудом  не  пополняют   ряды правонарушителей,  а знакомятся с  конкретным  рынком  труда. </w:t>
            </w:r>
          </w:p>
          <w:p w:rsidR="001A2919" w:rsidRPr="007052E9" w:rsidRDefault="00EE2C4A" w:rsidP="00D9550D">
            <w:pPr>
              <w:pStyle w:val="a6"/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EE2C4A">
              <w:rPr>
                <w:bCs/>
                <w:i w:val="0"/>
                <w:sz w:val="24"/>
                <w:szCs w:val="24"/>
              </w:rPr>
              <w:lastRenderedPageBreak/>
              <w:t xml:space="preserve">Размер финансирования мероприятий по вышеуказанной программе на 2021 год составляет 150,0 тыс. руб., освоено 393 тыс. руб. </w:t>
            </w:r>
          </w:p>
        </w:tc>
      </w:tr>
      <w:tr w:rsidR="001A2919" w:rsidRPr="007052E9" w:rsidTr="002520A3">
        <w:tc>
          <w:tcPr>
            <w:tcW w:w="1266" w:type="dxa"/>
          </w:tcPr>
          <w:p w:rsidR="001A2919" w:rsidRPr="009D5AC1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919" w:type="dxa"/>
          </w:tcPr>
          <w:p w:rsidR="001A2919" w:rsidRPr="007052E9" w:rsidRDefault="00BB0E76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5AC1" w:rsidRPr="009D5AC1">
              <w:rPr>
                <w:rFonts w:ascii="Times New Roman" w:hAnsi="Times New Roman" w:cs="Times New Roman"/>
                <w:sz w:val="24"/>
                <w:szCs w:val="24"/>
              </w:rPr>
              <w:t>ные сведения</w:t>
            </w:r>
          </w:p>
        </w:tc>
        <w:tc>
          <w:tcPr>
            <w:tcW w:w="8601" w:type="dxa"/>
          </w:tcPr>
          <w:p w:rsidR="001A2919" w:rsidRPr="007052E9" w:rsidRDefault="001A2919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26" w:rsidRPr="007052E9" w:rsidTr="002520A3">
        <w:tc>
          <w:tcPr>
            <w:tcW w:w="14786" w:type="dxa"/>
            <w:gridSpan w:val="3"/>
          </w:tcPr>
          <w:p w:rsidR="007A0181" w:rsidRDefault="007A0181" w:rsidP="00B5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026" w:rsidRPr="007052E9" w:rsidRDefault="00B54026" w:rsidP="00B5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05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Основная часть отчета</w:t>
            </w:r>
          </w:p>
          <w:p w:rsidR="00F2075B" w:rsidRPr="007052E9" w:rsidRDefault="00F2075B" w:rsidP="00B5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88F" w:rsidRPr="007052E9" w:rsidTr="0069188F">
        <w:tc>
          <w:tcPr>
            <w:tcW w:w="1266" w:type="dxa"/>
          </w:tcPr>
          <w:p w:rsidR="0069188F" w:rsidRPr="009D5AC1" w:rsidRDefault="009D5AC1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3520" w:type="dxa"/>
            <w:gridSpan w:val="2"/>
          </w:tcPr>
          <w:p w:rsidR="0069188F" w:rsidRPr="0069188F" w:rsidRDefault="009D5AC1" w:rsidP="00D9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координации деятельности органов и учреждений системы профилактики в указанной сфере</w:t>
            </w:r>
          </w:p>
        </w:tc>
      </w:tr>
      <w:tr w:rsidR="002A0653" w:rsidRPr="007052E9" w:rsidTr="002520A3">
        <w:tc>
          <w:tcPr>
            <w:tcW w:w="1266" w:type="dxa"/>
          </w:tcPr>
          <w:p w:rsidR="002A0653" w:rsidRPr="00621FF4" w:rsidRDefault="00BB0E76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5AC1" w:rsidRPr="0062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1F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19" w:type="dxa"/>
          </w:tcPr>
          <w:p w:rsidR="002A0653" w:rsidRPr="002A0653" w:rsidRDefault="009D5AC1" w:rsidP="002A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1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601" w:type="dxa"/>
          </w:tcPr>
          <w:p w:rsidR="000A2537" w:rsidRPr="000A2537" w:rsidRDefault="00B55AC3" w:rsidP="0037235F">
            <w:pPr>
              <w:ind w:firstLine="6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AC3">
              <w:rPr>
                <w:rStyle w:val="CharStyle8"/>
                <w:rFonts w:ascii="Times New Roman" w:hAnsi="Times New Roman" w:cs="Times New Roman"/>
                <w:sz w:val="24"/>
                <w:szCs w:val="24"/>
              </w:rPr>
              <w:t xml:space="preserve">В целях координации деятельности органов и учреждений системы профилактики по предупреждению безнадзорности, беспризорности несовершеннолетних,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органами и учреждениями системы профилактики </w:t>
            </w:r>
            <w:r w:rsidRPr="00B55AC3">
              <w:rPr>
                <w:rFonts w:ascii="Times New Roman" w:hAnsi="Times New Roman" w:cs="Times New Roman"/>
                <w:sz w:val="24"/>
                <w:szCs w:val="24"/>
              </w:rPr>
              <w:t>реализовывался комплекс мер в соответствии с основными задачами в сфере профилактики безнадзорности и правонарушений несовершеннолетних, проводилась работа, нацеленная на решение вопросов ранней профилактики безнадзорности и правонарушений</w:t>
            </w:r>
            <w:proofErr w:type="gramEnd"/>
            <w:r w:rsidRPr="00B55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5AC3">
              <w:rPr>
                <w:rFonts w:ascii="Times New Roman" w:hAnsi="Times New Roman" w:cs="Times New Roman"/>
                <w:sz w:val="24"/>
                <w:szCs w:val="24"/>
              </w:rPr>
              <w:t>с участием несовершеннолетних, укрепление межведомственного взаимодействия при организации индивидуальной профилактической работы с несовершеннолетними и семьями, находящимися в социально опасном положении, в том числе по вопросам защиты детей от насилия и жестокого обращения, организацию отдыха, оздоровления, занятости несовершеннолетних, повышение профессиональной компетентности специалистов, работающих с детьми, профилактике чрезвычайных происшествий с несовершеннолетними, реагирование на недостатки и упущения, препятствующие профилактической деятельности органов и учреждений</w:t>
            </w:r>
            <w:proofErr w:type="gramEnd"/>
            <w:r w:rsidRPr="00B55AC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</w:t>
            </w:r>
            <w:r w:rsidRPr="00B55AC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B55AC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  <w:r w:rsidR="00AC1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8B5" w:rsidRPr="000A2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2021 году комиссией по делам несовершеннолетних и защите их прав администрации</w:t>
            </w:r>
            <w:r w:rsidR="00AC18B5">
              <w:rPr>
                <w:color w:val="000000"/>
              </w:rPr>
              <w:t xml:space="preserve"> </w:t>
            </w:r>
            <w:proofErr w:type="spellStart"/>
            <w:r w:rsidR="00AC18B5" w:rsidRPr="00AC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="00AC18B5" w:rsidRPr="00AC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проведено 25 заседаний, на которых на которых рассмотрено 1</w:t>
            </w:r>
            <w:r w:rsidR="000A2537" w:rsidRPr="000A2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C18B5" w:rsidRPr="00AC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профилактических вопросов</w:t>
            </w:r>
            <w:r w:rsidR="000A2537" w:rsidRPr="000A2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таких как: </w:t>
            </w:r>
            <w:r w:rsidR="000A2537" w:rsidRPr="000A2537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деятельности комиссии по делам несовершеннолетних и защите их прав при администрации </w:t>
            </w:r>
            <w:proofErr w:type="spellStart"/>
            <w:r w:rsidR="000A2537" w:rsidRPr="000A2537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="000A2537" w:rsidRPr="000A25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2020 год</w:t>
            </w:r>
            <w:proofErr w:type="gramStart"/>
            <w:r w:rsidR="000A2537" w:rsidRPr="000A2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2537" w:rsidRPr="000A2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gramEnd"/>
            <w:r w:rsidR="000A2537" w:rsidRPr="000A2537">
              <w:rPr>
                <w:rFonts w:ascii="Times New Roman" w:hAnsi="Times New Roman" w:cs="Times New Roman"/>
                <w:sz w:val="24"/>
                <w:szCs w:val="24"/>
              </w:rPr>
              <w:t>Анализ состояния безнадзорности и правонарушений несовершеннолетних за 2020 год и меры по их предупреждению.;</w:t>
            </w:r>
          </w:p>
          <w:p w:rsidR="000A2537" w:rsidRPr="000A2537" w:rsidRDefault="000A2537" w:rsidP="00D9550D">
            <w:pPr>
              <w:ind w:firstLine="619"/>
              <w:rPr>
                <w:rFonts w:ascii="Times New Roman" w:hAnsi="Times New Roman" w:cs="Times New Roman"/>
                <w:sz w:val="24"/>
                <w:szCs w:val="24"/>
              </w:rPr>
            </w:pPr>
            <w:r w:rsidRPr="000A2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мерах, принимаемых органами и учреждениями системы профилактики безнадзорности и правонарушений несовершеннолетних по предупреждению травматизма среди детей; </w:t>
            </w:r>
            <w:r w:rsidRPr="000A25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работе органов и учреждений системы профилактики безнадзорности и правонарушений несовершеннолетних по формированию и реализации межведомственных индивидуальных программ социальной реабилитации семей, находящихся в социально опасном положении;</w:t>
            </w:r>
          </w:p>
          <w:p w:rsidR="000A2537" w:rsidRPr="000A2537" w:rsidRDefault="000A2537" w:rsidP="000A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37">
              <w:rPr>
                <w:rFonts w:ascii="Times New Roman" w:hAnsi="Times New Roman" w:cs="Times New Roman"/>
                <w:sz w:val="24"/>
                <w:szCs w:val="24"/>
              </w:rPr>
              <w:t>Об организации отдыха оздоровления, досуга детей, проживающих в семьях находящихся в социально опасном положении и состоящих на учете в ПДН ОП; О выполнении карты-занятости несовершеннолетних, проживающих в семьях, находящихся в социально опасном положении и состоящих на учете в ПДН ОП;</w:t>
            </w:r>
          </w:p>
          <w:p w:rsidR="000A2537" w:rsidRPr="000A2537" w:rsidRDefault="000A2537" w:rsidP="000A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37">
              <w:rPr>
                <w:rFonts w:ascii="Times New Roman" w:hAnsi="Times New Roman" w:cs="Times New Roman"/>
                <w:sz w:val="24"/>
                <w:szCs w:val="24"/>
              </w:rPr>
              <w:t>О состоянии преступности среди несовершеннолетних в районе за 1 полугодие 2021 г. и мерах по ее предупреждению</w:t>
            </w:r>
            <w:proofErr w:type="gramStart"/>
            <w:r w:rsidRPr="000A253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0A2537" w:rsidRPr="000A2537" w:rsidRDefault="000A2537" w:rsidP="000A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работе по профилактике экстремистских проявлений несовершеннолетних</w:t>
            </w:r>
            <w:proofErr w:type="gramStart"/>
            <w:r w:rsidRPr="000A25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.;</w:t>
            </w:r>
            <w:proofErr w:type="gramEnd"/>
          </w:p>
          <w:p w:rsidR="000A2537" w:rsidRPr="000A2537" w:rsidRDefault="000A2537" w:rsidP="000A2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37">
              <w:rPr>
                <w:rFonts w:ascii="Times New Roman" w:hAnsi="Times New Roman" w:cs="Times New Roman"/>
                <w:sz w:val="24"/>
                <w:szCs w:val="24"/>
              </w:rPr>
              <w:t>О взаимодействии органов и учреждений системы профилактики по раннему выявлению семейного неблагополучия; О мерах и межведомственном взаимодействии органов и учреждений системы профилактики безнадзорности и правонарушений несовершеннолетних по предупреждению употребления несовершеннолетними алкоголя, наркотических веществ и табачных изделий;</w:t>
            </w:r>
          </w:p>
          <w:p w:rsidR="000A2537" w:rsidRPr="000A2537" w:rsidRDefault="000A2537" w:rsidP="000A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37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профилактике суицида среди детей и подростков;</w:t>
            </w:r>
          </w:p>
          <w:p w:rsidR="002A0653" w:rsidRPr="00AC18B5" w:rsidRDefault="000A2537" w:rsidP="000A25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537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КДН и ЗП на 2022 год</w:t>
            </w:r>
            <w:proofErr w:type="gramStart"/>
            <w:r w:rsidRPr="000A2537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0A2537">
              <w:rPr>
                <w:rFonts w:ascii="Times New Roman" w:hAnsi="Times New Roman" w:cs="Times New Roman"/>
                <w:sz w:val="24"/>
                <w:szCs w:val="24"/>
              </w:rPr>
              <w:t>Наличие и сохранность жилых помещений несовершеннолетних, проживающих в семьях, находящихс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социально опасном положении, </w:t>
            </w:r>
            <w:r w:rsidRPr="000A2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заслушиванием лиц ответственных за работу в данн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0A2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ях.</w:t>
            </w:r>
          </w:p>
        </w:tc>
      </w:tr>
      <w:tr w:rsidR="00B54026" w:rsidRPr="007052E9" w:rsidTr="002520A3">
        <w:tc>
          <w:tcPr>
            <w:tcW w:w="1266" w:type="dxa"/>
          </w:tcPr>
          <w:p w:rsidR="00B54026" w:rsidRPr="009D5AC1" w:rsidRDefault="00F75C2B" w:rsidP="00BB0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5A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BB0E76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3520" w:type="dxa"/>
            <w:gridSpan w:val="2"/>
          </w:tcPr>
          <w:p w:rsidR="00B54026" w:rsidRPr="007052E9" w:rsidRDefault="00621FF4" w:rsidP="00621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D5AC1" w:rsidRPr="009D5AC1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рофилактика безнадзорности и беспризорности несовершеннолетних</w:t>
            </w:r>
          </w:p>
        </w:tc>
      </w:tr>
      <w:tr w:rsidR="00B54026" w:rsidRPr="007052E9" w:rsidTr="002520A3">
        <w:tc>
          <w:tcPr>
            <w:tcW w:w="1266" w:type="dxa"/>
          </w:tcPr>
          <w:p w:rsidR="00F2075B" w:rsidRPr="00BC6D59" w:rsidRDefault="00D92EC7" w:rsidP="00994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4919" w:type="dxa"/>
          </w:tcPr>
          <w:p w:rsidR="00B54026" w:rsidRPr="007052E9" w:rsidRDefault="00E0791D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5AC1" w:rsidRPr="009D5AC1">
              <w:rPr>
                <w:rFonts w:ascii="Times New Roman" w:hAnsi="Times New Roman" w:cs="Times New Roman"/>
                <w:sz w:val="24"/>
                <w:szCs w:val="24"/>
              </w:rPr>
              <w:t xml:space="preserve">абота с детьми, занимающимися бродяжничеством, </w:t>
            </w:r>
            <w:proofErr w:type="gramStart"/>
            <w:r w:rsidR="009D5AC1" w:rsidRPr="009D5AC1">
              <w:rPr>
                <w:rFonts w:ascii="Times New Roman" w:hAnsi="Times New Roman" w:cs="Times New Roman"/>
                <w:sz w:val="24"/>
                <w:szCs w:val="24"/>
              </w:rPr>
              <w:t>попрошайничеством</w:t>
            </w:r>
            <w:proofErr w:type="gramEnd"/>
            <w:r w:rsidR="009D5AC1" w:rsidRPr="009D5AC1">
              <w:rPr>
                <w:rFonts w:ascii="Times New Roman" w:hAnsi="Times New Roman" w:cs="Times New Roman"/>
                <w:sz w:val="24"/>
                <w:szCs w:val="24"/>
              </w:rPr>
              <w:t>, объявленными в розыск, содержащимися в учреждениях системы профилактики</w:t>
            </w:r>
          </w:p>
        </w:tc>
        <w:tc>
          <w:tcPr>
            <w:tcW w:w="8601" w:type="dxa"/>
          </w:tcPr>
          <w:p w:rsidR="00B54026" w:rsidRPr="008C32C2" w:rsidRDefault="008C32C2" w:rsidP="00D9550D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2021 году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</w:t>
            </w:r>
            <w:proofErr w:type="spellEnd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района, несовершеннолетних, занимающимися бродяжничеством, попрошайничеством, объявленными в розыск, содержащимися в учреждениях системы профилактики не выявлено.</w:t>
            </w:r>
            <w:proofErr w:type="gramEnd"/>
          </w:p>
        </w:tc>
      </w:tr>
      <w:tr w:rsidR="00D92EC7" w:rsidRPr="007052E9" w:rsidTr="002520A3">
        <w:tc>
          <w:tcPr>
            <w:tcW w:w="1266" w:type="dxa"/>
          </w:tcPr>
          <w:p w:rsidR="00D92EC7" w:rsidRPr="00BC6D59" w:rsidRDefault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t>2.1.2.2</w:t>
            </w:r>
          </w:p>
        </w:tc>
        <w:tc>
          <w:tcPr>
            <w:tcW w:w="4919" w:type="dxa"/>
          </w:tcPr>
          <w:p w:rsidR="00D92EC7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0E76">
              <w:rPr>
                <w:rFonts w:ascii="Times New Roman" w:hAnsi="Times New Roman" w:cs="Times New Roman"/>
                <w:sz w:val="24"/>
                <w:szCs w:val="24"/>
              </w:rPr>
              <w:t>заимодействие органов и учреждений системы профилактики,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B0E76">
              <w:rPr>
                <w:rFonts w:ascii="Times New Roman" w:hAnsi="Times New Roman" w:cs="Times New Roman"/>
                <w:sz w:val="24"/>
                <w:szCs w:val="24"/>
              </w:rPr>
              <w:t xml:space="preserve"> значимых мероприятий в данном направлении</w:t>
            </w:r>
          </w:p>
        </w:tc>
        <w:tc>
          <w:tcPr>
            <w:tcW w:w="8601" w:type="dxa"/>
          </w:tcPr>
          <w:p w:rsidR="00D92EC7" w:rsidRPr="00383DAB" w:rsidRDefault="00383DAB" w:rsidP="00D9550D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целях профилактики безнадзорности несовершеннолетних ежемесячно проводились межведомственные рейды в соответствии с графиком, утвержденным постановлением комиссии по делам несовершеннолетних и защите их прав, кроме того в летний период представителями системы профилактики проводились рейды в вечернее время в местах массового </w:t>
            </w:r>
            <w:r w:rsidRPr="00383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скопления несовершеннолетних (проведено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83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рейд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30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83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общественных местах проводились беседы с </w:t>
            </w:r>
            <w:r w:rsidRPr="00383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несовершеннолетними о недопущении нахождения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общественных местах</w:t>
            </w:r>
            <w:r w:rsidRPr="00383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22.00 часов</w:t>
            </w:r>
            <w:proofErr w:type="gramEnd"/>
            <w:r w:rsidRPr="00383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сопров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ождения законных представителей, За 12 месяцев 2021 года выявлено 7 фактов нахождения в ночное время несовершеннолетних, не достигших возраста 17 лет. Законные представители привлечены к ответственности по ст. 2.2 ЗСО № 104 – 2009г.</w:t>
            </w:r>
          </w:p>
        </w:tc>
      </w:tr>
      <w:tr w:rsidR="00D92EC7" w:rsidRPr="007052E9" w:rsidTr="002520A3">
        <w:tc>
          <w:tcPr>
            <w:tcW w:w="1266" w:type="dxa"/>
          </w:tcPr>
          <w:p w:rsidR="00D92EC7" w:rsidRPr="00BC6D59" w:rsidRDefault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2.1.2.3</w:t>
            </w:r>
          </w:p>
        </w:tc>
        <w:tc>
          <w:tcPr>
            <w:tcW w:w="4919" w:type="dxa"/>
          </w:tcPr>
          <w:p w:rsidR="00D92EC7" w:rsidRPr="00BB0E76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1" w:type="dxa"/>
          </w:tcPr>
          <w:p w:rsidR="00D92EC7" w:rsidRDefault="00D92EC7" w:rsidP="00293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C2B" w:rsidRPr="007052E9" w:rsidTr="00F75C2B">
        <w:trPr>
          <w:trHeight w:val="420"/>
        </w:trPr>
        <w:tc>
          <w:tcPr>
            <w:tcW w:w="1266" w:type="dxa"/>
          </w:tcPr>
          <w:p w:rsidR="00F75C2B" w:rsidRPr="00BC6D59" w:rsidRDefault="00F75C2B" w:rsidP="00BB0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C6D5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9487D" w:rsidRPr="00BC6D5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3520" w:type="dxa"/>
            <w:gridSpan w:val="2"/>
          </w:tcPr>
          <w:p w:rsidR="00F75C2B" w:rsidRDefault="00BB0E76" w:rsidP="00D9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B0E76">
              <w:rPr>
                <w:rFonts w:ascii="Times New Roman" w:hAnsi="Times New Roman" w:cs="Times New Roman"/>
                <w:b/>
                <w:sz w:val="24"/>
                <w:szCs w:val="24"/>
              </w:rPr>
              <w:t>ринятые меры по защите и восстановлению прав и законн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 интересов несовершеннолетних</w:t>
            </w:r>
          </w:p>
          <w:p w:rsidR="00F75C2B" w:rsidRPr="007052E9" w:rsidRDefault="00F75C2B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C7" w:rsidRPr="007052E9" w:rsidTr="00F75C2B">
        <w:trPr>
          <w:trHeight w:val="420"/>
        </w:trPr>
        <w:tc>
          <w:tcPr>
            <w:tcW w:w="1266" w:type="dxa"/>
          </w:tcPr>
          <w:p w:rsidR="00D92EC7" w:rsidRPr="00BC6D59" w:rsidRDefault="00D92EC7" w:rsidP="00D92EC7">
            <w:pPr>
              <w:rPr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4919" w:type="dxa"/>
          </w:tcPr>
          <w:p w:rsidR="00D92EC7" w:rsidRPr="00EC0C05" w:rsidRDefault="00D92EC7" w:rsidP="00C12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601" w:type="dxa"/>
          </w:tcPr>
          <w:p w:rsidR="00D92EC7" w:rsidRPr="00EC0C05" w:rsidRDefault="00807616" w:rsidP="00043297">
            <w:pPr>
              <w:ind w:firstLine="6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1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выявление фактов жестокого обращения с детьми и совершения в отношении них преступлений является одним из актуальных направлений деятельности органов и учреждений системы профилактики района.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807616">
              <w:rPr>
                <w:rFonts w:ascii="Times New Roman" w:hAnsi="Times New Roman" w:cs="Times New Roman"/>
                <w:sz w:val="24"/>
                <w:szCs w:val="24"/>
              </w:rPr>
              <w:t xml:space="preserve">иссией </w:t>
            </w:r>
            <w:r w:rsidR="00043297">
              <w:rPr>
                <w:rFonts w:ascii="Times New Roman" w:hAnsi="Times New Roman" w:cs="Times New Roman"/>
                <w:sz w:val="24"/>
                <w:szCs w:val="24"/>
              </w:rPr>
              <w:t>ведётся учёт</w:t>
            </w:r>
            <w:r w:rsidRPr="00807616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происшествий и фактов жестокого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с несовершеннолетними и </w:t>
            </w:r>
            <w:r w:rsidRPr="00807616">
              <w:rPr>
                <w:rFonts w:ascii="Times New Roman" w:hAnsi="Times New Roman" w:cs="Times New Roman"/>
                <w:sz w:val="24"/>
                <w:szCs w:val="24"/>
              </w:rPr>
              <w:t xml:space="preserve">ведется журнал сообщений о </w:t>
            </w:r>
            <w:r w:rsidRPr="0080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фактах нарушений прав и законных интересов несовершеннолетних</w:t>
            </w:r>
          </w:p>
        </w:tc>
      </w:tr>
      <w:tr w:rsidR="00D92EC7" w:rsidRPr="007052E9" w:rsidTr="00F75C2B">
        <w:trPr>
          <w:trHeight w:val="420"/>
        </w:trPr>
        <w:tc>
          <w:tcPr>
            <w:tcW w:w="1266" w:type="dxa"/>
          </w:tcPr>
          <w:p w:rsidR="00D92EC7" w:rsidRPr="00BC6D59" w:rsidRDefault="00D92EC7" w:rsidP="00D92EC7">
            <w:pPr>
              <w:rPr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t>2.1.3.2</w:t>
            </w:r>
          </w:p>
        </w:tc>
        <w:tc>
          <w:tcPr>
            <w:tcW w:w="4919" w:type="dxa"/>
          </w:tcPr>
          <w:p w:rsidR="00D92EC7" w:rsidRPr="00C12AA7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проведение значимых мероприятий по профилактике жестокого обращения при взаимодействии различных органов и учреждений системы профилактики</w:t>
            </w:r>
          </w:p>
        </w:tc>
        <w:tc>
          <w:tcPr>
            <w:tcW w:w="8601" w:type="dxa"/>
          </w:tcPr>
          <w:p w:rsidR="00D92EC7" w:rsidRPr="00807616" w:rsidRDefault="00807616" w:rsidP="004409C2">
            <w:pPr>
              <w:pStyle w:val="a8"/>
              <w:ind w:firstLine="619"/>
            </w:pPr>
            <w:r>
              <w:t xml:space="preserve"> </w:t>
            </w:r>
            <w:r w:rsidR="00996940" w:rsidRPr="00996940">
              <w:rPr>
                <w:color w:val="000000"/>
              </w:rPr>
              <w:t>Одним из важных направлений в системе профилактики является работа с родителями и иными законными представителями, не исполняющими своих обязанностей по воспитанию, обучению и (или) содержанию несовершеннолетних и (или) отрицательно влияющих на их поведение либо жестоко обращаются с ними семьями, а так же с семьями, находящимися в социально-опасном положении.</w:t>
            </w:r>
            <w:r w:rsidR="004409C2">
              <w:rPr>
                <w:color w:val="000000"/>
              </w:rPr>
              <w:t xml:space="preserve"> </w:t>
            </w:r>
            <w:r w:rsidR="00996940" w:rsidRPr="00996940">
              <w:rPr>
                <w:color w:val="000000"/>
              </w:rPr>
              <w:t xml:space="preserve"> </w:t>
            </w:r>
            <w:proofErr w:type="gramStart"/>
            <w:r w:rsidR="00996940" w:rsidRPr="00996940">
              <w:rPr>
                <w:color w:val="000000"/>
              </w:rPr>
              <w:t>С целью</w:t>
            </w:r>
            <w:r w:rsidR="001727C1">
              <w:rPr>
                <w:color w:val="000000"/>
              </w:rPr>
              <w:t xml:space="preserve"> ранней</w:t>
            </w:r>
            <w:r w:rsidR="00996940" w:rsidRPr="00996940">
              <w:rPr>
                <w:color w:val="000000"/>
              </w:rPr>
              <w:t xml:space="preserve"> профилактики </w:t>
            </w:r>
            <w:r w:rsidR="001727C1">
              <w:rPr>
                <w:color w:val="000000"/>
              </w:rPr>
              <w:t xml:space="preserve">семейно-бытового насилия, социального неблагополучия и предупреждения преступлений в отношении несовершеннолетних </w:t>
            </w:r>
            <w:r w:rsidR="001727C1" w:rsidRPr="00996940">
              <w:rPr>
                <w:color w:val="000000"/>
              </w:rPr>
              <w:t>проведено 2 этапа профилактической акции «Забота», направленной на профилактику семейно-бытового насилия, социального неблагополучия и предупреждение преступлений в отношении</w:t>
            </w:r>
            <w:r w:rsidR="001727C1">
              <w:rPr>
                <w:color w:val="000000"/>
              </w:rPr>
              <w:t xml:space="preserve"> </w:t>
            </w:r>
            <w:r w:rsidR="001727C1" w:rsidRPr="00996940">
              <w:rPr>
                <w:color w:val="000000"/>
              </w:rPr>
              <w:t>несовершеннолетних. 1 этап с 1 по 31 июля 2021 года, 2 этап с 1 по 30 ноября 2021 года.</w:t>
            </w:r>
            <w:proofErr w:type="gramEnd"/>
            <w:r w:rsidR="001727C1" w:rsidRPr="00996940">
              <w:rPr>
                <w:color w:val="000000"/>
              </w:rPr>
              <w:t xml:space="preserve"> Посещены сем</w:t>
            </w:r>
            <w:r w:rsidR="001727C1">
              <w:rPr>
                <w:color w:val="000000"/>
              </w:rPr>
              <w:t>ьи</w:t>
            </w:r>
            <w:r w:rsidR="001727C1" w:rsidRPr="00996940">
              <w:rPr>
                <w:color w:val="000000"/>
              </w:rPr>
              <w:t>, в которых проживают граждане, состоящие на учете</w:t>
            </w:r>
            <w:r w:rsidR="001727C1">
              <w:rPr>
                <w:color w:val="000000"/>
              </w:rPr>
              <w:t xml:space="preserve"> в ОП МО МВД России «</w:t>
            </w:r>
            <w:proofErr w:type="spellStart"/>
            <w:r w:rsidR="001727C1">
              <w:rPr>
                <w:color w:val="000000"/>
              </w:rPr>
              <w:t>Ртищевский</w:t>
            </w:r>
            <w:proofErr w:type="spellEnd"/>
            <w:r w:rsidR="001727C1">
              <w:rPr>
                <w:color w:val="000000"/>
              </w:rPr>
              <w:t>»</w:t>
            </w:r>
            <w:r w:rsidR="001727C1" w:rsidRPr="00996940">
              <w:rPr>
                <w:color w:val="000000"/>
              </w:rPr>
              <w:t xml:space="preserve">, как «семейные </w:t>
            </w:r>
            <w:proofErr w:type="gramStart"/>
            <w:r w:rsidR="001727C1" w:rsidRPr="00996940">
              <w:rPr>
                <w:color w:val="000000"/>
              </w:rPr>
              <w:t>дебоширы</w:t>
            </w:r>
            <w:proofErr w:type="gramEnd"/>
            <w:r w:rsidR="001727C1" w:rsidRPr="00996940">
              <w:rPr>
                <w:color w:val="000000"/>
              </w:rPr>
              <w:t xml:space="preserve">». Проведены </w:t>
            </w:r>
            <w:r w:rsidR="001727C1">
              <w:rPr>
                <w:color w:val="000000"/>
              </w:rPr>
              <w:t xml:space="preserve">разъяснительные </w:t>
            </w:r>
            <w:r w:rsidR="001727C1" w:rsidRPr="00996940">
              <w:rPr>
                <w:color w:val="000000"/>
              </w:rPr>
              <w:t>беседы</w:t>
            </w:r>
            <w:r w:rsidR="001727C1">
              <w:rPr>
                <w:color w:val="000000"/>
              </w:rPr>
              <w:t xml:space="preserve">, в </w:t>
            </w:r>
            <w:proofErr w:type="spellStart"/>
            <w:r w:rsidR="001727C1">
              <w:rPr>
                <w:color w:val="000000"/>
              </w:rPr>
              <w:t>т.ч</w:t>
            </w:r>
            <w:proofErr w:type="spellEnd"/>
            <w:r w:rsidR="001727C1">
              <w:rPr>
                <w:color w:val="000000"/>
              </w:rPr>
              <w:t>. с членами семьи в целях предотвращения правонарушений и преступлений, о недопущении скандалов в семье, которые негативно отражаются</w:t>
            </w:r>
            <w:r w:rsidR="004409C2">
              <w:rPr>
                <w:color w:val="000000"/>
              </w:rPr>
              <w:t xml:space="preserve"> </w:t>
            </w:r>
            <w:r w:rsidR="00631A60">
              <w:rPr>
                <w:color w:val="000000"/>
              </w:rPr>
              <w:t>на психологическом и нравственном развитии детей</w:t>
            </w:r>
            <w:r w:rsidR="00996940" w:rsidRPr="00996940">
              <w:rPr>
                <w:color w:val="000000"/>
              </w:rPr>
              <w:t xml:space="preserve">. ГАУ СО КЦСОН </w:t>
            </w:r>
            <w:proofErr w:type="spellStart"/>
            <w:r w:rsidR="00FD1A33">
              <w:rPr>
                <w:color w:val="000000"/>
              </w:rPr>
              <w:t>Екатериновского</w:t>
            </w:r>
            <w:proofErr w:type="spellEnd"/>
            <w:r w:rsidR="00996940" w:rsidRPr="00996940">
              <w:rPr>
                <w:color w:val="000000"/>
              </w:rPr>
              <w:t xml:space="preserve"> района на стендах размещена информация о профилактике жестокого обращения с детьми, </w:t>
            </w:r>
            <w:r w:rsidR="00996940" w:rsidRPr="00996940">
              <w:rPr>
                <w:color w:val="000000"/>
              </w:rPr>
              <w:lastRenderedPageBreak/>
              <w:t xml:space="preserve">необходимости информирования служб системы профилактики. На территории </w:t>
            </w:r>
            <w:proofErr w:type="spellStart"/>
            <w:r w:rsidR="00FD1A33">
              <w:rPr>
                <w:color w:val="000000"/>
              </w:rPr>
              <w:t>Екатеринов</w:t>
            </w:r>
            <w:r w:rsidR="00996940" w:rsidRPr="00996940">
              <w:rPr>
                <w:color w:val="000000"/>
              </w:rPr>
              <w:t>ского</w:t>
            </w:r>
            <w:proofErr w:type="spellEnd"/>
            <w:r w:rsidR="00996940" w:rsidRPr="00996940">
              <w:rPr>
                <w:color w:val="000000"/>
              </w:rPr>
              <w:t xml:space="preserve"> района проведено 2 этапа профилактической акции «Защита» (с 7 по 11 июня, с 6 по 10 сентября), направленная на выявление фактов семейного неблагополучия и жестокого обращения с детьми со стороны родителей, законных представителей несовершеннолетних среди осужденных к наказаниям и мерам уголовно-правового характера без изоляции от общества. Сотрудниками ГАУ СО КЦСОН </w:t>
            </w:r>
            <w:proofErr w:type="spellStart"/>
            <w:r w:rsidR="00FD1A33">
              <w:rPr>
                <w:color w:val="000000"/>
              </w:rPr>
              <w:t>Екатерин</w:t>
            </w:r>
            <w:r w:rsidR="00996940" w:rsidRPr="00996940">
              <w:rPr>
                <w:color w:val="000000"/>
              </w:rPr>
              <w:t>овского</w:t>
            </w:r>
            <w:proofErr w:type="spellEnd"/>
            <w:r w:rsidR="00996940" w:rsidRPr="00996940">
              <w:rPr>
                <w:color w:val="000000"/>
              </w:rPr>
              <w:t xml:space="preserve"> района проводились акции по профилактике жестокого обращения с несовершеннолетними методом распространения информационного материала для несовершеннолетних и родителей. </w:t>
            </w:r>
            <w:r w:rsidR="004409C2">
              <w:rPr>
                <w:color w:val="000000"/>
              </w:rPr>
              <w:t xml:space="preserve">В программах социальной реабилитации несовершеннолетних и их семей, признанных в социально опасном положении предусматривается </w:t>
            </w:r>
            <w:r w:rsidR="004409C2">
              <w:t xml:space="preserve">участие всех органов и учреждений системы профилактики </w:t>
            </w:r>
            <w:proofErr w:type="spellStart"/>
            <w:r w:rsidR="004409C2">
              <w:t>Екатериновского</w:t>
            </w:r>
            <w:proofErr w:type="spellEnd"/>
            <w:r w:rsidR="004409C2">
              <w:t xml:space="preserve"> района в проведении профилактической работы</w:t>
            </w:r>
            <w:r w:rsidR="004409C2" w:rsidRPr="00996940">
              <w:rPr>
                <w:color w:val="000000"/>
              </w:rPr>
              <w:t xml:space="preserve"> </w:t>
            </w:r>
            <w:r w:rsidR="004409C2">
              <w:rPr>
                <w:color w:val="000000"/>
              </w:rPr>
              <w:t xml:space="preserve">в пределах их компетенции. </w:t>
            </w:r>
            <w:r w:rsidR="00996940" w:rsidRPr="00996940">
              <w:rPr>
                <w:color w:val="000000"/>
              </w:rPr>
              <w:t>Сотрудники ГУЗ СО «</w:t>
            </w:r>
            <w:proofErr w:type="spellStart"/>
            <w:r w:rsidR="00FD1A33">
              <w:rPr>
                <w:color w:val="000000"/>
              </w:rPr>
              <w:t>Екатерино</w:t>
            </w:r>
            <w:r w:rsidR="00996940" w:rsidRPr="00996940">
              <w:rPr>
                <w:color w:val="000000"/>
              </w:rPr>
              <w:t>вская</w:t>
            </w:r>
            <w:proofErr w:type="spellEnd"/>
            <w:r w:rsidR="00996940" w:rsidRPr="00996940">
              <w:rPr>
                <w:color w:val="000000"/>
              </w:rPr>
              <w:t xml:space="preserve"> РБ», педагогические работники в течение учебного года, осуществляют подворные обходы, посещают семьи, с целью ознакомления с ситуацией в семьях. </w:t>
            </w:r>
            <w:proofErr w:type="gramStart"/>
            <w:r w:rsidR="00996940" w:rsidRPr="00996940">
              <w:rPr>
                <w:color w:val="000000"/>
              </w:rPr>
              <w:t xml:space="preserve">При необходимости информация о признаках неблагополучия в </w:t>
            </w:r>
            <w:r w:rsidR="00FD1A33">
              <w:rPr>
                <w:color w:val="000000"/>
              </w:rPr>
              <w:t xml:space="preserve">семье передается в КДН и ЗП </w:t>
            </w:r>
            <w:r w:rsidR="00996940" w:rsidRPr="00996940">
              <w:rPr>
                <w:color w:val="000000"/>
              </w:rPr>
              <w:t xml:space="preserve">администрации </w:t>
            </w:r>
            <w:proofErr w:type="spellStart"/>
            <w:r w:rsidR="00FD1A33">
              <w:rPr>
                <w:color w:val="000000"/>
              </w:rPr>
              <w:t>Екатерин</w:t>
            </w:r>
            <w:r w:rsidR="00996940" w:rsidRPr="00996940">
              <w:rPr>
                <w:color w:val="000000"/>
              </w:rPr>
              <w:t>овского</w:t>
            </w:r>
            <w:proofErr w:type="spellEnd"/>
            <w:r w:rsidR="00996940" w:rsidRPr="00996940">
              <w:rPr>
                <w:color w:val="000000"/>
              </w:rPr>
              <w:t xml:space="preserve"> муниципального района, в орган опеки и попечительства</w:t>
            </w:r>
            <w:r w:rsidR="001B53F3">
              <w:rPr>
                <w:color w:val="000000"/>
              </w:rPr>
              <w:t>.</w:t>
            </w:r>
            <w:r w:rsidR="00A30B00">
              <w:rPr>
                <w:color w:val="000000"/>
              </w:rPr>
              <w:t xml:space="preserve"> 23.04.2021 года на заседании Комиссии был рассмотрен вопрос «</w:t>
            </w:r>
            <w:r w:rsidR="00A30B00">
              <w:t xml:space="preserve">Об организации работы органов и учреждений системы профилактики безнадзорности и правонарушений несовершеннолетних, направленной на раннее выявление жестокого </w:t>
            </w:r>
            <w:r w:rsidR="00A30B00" w:rsidRPr="00B655CE">
              <w:t>обращения с детьми</w:t>
            </w:r>
            <w:r w:rsidR="004409C2">
              <w:t xml:space="preserve">», по рассмотрению которого Управлению образования дано поручение, </w:t>
            </w:r>
            <w:r w:rsidR="004409C2" w:rsidRPr="00814B98">
              <w:rPr>
                <w:color w:val="000000"/>
              </w:rPr>
              <w:t>организовать  работу, направленную</w:t>
            </w:r>
            <w:proofErr w:type="gramEnd"/>
            <w:r w:rsidR="004409C2" w:rsidRPr="00814B98">
              <w:rPr>
                <w:color w:val="000000"/>
              </w:rPr>
              <w:t xml:space="preserve"> на незамедлительное информирование руководителями дошкольных образовательных организаций органов внутренних дел о выявленных фактах ненадлежащего исполнения родительских обязанностей, жестокого обращения с несовершеннолетними, в целях раннего выявления жестокого обращения с детьми</w:t>
            </w:r>
            <w:r w:rsidR="004409C2">
              <w:rPr>
                <w:color w:val="000000"/>
              </w:rPr>
              <w:t>.</w:t>
            </w:r>
          </w:p>
        </w:tc>
      </w:tr>
      <w:tr w:rsidR="00D92EC7" w:rsidRPr="007052E9" w:rsidTr="00F75C2B">
        <w:trPr>
          <w:trHeight w:val="420"/>
        </w:trPr>
        <w:tc>
          <w:tcPr>
            <w:tcW w:w="1266" w:type="dxa"/>
          </w:tcPr>
          <w:p w:rsidR="00D92EC7" w:rsidRPr="00BC6D59" w:rsidRDefault="00D92EC7" w:rsidP="00D92EC7">
            <w:pPr>
              <w:rPr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2.1.3.3</w:t>
            </w:r>
          </w:p>
        </w:tc>
        <w:tc>
          <w:tcPr>
            <w:tcW w:w="4919" w:type="dxa"/>
          </w:tcPr>
          <w:p w:rsidR="00D92EC7" w:rsidRPr="0099487D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суицидальных проявлений</w:t>
            </w:r>
          </w:p>
        </w:tc>
        <w:tc>
          <w:tcPr>
            <w:tcW w:w="8601" w:type="dxa"/>
          </w:tcPr>
          <w:p w:rsidR="00D92EC7" w:rsidRPr="009E1E13" w:rsidRDefault="009E1E13" w:rsidP="00D9550D">
            <w:pPr>
              <w:ind w:firstLine="6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2021 году в целях профилактики суицидальных проявлений представители системы профилактики проводили работу в соответствии с Порядком межведомственного взаимодействия по профилактике суицидального поведения несовершеннолетних, утвержденного постановлением межведомственной комиссии по делам несовершеннолетних и защите их прав Саратовской области 10 сентября 2020 года. В результате проведения </w:t>
            </w:r>
            <w:r w:rsidRPr="009E1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мониторинга в общеобразовательных учреждениях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Екатеринов</w:t>
            </w:r>
            <w:r w:rsidRPr="009E1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9E1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среди обучающихся факторов риска суицидального поведения не выявлено.</w:t>
            </w:r>
          </w:p>
        </w:tc>
      </w:tr>
      <w:tr w:rsidR="00D92EC7" w:rsidRPr="007052E9" w:rsidTr="00F75C2B">
        <w:trPr>
          <w:trHeight w:val="420"/>
        </w:trPr>
        <w:tc>
          <w:tcPr>
            <w:tcW w:w="1266" w:type="dxa"/>
          </w:tcPr>
          <w:p w:rsidR="00D92EC7" w:rsidRPr="00BC6D59" w:rsidRDefault="00D92EC7" w:rsidP="00D92EC7">
            <w:pPr>
              <w:rPr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2.1.3.4</w:t>
            </w:r>
          </w:p>
        </w:tc>
        <w:tc>
          <w:tcPr>
            <w:tcW w:w="4919" w:type="dxa"/>
          </w:tcPr>
          <w:p w:rsidR="00D92EC7" w:rsidRPr="0099487D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8601" w:type="dxa"/>
          </w:tcPr>
          <w:p w:rsidR="00D92EC7" w:rsidRPr="00631A60" w:rsidRDefault="00631A60" w:rsidP="00D9550D">
            <w:pPr>
              <w:ind w:firstLine="6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60">
              <w:rPr>
                <w:rFonts w:ascii="Times New Roman" w:eastAsia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31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в Комиссию поступило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1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31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граждан о нарушении прав и законных интересов несовершеннолетних, проживающих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Екатериновка,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</w:t>
            </w:r>
            <w:r w:rsidRPr="00631A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31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1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установленном</w:t>
            </w:r>
            <w:r w:rsidR="00321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</w:t>
            </w:r>
            <w:r w:rsidRPr="00631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2EC7" w:rsidRPr="007052E9" w:rsidTr="00F75C2B">
        <w:trPr>
          <w:trHeight w:val="420"/>
        </w:trPr>
        <w:tc>
          <w:tcPr>
            <w:tcW w:w="1266" w:type="dxa"/>
          </w:tcPr>
          <w:p w:rsidR="00D92EC7" w:rsidRPr="00BC6D59" w:rsidRDefault="00D92EC7" w:rsidP="00D92EC7">
            <w:pPr>
              <w:rPr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t>2.1.3.5</w:t>
            </w:r>
          </w:p>
        </w:tc>
        <w:tc>
          <w:tcPr>
            <w:tcW w:w="4919" w:type="dxa"/>
          </w:tcPr>
          <w:p w:rsidR="00D92EC7" w:rsidRPr="0099487D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новые методы работы и технологии, применявшиеся в отчетный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601" w:type="dxa"/>
          </w:tcPr>
          <w:p w:rsidR="00D92EC7" w:rsidRPr="00445DC1" w:rsidRDefault="00631A60" w:rsidP="0044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D92EC7" w:rsidRPr="007052E9" w:rsidTr="00F75C2B">
        <w:trPr>
          <w:trHeight w:val="420"/>
        </w:trPr>
        <w:tc>
          <w:tcPr>
            <w:tcW w:w="1266" w:type="dxa"/>
          </w:tcPr>
          <w:p w:rsidR="00D92EC7" w:rsidRPr="00BC6D59" w:rsidRDefault="00D92EC7" w:rsidP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t>2.1.3.6</w:t>
            </w:r>
          </w:p>
        </w:tc>
        <w:tc>
          <w:tcPr>
            <w:tcW w:w="4919" w:type="dxa"/>
          </w:tcPr>
          <w:p w:rsidR="00D92EC7" w:rsidRPr="0099487D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меры по защите прав детей-сирот и детей, оставшихся без попечения родителей</w:t>
            </w:r>
          </w:p>
        </w:tc>
        <w:tc>
          <w:tcPr>
            <w:tcW w:w="8601" w:type="dxa"/>
          </w:tcPr>
          <w:p w:rsidR="00E94847" w:rsidRPr="00E94847" w:rsidRDefault="00E94847" w:rsidP="00D9550D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2021 году проведено 103 плановых проверок условий жизни опекаемых детей и 3 проверки внеплановых, в связи с переменой места жительства.</w:t>
            </w:r>
          </w:p>
          <w:p w:rsidR="00E94847" w:rsidRPr="00E94847" w:rsidRDefault="00E94847" w:rsidP="00E94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соответствии с Законом Саратовской области от 29 декабря 2004 года № 134 «Об утверждении порядка и размера ежемесячных денежных выплат опекуну (попечителю) на содержание детей-сирот и детей, оставшихся без попечения родителей, переданных под опеку (попечителю), в Саратовской области» 75 ребенка получают опекунское пособие.</w:t>
            </w:r>
          </w:p>
          <w:p w:rsidR="00E94847" w:rsidRPr="00E94847" w:rsidRDefault="00E94847" w:rsidP="00D9550D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Все приемные семьи получили единовременные выплаты за неиспользованную путевку на отдых и лечение, а также компенсацию коммунальных услуг.</w:t>
            </w:r>
          </w:p>
          <w:p w:rsidR="00E94847" w:rsidRPr="00E94847" w:rsidRDefault="00E94847" w:rsidP="00D9550D">
            <w:pPr>
              <w:ind w:firstLine="7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Пособия перечисляются на номинальные (банковские) счета подопечных детей.</w:t>
            </w:r>
          </w:p>
          <w:p w:rsidR="00E94847" w:rsidRPr="00E94847" w:rsidRDefault="00E94847" w:rsidP="00E94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21 ребенок имеет право на получении пенсии по потере кормильца, из них 9 круглых сирот, 6 ребенка получают пенсию по инвалидности. Пенсия поступает, как на счета детей, так и через почтовые отделения на опекунов (попечителей).</w:t>
            </w:r>
          </w:p>
          <w:p w:rsidR="00E94847" w:rsidRPr="00E94847" w:rsidRDefault="00E94847" w:rsidP="00E94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В соответствии с Федеральным Законом от 19.05.1995 года № 81 - ФЗ «О государственных пособиях гражданам, имеющих детей», опекунам, попечителям, приемным родителям, усыновителям выплачивается </w:t>
            </w:r>
            <w:r w:rsidRPr="00E94847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при устройстве ребенка</w:t>
            </w: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на воспитание в семью.</w:t>
            </w:r>
          </w:p>
          <w:p w:rsidR="00E94847" w:rsidRPr="00E94847" w:rsidRDefault="00E94847" w:rsidP="00D9550D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Орган опеки и попечительства принимает меры по защите жилищных и имущественных прав детей-сирот и детей, оставшихся без попечения родителей.</w:t>
            </w:r>
          </w:p>
          <w:p w:rsidR="00E94847" w:rsidRPr="00E94847" w:rsidRDefault="00E94847" w:rsidP="00E94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Из общего количества детей-сирот и оставшихся без попечения родителей, состоящих на учете в секторе опеки и попечительства администрации </w:t>
            </w:r>
            <w:proofErr w:type="spellStart"/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Екатериновского</w:t>
            </w:r>
            <w:proofErr w:type="spellEnd"/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МР- 7 детей находящиеся на территории ЕМР имеют сохраненные жилые помещения. 8 детей имеют сохраненные жилые помещения </w:t>
            </w: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на территории Саратовской области.</w:t>
            </w:r>
            <w:proofErr w:type="gramEnd"/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 9 детей проживающие на территориях других муниципальных районов и областей имеют на территории ЕМР 6 жилых сохраненных помещений.</w:t>
            </w:r>
            <w:proofErr w:type="gramEnd"/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Все жилые помещения обследуется ежегодно. В 2021 году проведено 14 проверок сохраненного жилья. Все обследованные жилые помещения находятся в состоянии пригодном для проживания.</w:t>
            </w:r>
          </w:p>
          <w:p w:rsidR="00E94847" w:rsidRPr="00E94847" w:rsidRDefault="00E94847" w:rsidP="00E94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Шесть несовершеннолетних детей по достижению им 14</w:t>
            </w:r>
            <w:r w:rsidR="00272C0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-летнего возраста поставлены на </w:t>
            </w: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специализированный учет </w:t>
            </w:r>
            <w:r w:rsidR="00272C0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Министерство строительства и ЖКХ Саратовской области.</w:t>
            </w:r>
          </w:p>
          <w:p w:rsidR="00E94847" w:rsidRPr="00E94847" w:rsidRDefault="00272C0C" w:rsidP="00D9550D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214630" distB="118745" distL="73025" distR="63500" simplePos="0" relativeHeight="251659264" behindDoc="1" locked="0" layoutInCell="1" allowOverlap="1" wp14:anchorId="6DDFED20" wp14:editId="4298CFD9">
                      <wp:simplePos x="0" y="0"/>
                      <wp:positionH relativeFrom="margin">
                        <wp:posOffset>5334000</wp:posOffset>
                      </wp:positionH>
                      <wp:positionV relativeFrom="paragraph">
                        <wp:posOffset>147320</wp:posOffset>
                      </wp:positionV>
                      <wp:extent cx="45085" cy="45085"/>
                      <wp:effectExtent l="0" t="0" r="12065" b="12065"/>
                      <wp:wrapSquare wrapText="left"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4508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29CB" w:rsidRDefault="00F229CB" w:rsidP="00E9484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420pt;margin-top:11.6pt;width:3.55pt;height:3.55pt;flip:x y;z-index:-251657216;visibility:visible;mso-wrap-style:square;mso-width-percent:0;mso-height-percent:0;mso-wrap-distance-left:5.75pt;mso-wrap-distance-top:16.9pt;mso-wrap-distance-right:5pt;mso-wrap-distance-bottom: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" filled="f" stroked="f">
                      <v:textbox inset="0,0,0,0">
                        <w:txbxContent>
                          <w:p w:rsidR="00F229CB" w:rsidRDefault="00F229CB" w:rsidP="00E9484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v:textbox>
                      <w10:wrap type="square" side="left" anchorx="margin"/>
                    </v:shape>
                  </w:pict>
                </mc:Fallback>
              </mc:AlternateContent>
            </w:r>
            <w:r w:rsidR="00E94847" w:rsidRPr="00E9484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94847" w:rsidRPr="00E94847">
              <w:rPr>
                <w:rStyle w:val="2SegoeUI85pt"/>
                <w:rFonts w:ascii="Times New Roman" w:hAnsi="Times New Roman" w:cs="Times New Roman"/>
                <w:sz w:val="24"/>
                <w:szCs w:val="24"/>
              </w:rPr>
              <w:t>2021</w:t>
            </w:r>
            <w:r w:rsidR="00E94847" w:rsidRPr="00E94847">
              <w:rPr>
                <w:rStyle w:val="295pt"/>
                <w:rFonts w:eastAsiaTheme="minorHAnsi"/>
                <w:sz w:val="24"/>
                <w:szCs w:val="24"/>
              </w:rPr>
              <w:t xml:space="preserve"> </w:t>
            </w:r>
            <w:r w:rsidR="00E94847" w:rsidRPr="00E94847">
              <w:rPr>
                <w:rFonts w:ascii="Times New Roman" w:hAnsi="Times New Roman" w:cs="Times New Roman"/>
                <w:sz w:val="24"/>
                <w:szCs w:val="24"/>
              </w:rPr>
              <w:t>год подготовлено:</w:t>
            </w:r>
            <w:r w:rsidR="00E94847"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 распо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="00E94847"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яжение о разрешении на совершение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сделки по отчуждению собственности, принадлежащей </w:t>
            </w:r>
            <w:r w:rsidR="00E94847"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несовершеннолетнему (автомобиль);</w:t>
            </w:r>
            <w:r w:rsidR="00E9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847"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23 распоряжения</w:t>
            </w:r>
            <w:r w:rsidR="00E94847"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</w:r>
            <w:r w:rsid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94847"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 разрешении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 совершение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сделки по отчуждению собственности, принадлежащей </w:t>
            </w:r>
            <w:r w:rsidR="00E94847"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несовершеннолетнему (по жилым помещениям)</w:t>
            </w:r>
            <w:r w:rsid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  <w:r w:rsidR="00E9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1 распоряжение </w:t>
            </w:r>
            <w:r w:rsidR="00E94847"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 разрешении на совершение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 совершение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сделки по отчуждению собственности, принадлежащей</w:t>
            </w:r>
            <w:r w:rsidR="00E9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847"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несовершеннолетним (по нежилым помещениям)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E94847" w:rsidRPr="00E94847" w:rsidRDefault="00E94847" w:rsidP="00272C0C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 отчетный период, специалист органа опеки участвовал в 12 судебных заседаниях и давал заключения при рассмотрении дел в судах.</w:t>
            </w:r>
          </w:p>
          <w:p w:rsidR="00E94847" w:rsidRPr="00E94847" w:rsidRDefault="00E94847" w:rsidP="00E94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 судебным заседаниям были подготовлены акты обследования жилищно-бытовых условий и заключения. Сектором опеки проводится работа по </w:t>
            </w:r>
            <w:r w:rsidRPr="00E94847">
              <w:rPr>
                <w:rFonts w:ascii="Times New Roman" w:hAnsi="Times New Roman" w:cs="Times New Roman"/>
                <w:sz w:val="24"/>
                <w:szCs w:val="24"/>
              </w:rPr>
              <w:t>организации летнего отдыха</w:t>
            </w: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и занятости опекаемых детей. В течение 2021 года в оздоровительных лагерях области отдохнули 14 детей.</w:t>
            </w:r>
          </w:p>
          <w:p w:rsidR="00D92EC7" w:rsidRPr="00EC0C05" w:rsidRDefault="00E94847" w:rsidP="00272C0C">
            <w:pPr>
              <w:ind w:firstLine="6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2021 году проведены профилактические беседы с опекунами и их подопечными на темы: « Мелкое хулиганство», «Хулиганство», « Здоровый образ жизни», Ненормативная лексика в молодежной среде», «Патриотизм».</w:t>
            </w:r>
            <w:r w:rsidR="00272C0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272C0C" w:rsidRPr="00272C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протяжении года, опекаемые дети и их замещающие родители участвовали в различных проектах и конкурсах, проводимых, как Мин Образованием области, сектором опеки и попечительства администрации ЕМР, так и школами района, домом детского творчества, школой искусств</w:t>
            </w:r>
            <w:r w:rsidR="00272C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D92EC7" w:rsidRPr="007052E9" w:rsidTr="00F75C2B">
        <w:trPr>
          <w:trHeight w:val="420"/>
        </w:trPr>
        <w:tc>
          <w:tcPr>
            <w:tcW w:w="1266" w:type="dxa"/>
          </w:tcPr>
          <w:p w:rsidR="00D92EC7" w:rsidRPr="00BC6D59" w:rsidRDefault="00D92EC7" w:rsidP="00D92EC7">
            <w:pPr>
              <w:rPr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2.1.3.7</w:t>
            </w:r>
          </w:p>
        </w:tc>
        <w:tc>
          <w:tcPr>
            <w:tcW w:w="4919" w:type="dxa"/>
          </w:tcPr>
          <w:p w:rsidR="00D92EC7" w:rsidRPr="0099487D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несовершеннолетними, не посещающими или систематически пропускающими по неуважительным причинам занятия в общеобразовательных организациях</w:t>
            </w:r>
          </w:p>
        </w:tc>
        <w:tc>
          <w:tcPr>
            <w:tcW w:w="8601" w:type="dxa"/>
          </w:tcPr>
          <w:p w:rsidR="00D92EC7" w:rsidRPr="009E1E13" w:rsidRDefault="009E1E13" w:rsidP="00432017">
            <w:pPr>
              <w:ind w:firstLine="6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E1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есовершеннолетних, не посещающих или систематически пропускающих по неуважительным причинам занятия в общеобразовательных организациях,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E1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году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9E1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выявлено.</w:t>
            </w:r>
          </w:p>
        </w:tc>
      </w:tr>
      <w:tr w:rsidR="00D92EC7" w:rsidRPr="007052E9" w:rsidTr="00F75C2B">
        <w:trPr>
          <w:trHeight w:val="420"/>
        </w:trPr>
        <w:tc>
          <w:tcPr>
            <w:tcW w:w="1266" w:type="dxa"/>
          </w:tcPr>
          <w:p w:rsidR="00D92EC7" w:rsidRPr="00BC6D59" w:rsidRDefault="00D92EC7" w:rsidP="00D92EC7">
            <w:pPr>
              <w:rPr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2.1.3.8</w:t>
            </w:r>
          </w:p>
        </w:tc>
        <w:tc>
          <w:tcPr>
            <w:tcW w:w="4919" w:type="dxa"/>
          </w:tcPr>
          <w:p w:rsidR="00D92EC7" w:rsidRPr="0099487D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рассмотрение комиссиями вопросов, связанных с отчислением несовершеннолетних обучающихся</w:t>
            </w:r>
          </w:p>
        </w:tc>
        <w:tc>
          <w:tcPr>
            <w:tcW w:w="8601" w:type="dxa"/>
          </w:tcPr>
          <w:p w:rsidR="00D92EC7" w:rsidRPr="009E1E13" w:rsidRDefault="009E1E13" w:rsidP="00432017">
            <w:pPr>
              <w:ind w:firstLine="6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E1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опросы, связанные с отчислением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 несовершеннолетних </w:t>
            </w:r>
            <w:r w:rsidRPr="009E1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2021 году </w:t>
            </w:r>
            <w:r w:rsidRPr="009E1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рассматривались</w:t>
            </w:r>
          </w:p>
        </w:tc>
      </w:tr>
      <w:tr w:rsidR="00D92EC7" w:rsidRPr="007052E9" w:rsidTr="00F75C2B">
        <w:trPr>
          <w:trHeight w:val="420"/>
        </w:trPr>
        <w:tc>
          <w:tcPr>
            <w:tcW w:w="1266" w:type="dxa"/>
          </w:tcPr>
          <w:p w:rsidR="00D92EC7" w:rsidRPr="00BC6D59" w:rsidRDefault="00D92EC7" w:rsidP="00D92EC7">
            <w:pPr>
              <w:rPr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t>2.1.3.9</w:t>
            </w:r>
          </w:p>
        </w:tc>
        <w:tc>
          <w:tcPr>
            <w:tcW w:w="4919" w:type="dxa"/>
          </w:tcPr>
          <w:p w:rsidR="00D92EC7" w:rsidRPr="0099487D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1" w:type="dxa"/>
          </w:tcPr>
          <w:p w:rsidR="00D92EC7" w:rsidRPr="00EC0C05" w:rsidRDefault="00321B3B" w:rsidP="00514F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</w:tc>
      </w:tr>
      <w:tr w:rsidR="0069188F" w:rsidRPr="007052E9" w:rsidTr="0069188F">
        <w:trPr>
          <w:trHeight w:val="435"/>
        </w:trPr>
        <w:tc>
          <w:tcPr>
            <w:tcW w:w="1266" w:type="dxa"/>
          </w:tcPr>
          <w:p w:rsidR="0069188F" w:rsidRPr="0099487D" w:rsidRDefault="0069188F" w:rsidP="0099487D">
            <w:pPr>
              <w:rPr>
                <w:b/>
                <w:sz w:val="24"/>
                <w:szCs w:val="24"/>
                <w:highlight w:val="yellow"/>
              </w:rPr>
            </w:pPr>
            <w:r w:rsidRPr="0099487D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="0099487D" w:rsidRPr="009948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20" w:type="dxa"/>
            <w:gridSpan w:val="2"/>
          </w:tcPr>
          <w:p w:rsidR="0069188F" w:rsidRPr="0069188F" w:rsidRDefault="0099487D" w:rsidP="00D9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9487D">
              <w:rPr>
                <w:rFonts w:ascii="Times New Roman" w:hAnsi="Times New Roman" w:cs="Times New Roman"/>
                <w:b/>
                <w:sz w:val="24"/>
                <w:szCs w:val="24"/>
              </w:rPr>
              <w:t>абота с несовершеннолетними и (или) семьями, находящимис</w:t>
            </w:r>
            <w:r w:rsidR="0065389A">
              <w:rPr>
                <w:rFonts w:ascii="Times New Roman" w:hAnsi="Times New Roman" w:cs="Times New Roman"/>
                <w:b/>
                <w:sz w:val="24"/>
                <w:szCs w:val="24"/>
              </w:rPr>
              <w:t>я в социально опасном положении</w:t>
            </w:r>
          </w:p>
        </w:tc>
      </w:tr>
      <w:tr w:rsidR="00D92EC7" w:rsidRPr="007052E9" w:rsidTr="0069188F">
        <w:trPr>
          <w:trHeight w:val="435"/>
        </w:trPr>
        <w:tc>
          <w:tcPr>
            <w:tcW w:w="1266" w:type="dxa"/>
          </w:tcPr>
          <w:p w:rsidR="00D92EC7" w:rsidRPr="00D92EC7" w:rsidRDefault="00D92EC7">
            <w:r w:rsidRPr="00D92EC7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19" w:type="dxa"/>
          </w:tcPr>
          <w:p w:rsidR="00D92EC7" w:rsidRPr="0069188F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601" w:type="dxa"/>
          </w:tcPr>
          <w:p w:rsidR="00D92EC7" w:rsidRPr="0069188F" w:rsidRDefault="00AC18B5" w:rsidP="00432017">
            <w:pPr>
              <w:ind w:firstLine="6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Работа с </w:t>
            </w:r>
            <w:r w:rsidRPr="00AF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семьями, находящимися в социально опасном положении, находится на</w:t>
            </w:r>
            <w:r w:rsidRPr="00AF7A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особом контроле органов и учреждений системы профилактики района.</w:t>
            </w:r>
            <w:r w:rsidRPr="00AF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 2021 год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учтено 19 семей СОП, в которых проживало 45 детей. </w:t>
            </w:r>
            <w:r w:rsidRPr="00AC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31 декабря 2021 года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</w:t>
            </w:r>
            <w:r w:rsidRPr="00AC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proofErr w:type="spellEnd"/>
            <w:r w:rsidRPr="00AC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проживает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AC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семей, находящихся и социально опасном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ложении, имеющих на воспитании 29 </w:t>
            </w:r>
            <w:r w:rsidRPr="00AC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несовершеннолетних детей.</w:t>
            </w:r>
          </w:p>
        </w:tc>
      </w:tr>
      <w:tr w:rsidR="00D92EC7" w:rsidRPr="007052E9" w:rsidTr="0069188F">
        <w:tc>
          <w:tcPr>
            <w:tcW w:w="1266" w:type="dxa"/>
          </w:tcPr>
          <w:p w:rsidR="00D92EC7" w:rsidRPr="00D92EC7" w:rsidRDefault="00D92EC7">
            <w:r w:rsidRPr="00D92EC7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19" w:type="dxa"/>
          </w:tcPr>
          <w:p w:rsidR="00D92EC7" w:rsidRPr="002F0DC7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применение в отношении родителей несовершеннолетних мер воздействия</w:t>
            </w:r>
          </w:p>
        </w:tc>
        <w:tc>
          <w:tcPr>
            <w:tcW w:w="8601" w:type="dxa"/>
          </w:tcPr>
          <w:p w:rsidR="00D92EC7" w:rsidRPr="00AB7831" w:rsidRDefault="00AB7831" w:rsidP="00432017">
            <w:pPr>
              <w:ind w:firstLine="6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отчетный период к законным представителям приняты меры административного воздействия, а именно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ст.5.35  КоАП РФ назначено 103</w:t>
            </w:r>
            <w:r w:rsidRPr="00AB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административн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AB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наказани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 из них 48</w:t>
            </w:r>
            <w:r w:rsidRPr="00AB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предупреждений,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B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штрафов. </w:t>
            </w:r>
          </w:p>
        </w:tc>
      </w:tr>
      <w:tr w:rsidR="00D92EC7" w:rsidRPr="007052E9" w:rsidTr="002520A3">
        <w:tc>
          <w:tcPr>
            <w:tcW w:w="1266" w:type="dxa"/>
          </w:tcPr>
          <w:p w:rsidR="00D92EC7" w:rsidRPr="00D92EC7" w:rsidRDefault="00D92EC7">
            <w:r w:rsidRPr="00D92EC7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19" w:type="dxa"/>
          </w:tcPr>
          <w:p w:rsidR="00D92EC7" w:rsidRPr="007052E9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несовершеннолетних, семей, находящихся в социально опасном положении (формы работы, статистические сведения)</w:t>
            </w:r>
          </w:p>
        </w:tc>
        <w:tc>
          <w:tcPr>
            <w:tcW w:w="8601" w:type="dxa"/>
          </w:tcPr>
          <w:p w:rsidR="00D92646" w:rsidRPr="00D92646" w:rsidRDefault="00D92646" w:rsidP="00432017">
            <w:pPr>
              <w:widowControl w:val="0"/>
              <w:tabs>
                <w:tab w:val="left" w:pos="720"/>
              </w:tabs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организована деятельность учреждений системы профилактики по своевременному выявлению и оказанию необходимой помощи семьям, находящимся в СОП и трудной жизненной ситуации. Выявление семей происходит в процессе выполнения основных служебных обязанностей специалистами системы профилактики, заявлений и обращений граждан и должностных лиц, поступающих в Комиссию, рейдовых мероприятий.</w:t>
            </w:r>
          </w:p>
          <w:p w:rsidR="00D92646" w:rsidRPr="00D92646" w:rsidRDefault="00D92646" w:rsidP="00432017">
            <w:pPr>
              <w:widowControl w:val="0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информация о вновь выявленных семьях, находящихся в СОП, направляется в Комиссию в форме информаций, актов обследования жилищно-бытовых условий семьи, протоколов об административных правонарушениях, сообщений, заявлений граждан в устной и письменной форме. </w:t>
            </w:r>
          </w:p>
          <w:p w:rsidR="00D92EC7" w:rsidRPr="00AB7831" w:rsidRDefault="00AB7831" w:rsidP="00432017">
            <w:pPr>
              <w:widowControl w:val="0"/>
              <w:autoSpaceDE w:val="0"/>
              <w:autoSpaceDN w:val="0"/>
              <w:adjustRightInd w:val="0"/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2021 год выявлено 8</w:t>
            </w:r>
            <w:r w:rsidRPr="00AB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семей, находящихся в социально опасном положении имеющих на воспитании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B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вершеннолетних и снято с учета 8</w:t>
            </w:r>
            <w:r w:rsidRPr="00AB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семей, находящихся в социально опасном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оложении имеющих на воспитании 19 детей</w:t>
            </w:r>
            <w:r w:rsidR="00AF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 7 семей 16 детей в связи с улучшением ситуации в семье, 1 семья 3 детей -  с переменой места жительства</w:t>
            </w:r>
            <w:r w:rsidRPr="00AB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D92EC7" w:rsidRPr="007052E9" w:rsidTr="002520A3">
        <w:tc>
          <w:tcPr>
            <w:tcW w:w="1266" w:type="dxa"/>
          </w:tcPr>
          <w:p w:rsidR="00D92EC7" w:rsidRPr="00D92EC7" w:rsidRDefault="00D92EC7">
            <w:r w:rsidRPr="00D92EC7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919" w:type="dxa"/>
          </w:tcPr>
          <w:p w:rsidR="00D92EC7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работа по организации индивидуальной профилактической работы с несовершеннолетними и семьями, </w:t>
            </w:r>
            <w:r w:rsidRPr="00994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находящимися в социально опасном положении</w:t>
            </w:r>
          </w:p>
        </w:tc>
        <w:tc>
          <w:tcPr>
            <w:tcW w:w="8601" w:type="dxa"/>
          </w:tcPr>
          <w:p w:rsidR="00D92EC7" w:rsidRPr="007052E9" w:rsidRDefault="00AF7A7F" w:rsidP="00432017">
            <w:pPr>
              <w:widowControl w:val="0"/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каждую семью, находящуюся в социально-опасном положении разработаны межведомственные индивидуальные программы реабилит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ации с участием всех органов системы профилактики в части касающейся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компетенции,</w:t>
            </w:r>
            <w:r w:rsidRPr="00AB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которые содержат конкретные цели работы с семьей, предусматривают диагностику семьи, оказание психологической, педагогической, социальной, медицинской, юридической помощи семье. Программы реабилитации разрабатываются</w:t>
            </w:r>
            <w:r w:rsidR="00D9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ГАУ СО КЦСОН </w:t>
            </w:r>
            <w:proofErr w:type="spellStart"/>
            <w:r w:rsidR="00D9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="00D9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основании предложений органов и учреждений системы профилакт</w:t>
            </w:r>
            <w:r w:rsidR="00D9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AB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утверждаются постановлением комиссии.</w:t>
            </w:r>
            <w:r w:rsidR="00ED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571B" w:rsidRPr="00ED571B">
              <w:rPr>
                <w:rFonts w:ascii="Times New Roman" w:hAnsi="Times New Roman" w:cs="Times New Roman"/>
                <w:sz w:val="24"/>
                <w:szCs w:val="24"/>
              </w:rPr>
              <w:t>Несмотря на проводимую работу с семьями, в 20</w:t>
            </w:r>
            <w:r w:rsidR="00ED57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571B" w:rsidRPr="00ED571B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ED57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571B" w:rsidRPr="00ED571B"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 w:rsidR="00ED571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ED571B" w:rsidRPr="00ED571B">
              <w:rPr>
                <w:rFonts w:ascii="Times New Roman" w:hAnsi="Times New Roman" w:cs="Times New Roman"/>
                <w:sz w:val="24"/>
                <w:szCs w:val="24"/>
              </w:rPr>
              <w:t xml:space="preserve"> из категории СОП неоднократно привлекались к административной ответственности за ненадлежащее выпол</w:t>
            </w:r>
            <w:r w:rsidR="00ED571B">
              <w:rPr>
                <w:rFonts w:ascii="Times New Roman" w:hAnsi="Times New Roman" w:cs="Times New Roman"/>
                <w:sz w:val="24"/>
                <w:szCs w:val="24"/>
              </w:rPr>
              <w:t>нение родительских обязанностей.</w:t>
            </w:r>
            <w:r w:rsidR="00ED571B" w:rsidRPr="00ED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EC7" w:rsidRPr="007052E9" w:rsidTr="002520A3">
        <w:tc>
          <w:tcPr>
            <w:tcW w:w="1266" w:type="dxa"/>
          </w:tcPr>
          <w:p w:rsidR="00D92EC7" w:rsidRPr="00D92EC7" w:rsidRDefault="00D92EC7">
            <w:r w:rsidRPr="00D92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919" w:type="dxa"/>
          </w:tcPr>
          <w:p w:rsidR="00D92EC7" w:rsidRPr="00996A87" w:rsidRDefault="00D92EC7" w:rsidP="002F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меры по совершенствованию взаимодействия органов и учреждений системы профилактики в работе с несовершеннолетними и семьями, находящимися в социально опасном положении</w:t>
            </w:r>
          </w:p>
        </w:tc>
        <w:tc>
          <w:tcPr>
            <w:tcW w:w="8601" w:type="dxa"/>
          </w:tcPr>
          <w:p w:rsidR="00D92EC7" w:rsidRPr="00113581" w:rsidRDefault="00113581" w:rsidP="00113581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1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осуществления комплексного подхода в работе с семьями «группы риска» и социально опасными семьями при ГАУ СО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</w:t>
            </w:r>
            <w:r w:rsidRPr="0011358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13581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создан межведомственный консилиум по работе с неблагополучными семьями. В его состав входят специалисты органов системы профилактики.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13581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консилиума</w:t>
            </w:r>
            <w:r w:rsidRPr="00113581">
              <w:rPr>
                <w:rFonts w:ascii="Times New Roman" w:hAnsi="Times New Roman" w:cs="Times New Roman"/>
                <w:sz w:val="24"/>
                <w:szCs w:val="24"/>
              </w:rPr>
              <w:t xml:space="preserve"> решаются вопросы по работе с семьями, находящимися в социально опасном положении и группе риска.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11358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358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отделений по семье является кружковая, клубная, волонтерская деятельность, которая направлена на улучшение положения дел в семьях, состоящих на учёте. С помощью этой  деятельности, в процессе которой в форме беседы, выступлений, обмена опытом, мнений ставятся перед собой цели: формировать у родителей понимание предназначения семьи, воспитывать чувство любви к своей семье, уважение к матери, гордость за свою семью, а также формирование у детей здорового образа жизни.</w:t>
            </w:r>
          </w:p>
        </w:tc>
      </w:tr>
      <w:tr w:rsidR="00D92EC7" w:rsidRPr="007052E9" w:rsidTr="002520A3">
        <w:tc>
          <w:tcPr>
            <w:tcW w:w="1266" w:type="dxa"/>
          </w:tcPr>
          <w:p w:rsidR="00D92EC7" w:rsidRPr="00D92EC7" w:rsidRDefault="00D92EC7">
            <w:r w:rsidRPr="00D92EC7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65389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919" w:type="dxa"/>
          </w:tcPr>
          <w:p w:rsidR="00D92EC7" w:rsidRPr="0099487D" w:rsidRDefault="00D92EC7" w:rsidP="002F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результативность принятых мер</w:t>
            </w:r>
          </w:p>
        </w:tc>
        <w:tc>
          <w:tcPr>
            <w:tcW w:w="8601" w:type="dxa"/>
          </w:tcPr>
          <w:p w:rsidR="00D92EC7" w:rsidRPr="00113581" w:rsidRDefault="00113581" w:rsidP="00262A23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1">
              <w:rPr>
                <w:rFonts w:ascii="Times New Roman" w:hAnsi="Times New Roman" w:cs="Times New Roman"/>
                <w:sz w:val="24"/>
                <w:szCs w:val="24"/>
              </w:rPr>
              <w:t>По итогам работы с неблагополучными семьями в 2021 году признано вышедшими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социально опасного положения-8</w:t>
            </w:r>
            <w:r w:rsidR="00262A23">
              <w:rPr>
                <w:rFonts w:ascii="Times New Roman" w:hAnsi="Times New Roman" w:cs="Times New Roman"/>
                <w:sz w:val="24"/>
                <w:szCs w:val="24"/>
              </w:rPr>
              <w:t xml:space="preserve"> семей 19 детей</w:t>
            </w:r>
            <w:r w:rsidRPr="00113581">
              <w:rPr>
                <w:rFonts w:ascii="Times New Roman" w:hAnsi="Times New Roman" w:cs="Times New Roman"/>
                <w:sz w:val="24"/>
                <w:szCs w:val="24"/>
              </w:rPr>
              <w:t>, из них в связи с улучшением ситуации-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7/16, с переменой места жительства – 1/3</w:t>
            </w:r>
            <w:r w:rsidRPr="00113581">
              <w:rPr>
                <w:rFonts w:ascii="Times New Roman" w:hAnsi="Times New Roman" w:cs="Times New Roman"/>
                <w:sz w:val="24"/>
                <w:szCs w:val="24"/>
              </w:rPr>
              <w:t>. При снятии семьи с учета семья не выпадает из поля зрения службы системы профилактики, она находится под контролем специалистов социальной службы.</w:t>
            </w:r>
            <w:r w:rsidR="00262A2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="00262A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62A23">
              <w:rPr>
                <w:rFonts w:ascii="Times New Roman" w:hAnsi="Times New Roman" w:cs="Times New Roman"/>
                <w:sz w:val="24"/>
                <w:szCs w:val="24"/>
              </w:rPr>
              <w:t xml:space="preserve"> отчётного периода всем семьям СОП в рамках реализации межведомственных программ реабилитации были оказаны социальные услуги: социально-педагогические, социально-психологические, социально-бытовые, социально-правовые, социально-медицинские, социально-трудовые, срочные социальные услуги. Была оказана помощь в оформлении документов на получение детских пособий.</w:t>
            </w:r>
          </w:p>
        </w:tc>
      </w:tr>
      <w:tr w:rsidR="00D92EC7" w:rsidRPr="007052E9" w:rsidTr="002520A3">
        <w:tc>
          <w:tcPr>
            <w:tcW w:w="1266" w:type="dxa"/>
          </w:tcPr>
          <w:p w:rsidR="00D92EC7" w:rsidRPr="00D92EC7" w:rsidRDefault="00D92EC7">
            <w:r w:rsidRPr="00D92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  <w:r w:rsidR="0065389A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919" w:type="dxa"/>
          </w:tcPr>
          <w:p w:rsidR="00D92EC7" w:rsidRPr="0099487D" w:rsidRDefault="00D92EC7" w:rsidP="002F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органов и учреждений системы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по обеспечению права ребенка на воспитание в семье</w:t>
            </w:r>
          </w:p>
        </w:tc>
        <w:tc>
          <w:tcPr>
            <w:tcW w:w="8601" w:type="dxa"/>
          </w:tcPr>
          <w:p w:rsidR="00432017" w:rsidRPr="00432017" w:rsidRDefault="00432017" w:rsidP="00432017">
            <w:pPr>
              <w:shd w:val="clear" w:color="auto" w:fill="FFFFFF"/>
              <w:ind w:firstLine="61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4320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емья является естественной средой обитания ребенка. Именно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здесь закладывается здоровое физическое и </w:t>
            </w:r>
            <w:r w:rsidRPr="004320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духовно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 развитие ребен</w:t>
            </w:r>
            <w:r w:rsidRPr="004320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ка.</w:t>
            </w:r>
          </w:p>
          <w:p w:rsidR="00432017" w:rsidRDefault="00432017" w:rsidP="00432017">
            <w:pPr>
              <w:shd w:val="clear" w:color="auto" w:fill="FFFFFF"/>
              <w:ind w:firstLine="61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сегодняшний момент используются следующие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устройства детей на воспитание </w:t>
            </w:r>
            <w:r w:rsidRPr="004320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семью:</w:t>
            </w:r>
            <w:r w:rsidRPr="004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20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установление опеки (попечительства);</w:t>
            </w:r>
            <w:r w:rsidRPr="004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20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передача на усыновление;</w:t>
            </w:r>
            <w:r w:rsidRPr="004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20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устройство в приемную семью.</w:t>
            </w:r>
          </w:p>
          <w:p w:rsidR="00432017" w:rsidRPr="00432017" w:rsidRDefault="00432017" w:rsidP="00432017">
            <w:pPr>
              <w:shd w:val="clear" w:color="auto" w:fill="FFFFFF"/>
              <w:ind w:firstLine="61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32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Наиболее распространенной формой устройства является установление опеки (попечительства).</w:t>
            </w:r>
          </w:p>
          <w:p w:rsidR="00432017" w:rsidRPr="00E94847" w:rsidRDefault="00432017" w:rsidP="00432017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На конец отчётного периода </w:t>
            </w: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2021 года на учете в органе опеки и попечительства состоит 77 детей /47 семей. Из них: под опекой (попечительством) - 57 </w:t>
            </w:r>
            <w:proofErr w:type="spellStart"/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реб</w:t>
            </w:r>
            <w:proofErr w:type="spellEnd"/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 / 45 сем</w:t>
            </w:r>
            <w:proofErr w:type="gramStart"/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proofErr w:type="gramEnd"/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</w:t>
            </w:r>
            <w:proofErr w:type="gramEnd"/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сыновленных-15 дет./14 сем. в приемных семьях - 20 дет./10 сем. под опекой по заявлению родителей -2 дет. / 2 сем. отобраны из семьи по ст. 77 СК РФ 0- не имеется.</w:t>
            </w:r>
            <w:r w:rsidRPr="00E9484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свобождение от обязанностей опекуна (по состоянию здоровья опекуна) -1 опекуна /1 ребенок, освобождение от обязанностей приемного родителя (в связи с психическим заболеванием опекаемого ребенка) -1 приемный родитель/1 ребенок. За 2021 год выявлено 4 детей: из них 1 ребенок, рожденный несовершеннолетней мамой. </w:t>
            </w:r>
            <w:r w:rsidRPr="00E948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29.11.2021 года лишена родительских прав - Ловягина Наталья Викторовна, в отношении несовершеннолетней Ловягиной Виктории Николаевны,27.04.2008 г.р.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432017" w:rsidRPr="00E94847" w:rsidRDefault="00432017" w:rsidP="0043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 учете в органе опеки за 12 месяцев 2021 года состоит 15 усыновленных детей в возрасте до 18 лет, из них 1 семья посещается ежегодно до 3-х лет учета.</w:t>
            </w:r>
          </w:p>
          <w:p w:rsidR="00432017" w:rsidRPr="00E94847" w:rsidRDefault="00432017" w:rsidP="0043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Согласно требованиям закона и графика утвержденного в органе опеки попечительстве </w:t>
            </w:r>
            <w:proofErr w:type="spellStart"/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Екатериновского</w:t>
            </w:r>
            <w:proofErr w:type="spellEnd"/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МР опекаемые и приемные семьи ежегодно обследуются по условиям жизни, воспитания и содержания подопечных. </w:t>
            </w:r>
            <w:proofErr w:type="gramStart"/>
            <w:r w:rsidRPr="00E9484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Семьи, поставленные на учет в течение первого года обследуются 5 раз, в последующие 2 раза в год.</w:t>
            </w:r>
            <w:proofErr w:type="gramEnd"/>
          </w:p>
          <w:p w:rsidR="00D92EC7" w:rsidRPr="007052E9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C7" w:rsidRPr="007052E9" w:rsidTr="002520A3">
        <w:tc>
          <w:tcPr>
            <w:tcW w:w="1266" w:type="dxa"/>
          </w:tcPr>
          <w:p w:rsidR="00D92EC7" w:rsidRPr="00D92EC7" w:rsidRDefault="00D92EC7">
            <w:r w:rsidRPr="00D92EC7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65389A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919" w:type="dxa"/>
          </w:tcPr>
          <w:p w:rsidR="00D92EC7" w:rsidRPr="0099487D" w:rsidRDefault="00D92EC7" w:rsidP="002F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комиссии в суде в целях защиты прав детей</w:t>
            </w:r>
          </w:p>
        </w:tc>
        <w:tc>
          <w:tcPr>
            <w:tcW w:w="8601" w:type="dxa"/>
          </w:tcPr>
          <w:p w:rsidR="00D92EC7" w:rsidRPr="007052E9" w:rsidRDefault="00F036F6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D92EC7" w:rsidRPr="007052E9" w:rsidTr="002520A3">
        <w:tc>
          <w:tcPr>
            <w:tcW w:w="1266" w:type="dxa"/>
          </w:tcPr>
          <w:p w:rsidR="00D92EC7" w:rsidRPr="00D92EC7" w:rsidRDefault="00D92EC7">
            <w:r w:rsidRPr="00D92EC7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65389A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4919" w:type="dxa"/>
          </w:tcPr>
          <w:p w:rsidR="00D92EC7" w:rsidRPr="0099487D" w:rsidRDefault="00D92EC7" w:rsidP="002F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новые методы и формы работы в рассматриваемой сфере деятельности</w:t>
            </w:r>
          </w:p>
        </w:tc>
        <w:tc>
          <w:tcPr>
            <w:tcW w:w="8601" w:type="dxa"/>
          </w:tcPr>
          <w:p w:rsidR="00D92EC7" w:rsidRPr="007052E9" w:rsidRDefault="00F036F6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99487D" w:rsidRPr="007052E9" w:rsidTr="002520A3">
        <w:tc>
          <w:tcPr>
            <w:tcW w:w="1266" w:type="dxa"/>
          </w:tcPr>
          <w:p w:rsidR="0099487D" w:rsidRPr="0099487D" w:rsidRDefault="0099487D" w:rsidP="00996A8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94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4919" w:type="dxa"/>
          </w:tcPr>
          <w:p w:rsidR="0099487D" w:rsidRDefault="00E0791D" w:rsidP="002F0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9487D" w:rsidRPr="0099487D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рофилактика социального сиротства</w:t>
            </w:r>
          </w:p>
          <w:p w:rsidR="004966FF" w:rsidRPr="004966FF" w:rsidRDefault="004966FF" w:rsidP="00496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(работа органов и учреждений системы профилактики</w:t>
            </w:r>
            <w:r w:rsidR="001E35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на сокращение числа детей, оставшихся без попечения родителей)</w:t>
            </w:r>
          </w:p>
          <w:p w:rsidR="004966FF" w:rsidRPr="0099487D" w:rsidRDefault="004966FF" w:rsidP="002F0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1" w:type="dxa"/>
          </w:tcPr>
          <w:p w:rsidR="00E0797A" w:rsidRPr="00E0797A" w:rsidRDefault="00E0797A" w:rsidP="00432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Особое внимание уделяется детям, оставшимся без попечения родителей.</w:t>
            </w:r>
          </w:p>
          <w:p w:rsidR="00E0797A" w:rsidRPr="00E0797A" w:rsidRDefault="00E0797A" w:rsidP="00432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опекаемыми и их опекунами установлены доверительные отношения. Воспитательная значимость семьи особенно возрастает при формировании личности опекаемых детей. От гармоничных взаимоотношений ребенка с новым социальным окружением зависит, насколько адекватными и успешными будут его отношения с социальной средой в целом, со сверстниками и другими взрослыми.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предупреждения нарушений </w:t>
            </w:r>
            <w:proofErr w:type="spellStart"/>
            <w:r w:rsidRPr="00E0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</w:t>
            </w:r>
            <w:proofErr w:type="spellEnd"/>
            <w:r w:rsidRPr="00E0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-детских отношений в течени</w:t>
            </w:r>
            <w:proofErr w:type="gramStart"/>
            <w:r w:rsidRPr="00E0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0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отчетного периода осуществлялось сопровождение замещающих семей. С ними проводятся беседы и консультации по вопросам учебной деятельности, решения семейных проблем, занятости в свободное время, летней занятости, планирования дальнейшего обучения, проблем взаимопонимании, взаимоуважения, здоровья. Главными задачами в работе с опекунскими семьями являются:- создание в замещающей семье оптимального, эмоционального климата, благоприятного для личностного и познавательного развития ребенка;</w:t>
            </w:r>
          </w:p>
          <w:p w:rsidR="00E0797A" w:rsidRPr="00E0797A" w:rsidRDefault="00E0797A" w:rsidP="00E079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психолого-педагогической поддержки замещающей семьи в кризисные периоды взросления опекаемого ребенка.</w:t>
            </w:r>
          </w:p>
          <w:p w:rsidR="00E0797A" w:rsidRPr="00E0797A" w:rsidRDefault="00E0797A" w:rsidP="00E079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осуществлялась по направлениям:</w:t>
            </w:r>
          </w:p>
          <w:p w:rsidR="00E0797A" w:rsidRPr="00E0797A" w:rsidRDefault="00E0797A" w:rsidP="00E079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-выявление психолого-педагогических проблем семьи и определение возможных путей их решения.</w:t>
            </w:r>
          </w:p>
          <w:p w:rsidR="00E0797A" w:rsidRPr="00E0797A" w:rsidRDefault="00E0797A" w:rsidP="00E079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-повышение уровня социально-психологической и педагогической компетенции (уровня знаний, умений, навыков) замещающих семей.</w:t>
            </w:r>
          </w:p>
          <w:p w:rsidR="00E0797A" w:rsidRPr="00E0797A" w:rsidRDefault="00E0797A" w:rsidP="00E079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социальном обслуживании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ГАУ СО КЦСОН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</w:t>
            </w:r>
            <w:r w:rsidRPr="00E0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отделении по работе с семьей и детьми 18 семей в них 26 детей.</w:t>
            </w:r>
          </w:p>
          <w:p w:rsidR="00E0797A" w:rsidRPr="00E0797A" w:rsidRDefault="00E0797A" w:rsidP="00E079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замещающими родителями осуществлялась через индивидуальные формы работы. К ним можно отнести:</w:t>
            </w:r>
          </w:p>
          <w:p w:rsidR="00E0797A" w:rsidRPr="00E0797A" w:rsidRDefault="00E0797A" w:rsidP="00E079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 – «Как продуктивно общаться с приемным и опекаемым ребенком?», «Секреты успешного родителя», консультации – «Мудрость в повседневных контактах», «Трудное поведение детей», Круглый стол «Я и мой ребенок» (поиск эффективных не травмирующих способов воздействия на поведение ребенка), Знакомство с Федеральным законом «Об основных гарантиях прав ребенка в РФ»</w:t>
            </w:r>
          </w:p>
          <w:p w:rsidR="00BC6D59" w:rsidRPr="00E0797A" w:rsidRDefault="00E0797A" w:rsidP="00E079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«Мы вместе» - направлена на повышение психолого-педагогической </w:t>
            </w:r>
            <w:r w:rsidRPr="00E0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компетентности опекунов в вопросах воспитания детей-сирот и детей, оставшихся без попечения родителей, на развитие личностных ресурсов у детей-сирот и детей, оставшихся без попечения родителей.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99487D" w:rsidP="0099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13520" w:type="dxa"/>
            <w:gridSpan w:val="2"/>
          </w:tcPr>
          <w:p w:rsidR="001E3562" w:rsidRDefault="0099487D" w:rsidP="0065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координации деятельности органов и учреждений системы профилактики</w:t>
            </w:r>
          </w:p>
          <w:p w:rsidR="001E3562" w:rsidRDefault="0099487D" w:rsidP="0065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предупреждению правонарушений и антиобщественных действий несовершеннолетних, </w:t>
            </w:r>
          </w:p>
          <w:p w:rsidR="0069188F" w:rsidRPr="007052E9" w:rsidRDefault="0099487D" w:rsidP="0065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выявлению и устранению причин и </w:t>
            </w:r>
            <w:r w:rsidR="0065389A">
              <w:rPr>
                <w:rFonts w:ascii="Times New Roman" w:hAnsi="Times New Roman" w:cs="Times New Roman"/>
                <w:b/>
                <w:sz w:val="24"/>
                <w:szCs w:val="24"/>
              </w:rPr>
              <w:t>условий, способствовавших этому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43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2.2.1</w:t>
            </w:r>
          </w:p>
        </w:tc>
        <w:tc>
          <w:tcPr>
            <w:tcW w:w="4919" w:type="dxa"/>
          </w:tcPr>
          <w:p w:rsidR="0069188F" w:rsidRPr="00437A6E" w:rsidRDefault="00437A6E" w:rsidP="00E00B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8601" w:type="dxa"/>
          </w:tcPr>
          <w:p w:rsidR="0069188F" w:rsidRPr="007052E9" w:rsidRDefault="00AB4EAA" w:rsidP="00AB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координации деятельности органов и учреждений системы </w:t>
            </w:r>
            <w:r w:rsidRPr="00AB4EAA">
              <w:rPr>
                <w:rFonts w:ascii="Times New Roman" w:hAnsi="Times New Roman" w:cs="Times New Roman"/>
                <w:sz w:val="24"/>
                <w:szCs w:val="24"/>
              </w:rPr>
              <w:t>профилактики по предупреждению правонарушений и антиобщественных действий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Комиссии ежегодно рассматриваются профилактические вопросы по предупреждению правонарушений </w:t>
            </w:r>
            <w:r w:rsidR="00A8069D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и в отношении их, устанавливаются причины и условия, способствующие правонарушениям несовершеннолетних, заслушиваются представители органов системы профилактики, ответственные за данное направление, принимаются соответствующие постановления с указанием сроков исполнения поручений.</w:t>
            </w:r>
            <w:proofErr w:type="gramEnd"/>
          </w:p>
        </w:tc>
      </w:tr>
      <w:tr w:rsidR="00437A6E" w:rsidRPr="007052E9" w:rsidTr="00437A6E">
        <w:tc>
          <w:tcPr>
            <w:tcW w:w="1266" w:type="dxa"/>
          </w:tcPr>
          <w:p w:rsidR="00437A6E" w:rsidRPr="004966FF" w:rsidRDefault="00437A6E" w:rsidP="002367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2.2.2</w:t>
            </w:r>
          </w:p>
        </w:tc>
        <w:tc>
          <w:tcPr>
            <w:tcW w:w="13520" w:type="dxa"/>
            <w:gridSpan w:val="2"/>
          </w:tcPr>
          <w:p w:rsidR="00437A6E" w:rsidRPr="007052E9" w:rsidRDefault="00E0791D" w:rsidP="002A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37A6E"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>остояние преступности несовершеннолетних и в отн</w:t>
            </w:r>
            <w:r w:rsidR="002A542C">
              <w:rPr>
                <w:rFonts w:ascii="Times New Roman" w:hAnsi="Times New Roman" w:cs="Times New Roman"/>
                <w:b/>
                <w:sz w:val="24"/>
                <w:szCs w:val="24"/>
              </w:rPr>
              <w:t>ошении несовершеннолетних, меры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2A542C" w:rsidP="00236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</w:p>
        </w:tc>
        <w:tc>
          <w:tcPr>
            <w:tcW w:w="4919" w:type="dxa"/>
          </w:tcPr>
          <w:p w:rsidR="0069188F" w:rsidRPr="007052E9" w:rsidRDefault="00437A6E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>общая информация, тенденции, динамика</w:t>
            </w:r>
          </w:p>
        </w:tc>
        <w:tc>
          <w:tcPr>
            <w:tcW w:w="8601" w:type="dxa"/>
          </w:tcPr>
          <w:p w:rsidR="0069188F" w:rsidRPr="007308B8" w:rsidRDefault="007308B8" w:rsidP="007308B8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2021 году на территории </w:t>
            </w:r>
            <w:proofErr w:type="spellStart"/>
            <w:r w:rsidRPr="0073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73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 несовершеннолетними совершено 3 преступления (по ч. 1 ст. 264.1 УК РФ «Управление транспортным средством в состоянии опьянения лицом, подвергнутым административному наказанию или имеющим судимость») и преступления, совершенные несовершеннолетним, не являющимся жителем </w:t>
            </w:r>
            <w:proofErr w:type="spellStart"/>
            <w:r w:rsidRPr="0073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73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 (по ст. 158 УК РФ «Кража», ст. 166 «Угон» УК РФ).</w:t>
            </w:r>
            <w:r w:rsidRPr="007308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2A542C" w:rsidP="00236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2.2.2.2</w:t>
            </w:r>
          </w:p>
        </w:tc>
        <w:tc>
          <w:tcPr>
            <w:tcW w:w="4919" w:type="dxa"/>
          </w:tcPr>
          <w:p w:rsidR="0069188F" w:rsidRPr="007052E9" w:rsidRDefault="00437A6E" w:rsidP="002F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>профилактика совершения указанных деяний, взаимодействие органов и учреждений системы профилактики при организации соответствующих мероприятий</w:t>
            </w:r>
          </w:p>
        </w:tc>
        <w:tc>
          <w:tcPr>
            <w:tcW w:w="8601" w:type="dxa"/>
          </w:tcPr>
          <w:p w:rsidR="003C44D6" w:rsidRPr="003C44D6" w:rsidRDefault="00A8069D" w:rsidP="00EE056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t>С несовершеннолетними, совершившими правонарушения,</w:t>
            </w:r>
            <w:r w:rsidRPr="00ED571B">
              <w:t xml:space="preserve"> преступления, иные антиобщественные действия</w:t>
            </w:r>
            <w:r w:rsidR="00CC3355">
              <w:t xml:space="preserve">, </w:t>
            </w:r>
            <w:r>
              <w:t>органами системы профилактики проводится</w:t>
            </w:r>
            <w:r w:rsidR="00B66168">
              <w:t xml:space="preserve"> профилактическая работа, ИПДН ОП МО МВД России «</w:t>
            </w:r>
            <w:proofErr w:type="spellStart"/>
            <w:r w:rsidR="00B66168">
              <w:t>Ртищевский</w:t>
            </w:r>
            <w:proofErr w:type="spellEnd"/>
            <w:r w:rsidR="00B66168">
              <w:t>» проводятся беседы об ответственности за совершение правонарушений и преступлений, о правилах поведения в общественных местах, о соблюдении ПДД, о вреде употребления наркотических веществ, алкоголя и табака, в образовательных учреждениях проводятся профилактические беседы по предупреждению неправомерных действий на темы:</w:t>
            </w:r>
            <w:proofErr w:type="gramEnd"/>
            <w:r w:rsidR="00B66168">
              <w:t xml:space="preserve"> «Правовая ответственность несовершеннолетних», «Как научиться быть ответственным за св</w:t>
            </w:r>
            <w:r w:rsidR="003C44D6">
              <w:t>о</w:t>
            </w:r>
            <w:r w:rsidR="00B66168">
              <w:t>и поступ</w:t>
            </w:r>
            <w:r w:rsidR="003C44D6">
              <w:t>к</w:t>
            </w:r>
            <w:r w:rsidR="00B66168">
              <w:t>и»</w:t>
            </w:r>
            <w:r w:rsidR="003C44D6">
              <w:t>, классными руководителями осуществляется контроль посещения занятий и кружков. С родителями (законными представителями</w:t>
            </w:r>
            <w:proofErr w:type="gramStart"/>
            <w:r w:rsidR="003C44D6">
              <w:t>)н</w:t>
            </w:r>
            <w:proofErr w:type="gramEnd"/>
            <w:r w:rsidR="003C44D6">
              <w:t xml:space="preserve">есовершеннолетних </w:t>
            </w:r>
            <w:r w:rsidR="003C44D6">
              <w:lastRenderedPageBreak/>
              <w:t>проводятся разъяснительные беседы об усиления контроля за поведением и времяпровождением детей в свободное от учёбы время.</w:t>
            </w:r>
            <w:r w:rsidR="003C44D6">
              <w:rPr>
                <w:color w:val="000000"/>
              </w:rPr>
              <w:t xml:space="preserve"> </w:t>
            </w:r>
            <w:proofErr w:type="gramStart"/>
            <w:r w:rsidR="003C44D6" w:rsidRPr="003C44D6">
              <w:rPr>
                <w:color w:val="000000"/>
              </w:rPr>
              <w:t>Во всех школах запланирована и ведется воспитательная работа: проводятся лекции для учащихся и родителей, беседы, диспуты, викторины, конкурсы творческих работ и плакатов, психологические тренинги («Научись говорить «НЕТ!»), родительский всеобуч – школа воспитания родителей, формирующая родительское общественное мнение, родительский коллектив с целью просвещения родителей в вопросах педагогики, психологии, законодательства РФ и Саратовской области.</w:t>
            </w:r>
            <w:proofErr w:type="gramEnd"/>
          </w:p>
          <w:p w:rsidR="00976CD2" w:rsidRDefault="003C44D6" w:rsidP="00EE0568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полиции принимают участие в проведении советов профилактики, родительских собраниях, заседаниях педагогических коллективов образовательных учреждений, связанных с вопросом профилактики правонарушений, преступлений учащихся. Администрации школ информируют отделение полиции о проведении данных мероприятий и принятии участия в них. Каждый 3 четверг месяца проводится Единый день профилактики, в рамках которого на базе образовательных школ проводятся профилактические мероприятия.</w:t>
            </w:r>
          </w:p>
          <w:p w:rsidR="00EE0568" w:rsidRPr="00EE0568" w:rsidRDefault="00EE0568" w:rsidP="00EE05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 культуры </w:t>
            </w: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вся работа с детьми и подростками в</w:t>
            </w:r>
            <w:r w:rsidR="00976CD2">
              <w:rPr>
                <w:rFonts w:ascii="Times New Roman" w:hAnsi="Times New Roman" w:cs="Times New Roman"/>
                <w:sz w:val="24"/>
                <w:szCs w:val="24"/>
              </w:rPr>
              <w:t xml:space="preserve"> районе в</w:t>
            </w: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года осуществлялась согласно комплексного плана мероприятий в рамках областного межведомственного культурно-образовательного проекта «Культура для школьников»,  направленного на духовное, эстетическое и художественное развитие, повышение культурной грамотности подрастающего поколения.</w:t>
            </w:r>
          </w:p>
          <w:p w:rsidR="00EE0568" w:rsidRPr="00EE0568" w:rsidRDefault="00EE0568" w:rsidP="00EE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Учащиеся  образовательных учреждений района стали активными участниками районных мероприятий:</w:t>
            </w:r>
          </w:p>
          <w:p w:rsidR="00EE0568" w:rsidRPr="00EE0568" w:rsidRDefault="00EE0568" w:rsidP="00EE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-«Чудеса джутовой филиграни» - выставка в  ЦДК ДПИ Татьяны </w:t>
            </w:r>
            <w:proofErr w:type="spell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Тишовой</w:t>
            </w:r>
            <w:proofErr w:type="spell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568" w:rsidRPr="00EE0568" w:rsidRDefault="00EE0568" w:rsidP="00EE0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Агафий-</w:t>
            </w:r>
            <w:proofErr w:type="spellStart"/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полухлебник</w:t>
            </w:r>
            <w:proofErr w:type="spellEnd"/>
            <w:proofErr w:type="gramStart"/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»-</w:t>
            </w:r>
            <w:proofErr w:type="gramEnd"/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фольклорно-познавательная игровая программа в ЦДК  5 февраля;</w:t>
            </w:r>
          </w:p>
          <w:p w:rsidR="00EE0568" w:rsidRPr="00EE0568" w:rsidRDefault="00EE0568" w:rsidP="00EE0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-«О том, как домовые спор затеяли»  театрализовано-игровая программа в ЦДК в рамках Всероссийской акции "Народная культура для школьников" -9 февраля;</w:t>
            </w:r>
          </w:p>
          <w:p w:rsidR="00EE0568" w:rsidRPr="00EE0568" w:rsidRDefault="00EE0568" w:rsidP="00EE0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-«Там на неведомых дорожках» детская познавательно-игровая программа в день памяти величайшего поэта А. С. Пушкина;</w:t>
            </w:r>
          </w:p>
          <w:p w:rsidR="00EE0568" w:rsidRPr="00EE0568" w:rsidRDefault="00EE0568" w:rsidP="00EE0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-«Напевы русские - родные</w:t>
            </w:r>
            <w:proofErr w:type="gramStart"/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»-</w:t>
            </w:r>
            <w:proofErr w:type="gramEnd"/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народной песни;</w:t>
            </w:r>
          </w:p>
          <w:p w:rsidR="00EE0568" w:rsidRPr="00EE0568" w:rsidRDefault="00EE0568" w:rsidP="00EE0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-«Такие разные куклы»- выставка текстильных,</w:t>
            </w: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вязанных и валянных коллекционных работ Оксаны </w:t>
            </w:r>
            <w:proofErr w:type="spellStart"/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Бардашовой</w:t>
            </w:r>
            <w:proofErr w:type="spellEnd"/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Ирины Бусыгиной и  Марины Кузьминой;</w:t>
            </w:r>
          </w:p>
          <w:p w:rsidR="00EE0568" w:rsidRPr="00EE0568" w:rsidRDefault="00EE0568" w:rsidP="00EE0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-«Первопроходцы»</w:t>
            </w: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ознавательная программа  60-летию со дня 1 полёта Ю. А. Гагарина в космос;</w:t>
            </w:r>
          </w:p>
          <w:p w:rsidR="00EE0568" w:rsidRPr="00EE0568" w:rsidRDefault="00EE0568" w:rsidP="00EE0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-«Апрель-всему году ключ» фольклорно-познавательная игровая программа для детей</w:t>
            </w:r>
            <w:proofErr w:type="gramStart"/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</w:p>
          <w:p w:rsidR="00EE0568" w:rsidRPr="00EE0568" w:rsidRDefault="00EE0568" w:rsidP="00EE0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-«Две матери одна судьба» </w:t>
            </w:r>
            <w:proofErr w:type="gramStart"/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</w:t>
            </w:r>
            <w:proofErr w:type="gramEnd"/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узыкальный спектакль  и др.</w:t>
            </w:r>
          </w:p>
          <w:p w:rsidR="00EE0568" w:rsidRPr="00EE0568" w:rsidRDefault="00EE0568" w:rsidP="00EE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КВЕСТ–игра «По дорогам приключений»</w:t>
            </w: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Защиты детей </w:t>
            </w:r>
            <w:proofErr w:type="gram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ткрыла летний сезон мероприятий в каникулярный период.</w:t>
            </w:r>
          </w:p>
          <w:p w:rsidR="00EE0568" w:rsidRPr="00EE0568" w:rsidRDefault="00EE0568" w:rsidP="00EE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детского досуга  в учреждениях культуры ведётся с учётом интересов и необходимости времени, ориентируясь на развивающее, позитивное, здоровое времяпровождение и </w:t>
            </w:r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целью эффективности в работе-</w:t>
            </w:r>
          </w:p>
          <w:p w:rsidR="00EE0568" w:rsidRPr="00EE0568" w:rsidRDefault="00EE0568" w:rsidP="00EE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при  возможности  </w:t>
            </w:r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взаимодействия с заинтересованными  ведомствами и организациями ЕМР, согласно разработанному плану и традиционным формам проведения мероприятий.</w:t>
            </w:r>
          </w:p>
          <w:p w:rsidR="00EE0568" w:rsidRPr="00EE0568" w:rsidRDefault="00EE0568" w:rsidP="00EE0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05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средством участие в традиционных мероприятиях (День России, Троица, День семьи, </w:t>
            </w:r>
            <w:proofErr w:type="spellStart"/>
            <w:r w:rsidRPr="00EE0568">
              <w:rPr>
                <w:rFonts w:ascii="Times New Roman" w:hAnsi="Times New Roman" w:cs="Times New Roman"/>
                <w:iCs/>
                <w:sz w:val="24"/>
                <w:szCs w:val="24"/>
              </w:rPr>
              <w:t>Спасы</w:t>
            </w:r>
            <w:proofErr w:type="spellEnd"/>
            <w:proofErr w:type="gramStart"/>
            <w:r w:rsidRPr="00EE05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Всероссийские и районные акции </w:t>
            </w:r>
            <w:r w:rsidRPr="00EE0568">
              <w:rPr>
                <w:rFonts w:ascii="Times New Roman" w:hAnsi="Times New Roman" w:cs="Times New Roman"/>
                <w:iCs/>
                <w:sz w:val="24"/>
                <w:szCs w:val="24"/>
              </w:rPr>
              <w:t>и т.д.) дети приобщаются к совместному творчеству (с родителями, друзьями, мировым интернет-сообществом) к истокам  и  традициям, а   доступность в социальных сетях и многочисленные просмотры- служат  дополнительной стимуляцией от пассивного-к активному  участию.</w:t>
            </w:r>
          </w:p>
          <w:p w:rsidR="00EE0568" w:rsidRPr="00EE0568" w:rsidRDefault="00167B2D" w:rsidP="00EE0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EE0568" w:rsidRPr="00EE0568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#РОДНЫЕ_ОБЪЯТИЯ</w:t>
              </w:r>
            </w:hyperlink>
            <w:r w:rsidR="00EE0568"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#Помним своих героев ; </w:t>
            </w:r>
            <w:hyperlink r:id="rId8" w:history="1">
              <w:r w:rsidR="00EE0568" w:rsidRPr="00EE0568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 w:rsidR="00EE0568" w:rsidRPr="00EE0568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ВамЛюбимые</w:t>
              </w:r>
              <w:proofErr w:type="spellEnd"/>
            </w:hyperlink>
            <w:r w:rsidR="00EE0568"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;#Уличный </w:t>
            </w:r>
            <w:proofErr w:type="spellStart"/>
            <w:r w:rsidR="00EE0568"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артист</w:t>
            </w:r>
            <w:proofErr w:type="gramStart"/>
            <w:r w:rsidR="00EE0568"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;ф</w:t>
            </w:r>
            <w:proofErr w:type="gramEnd"/>
            <w:r w:rsidR="00EE0568"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ото-челлендже</w:t>
            </w:r>
            <w:proofErr w:type="spellEnd"/>
            <w:r w:rsidR="00EE0568"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"Крым - Россия: - мы вместе; "Крымская Весна";</w:t>
            </w:r>
            <w:r w:rsidR="00EE0568"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EE0568" w:rsidRPr="00EE0568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 w:rsidR="00EE0568" w:rsidRPr="00EE0568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Мечтыокосмосе</w:t>
              </w:r>
              <w:proofErr w:type="spellEnd"/>
            </w:hyperlink>
            <w:r w:rsidR="00EE0568"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;</w:t>
            </w:r>
            <w:proofErr w:type="spellStart"/>
            <w:r w:rsidR="00EE0568"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="00EE0568"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акции "Мой День Земли";   "Телефонное поздравление ветерана"; "Письмо Победы";  </w:t>
            </w:r>
            <w:hyperlink r:id="rId10" w:history="1">
              <w:r w:rsidR="00EE0568" w:rsidRPr="00EE0568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 w:rsidR="00EE0568" w:rsidRPr="00EE0568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Окна_Победы</w:t>
              </w:r>
              <w:proofErr w:type="spellEnd"/>
            </w:hyperlink>
            <w:r w:rsidR="00EE0568" w:rsidRPr="00EE05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0568"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акции "Фонарики Победы";</w:t>
            </w:r>
            <w:r w:rsidR="00EE0568"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EE0568" w:rsidRPr="00EE0568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 w:rsidR="00EE0568" w:rsidRPr="00EE0568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ВечныйОгонь</w:t>
              </w:r>
              <w:proofErr w:type="spellEnd"/>
            </w:hyperlink>
            <w:r w:rsidR="00EE0568" w:rsidRPr="00EE05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0568"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hyperlink r:id="rId12" w:history="1">
              <w:r w:rsidR="00EE0568" w:rsidRPr="00EE0568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 w:rsidR="00EE0568" w:rsidRPr="00EE0568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ОкнаРоссии</w:t>
              </w:r>
              <w:proofErr w:type="spellEnd"/>
            </w:hyperlink>
            <w:r w:rsidR="00EE0568"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 и многие др.</w:t>
            </w:r>
          </w:p>
          <w:p w:rsidR="00EE0568" w:rsidRPr="00EE0568" w:rsidRDefault="00EE0568" w:rsidP="00EE056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смотря на </w:t>
            </w:r>
            <w:proofErr w:type="spellStart"/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введенние</w:t>
            </w:r>
            <w:proofErr w:type="spellEnd"/>
            <w:r w:rsidRPr="00EE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ограничений в связи с эпидемиологической обстановкой, 2021год  стал результативным в плане творческого роста и  побед  для руководителей и участников творческих коллективов по дистанционной активности:  </w:t>
            </w: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Межрайонный фестивале-конкурсе «Музыкальная капель»- 2020 (</w:t>
            </w:r>
            <w:proofErr w:type="spell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Екатериновка)- Всероссийский конкурс «Мой мир - моя семья»- Всероссийский фестиваль творчества «Зимний карнавал»- Онлайн-конкурсе </w:t>
            </w:r>
            <w:r w:rsidRPr="00EE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творчества «Наш дом – Россия»</w:t>
            </w:r>
            <w:proofErr w:type="gramEnd"/>
          </w:p>
          <w:p w:rsidR="00EE0568" w:rsidRPr="00EE0568" w:rsidRDefault="00EE0568" w:rsidP="00EE0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056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фестиваль творческих работ «Умелые руки не знают скуки»</w:t>
            </w:r>
          </w:p>
          <w:p w:rsidR="00EE0568" w:rsidRPr="00EE0568" w:rsidRDefault="00EE0568" w:rsidP="0097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E05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E0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онлайн - фестиваль народного творчества «Звезды над </w:t>
            </w:r>
            <w:proofErr w:type="spellStart"/>
            <w:r w:rsidRPr="00EE0568">
              <w:rPr>
                <w:rFonts w:ascii="Times New Roman" w:hAnsi="Times New Roman" w:cs="Times New Roman"/>
                <w:bCs/>
                <w:sz w:val="24"/>
                <w:szCs w:val="24"/>
              </w:rPr>
              <w:t>Хопром</w:t>
            </w:r>
            <w:proofErr w:type="spellEnd"/>
            <w:r w:rsidRPr="00EE0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EE0568">
              <w:rPr>
                <w:rFonts w:ascii="Times New Roman" w:hAnsi="Times New Roman" w:cs="Times New Roman"/>
                <w:bCs/>
                <w:sz w:val="24"/>
                <w:szCs w:val="24"/>
              </w:rPr>
              <w:t>и.</w:t>
            </w:r>
            <w:proofErr w:type="gramStart"/>
            <w:r w:rsidRPr="00EE056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proofErr w:type="gramEnd"/>
            <w:r w:rsidRPr="00EE05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E0568" w:rsidRPr="00976CD2" w:rsidRDefault="00EE0568" w:rsidP="00EE05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За 21 год участники </w:t>
            </w:r>
            <w:r w:rsidRPr="00976CD2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самодеятельности приняли участие в 840 конкурсах, акциях и </w:t>
            </w:r>
            <w:proofErr w:type="spellStart"/>
            <w:r w:rsidRPr="00976CD2">
              <w:rPr>
                <w:rFonts w:ascii="Times New Roman" w:hAnsi="Times New Roman" w:cs="Times New Roman"/>
                <w:sz w:val="24"/>
                <w:szCs w:val="24"/>
              </w:rPr>
              <w:t>челленждах</w:t>
            </w:r>
            <w:proofErr w:type="spellEnd"/>
            <w:r w:rsidRPr="00976CD2">
              <w:rPr>
                <w:rFonts w:ascii="Times New Roman" w:hAnsi="Times New Roman" w:cs="Times New Roman"/>
                <w:sz w:val="24"/>
                <w:szCs w:val="24"/>
              </w:rPr>
              <w:t>. Получили 244 диплома</w:t>
            </w:r>
            <w:proofErr w:type="gramStart"/>
            <w:r w:rsidRPr="00976CD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76CD2">
              <w:rPr>
                <w:rFonts w:ascii="Times New Roman" w:hAnsi="Times New Roman" w:cs="Times New Roman"/>
                <w:sz w:val="24"/>
                <w:szCs w:val="24"/>
              </w:rPr>
              <w:t xml:space="preserve"> Провели 209 онлайн мероприятий,</w:t>
            </w:r>
          </w:p>
          <w:p w:rsidR="00EE0568" w:rsidRPr="00976CD2" w:rsidRDefault="00EE0568" w:rsidP="00EE05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D2">
              <w:rPr>
                <w:rFonts w:ascii="Times New Roman" w:hAnsi="Times New Roman" w:cs="Times New Roman"/>
                <w:sz w:val="24"/>
                <w:szCs w:val="24"/>
              </w:rPr>
              <w:t>с охватом более 402 899 человек.</w:t>
            </w:r>
          </w:p>
          <w:p w:rsidR="00EE0568" w:rsidRPr="00EE0568" w:rsidRDefault="00EE0568" w:rsidP="00EE05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D2">
              <w:rPr>
                <w:rFonts w:ascii="Times New Roman" w:hAnsi="Times New Roman" w:cs="Times New Roman"/>
                <w:sz w:val="24"/>
                <w:szCs w:val="24"/>
              </w:rPr>
              <w:t>На текущую</w:t>
            </w: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дату в  районе по факту   для детей и молодежи остаются </w:t>
            </w:r>
          </w:p>
          <w:p w:rsidR="00EE0568" w:rsidRPr="00976CD2" w:rsidRDefault="00EE0568" w:rsidP="00EE05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D2">
              <w:rPr>
                <w:rFonts w:ascii="Times New Roman" w:hAnsi="Times New Roman" w:cs="Times New Roman"/>
                <w:sz w:val="24"/>
                <w:szCs w:val="24"/>
              </w:rPr>
              <w:t>160 клубных формирований: (2041человек)</w:t>
            </w:r>
          </w:p>
          <w:p w:rsidR="00EE0568" w:rsidRPr="00976CD2" w:rsidRDefault="00EE0568" w:rsidP="00EE05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D2">
              <w:rPr>
                <w:rFonts w:ascii="Times New Roman" w:hAnsi="Times New Roman" w:cs="Times New Roman"/>
                <w:sz w:val="24"/>
                <w:szCs w:val="24"/>
              </w:rPr>
              <w:t>Для детей, подростков  организованно</w:t>
            </w: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56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формирований, где задействовано </w:t>
            </w:r>
            <w:r w:rsidRPr="00EE0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1145 </w:t>
            </w:r>
            <w:r w:rsidRPr="00976CD2">
              <w:rPr>
                <w:rFonts w:ascii="Times New Roman" w:hAnsi="Times New Roman" w:cs="Times New Roman"/>
                <w:sz w:val="24"/>
                <w:szCs w:val="24"/>
              </w:rPr>
              <w:t xml:space="preserve">человек. В ЦДК-в 8 детских формированиях </w:t>
            </w:r>
            <w:proofErr w:type="gramStart"/>
            <w:r w:rsidRPr="00976CD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76CD2">
              <w:rPr>
                <w:rFonts w:ascii="Times New Roman" w:hAnsi="Times New Roman" w:cs="Times New Roman"/>
                <w:sz w:val="24"/>
                <w:szCs w:val="24"/>
              </w:rPr>
              <w:t>ринимают участие 150</w:t>
            </w:r>
            <w:r w:rsidR="00976CD2" w:rsidRPr="00976CD2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EE0568" w:rsidRPr="00976CD2" w:rsidRDefault="00EE0568" w:rsidP="00EE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D2">
              <w:rPr>
                <w:rFonts w:ascii="Times New Roman" w:hAnsi="Times New Roman" w:cs="Times New Roman"/>
                <w:sz w:val="24"/>
                <w:szCs w:val="24"/>
              </w:rPr>
              <w:t xml:space="preserve">Всего офлайн мероприятий  в 2021 году </w:t>
            </w:r>
          </w:p>
          <w:p w:rsidR="00EE0568" w:rsidRPr="00976CD2" w:rsidRDefault="00EE0568" w:rsidP="00EE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D2">
              <w:rPr>
                <w:rFonts w:ascii="Times New Roman" w:hAnsi="Times New Roman" w:cs="Times New Roman"/>
                <w:sz w:val="24"/>
                <w:szCs w:val="24"/>
              </w:rPr>
              <w:t>(для детей до 14 лет)  – 1631 мероприятие с участием   - 40 656человек.</w:t>
            </w:r>
          </w:p>
          <w:p w:rsidR="00EE0568" w:rsidRPr="00976CD2" w:rsidRDefault="00EE0568" w:rsidP="00EE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D2">
              <w:rPr>
                <w:rFonts w:ascii="Times New Roman" w:hAnsi="Times New Roman" w:cs="Times New Roman"/>
                <w:sz w:val="24"/>
                <w:szCs w:val="24"/>
              </w:rPr>
              <w:t>Онлайн мероприятий за 2021 г</w:t>
            </w:r>
            <w:proofErr w:type="gramStart"/>
            <w:r w:rsidRPr="00976CD2"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  <w:proofErr w:type="gramEnd"/>
            <w:r w:rsidRPr="00976CD2">
              <w:rPr>
                <w:rFonts w:ascii="Times New Roman" w:hAnsi="Times New Roman" w:cs="Times New Roman"/>
                <w:sz w:val="24"/>
                <w:szCs w:val="24"/>
              </w:rPr>
              <w:t>сего – 209 (Количество просмотров – 833 699)</w:t>
            </w:r>
          </w:p>
          <w:p w:rsidR="00EE0568" w:rsidRPr="00EE0568" w:rsidRDefault="00EE0568" w:rsidP="00EE05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76CD2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нравственно-правовой культуры</w:t>
            </w: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остаётся одним из приоритетных направлений деятельности и в работе   </w:t>
            </w:r>
            <w:proofErr w:type="spell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proofErr w:type="gram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базу  РМУК «ЕМЦБ» работает 6 центров правовой </w:t>
            </w:r>
            <w:proofErr w:type="spell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информации.День</w:t>
            </w:r>
            <w:proofErr w:type="spell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избирателя, правовой </w:t>
            </w:r>
            <w:proofErr w:type="spell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-ринг; информационные часы, уроки права и др. – важные формы и методы  воспитания и приобщения детей и подростков к правовой зоне грамотности и ответственности за свой выбор.</w:t>
            </w:r>
          </w:p>
          <w:p w:rsidR="00EE0568" w:rsidRPr="00EE0568" w:rsidRDefault="00EE0568" w:rsidP="00EE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профилактики правонарушений среди несовершеннолетних, знакомству с  действующим законодательством, формированию у подрастающего поколения представления о личной ответственности за совершение проступков, в библиотеках был проведен комплекс мероприятий:</w:t>
            </w:r>
          </w:p>
          <w:p w:rsidR="00EE0568" w:rsidRPr="00EE0568" w:rsidRDefault="00EE0568" w:rsidP="00EE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О  понятии «проступок», «правонарушение», «преступление»  с  примерами  из жизн</w:t>
            </w:r>
            <w:proofErr w:type="gram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навигатор «Подросток. Правонарушение и ответственность», интеллектуальная игра «Правовой алфавит» (Индустриальная библиотека); «Молодёжь в мире права и закона» Час правовой культуры и час вопросов и ответов «Права знай  и обязанности не забывай» (Ивановская библиотека); «Знать права и обязанности» </w:t>
            </w:r>
            <w:proofErr w:type="gram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равовой час </w:t>
            </w:r>
            <w:proofErr w:type="spell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библиотека, «Дети без права – Россия без будущего» час рассуждения во всероссийский день правовой помощи детям(Юбилейная библиотека); о  деятельности Российских и Международных организаций по защите прав человека, с основными правами и </w:t>
            </w:r>
            <w:r w:rsidRPr="00EE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свободами, изложенными в Конвенции о правах ребенка «Как важно знать свои права!</w:t>
            </w:r>
            <w:proofErr w:type="gram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час правовых знаний для  подростков   (</w:t>
            </w:r>
            <w:proofErr w:type="spell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Бакурская</w:t>
            </w:r>
            <w:proofErr w:type="spell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библиотека), правовой экскурс «От правил к праву»;  правовой ликбез «Главный закон государства»; актуальный диалог «Быть гражданином»; мозговой штурм «Твоя позиция»; цитат - игра: «Народная мудрость»; игр</w:t>
            </w:r>
            <w:proofErr w:type="gram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«Правовой лабиринт».</w:t>
            </w:r>
          </w:p>
          <w:p w:rsidR="00EE0568" w:rsidRPr="00EE0568" w:rsidRDefault="00EE0568" w:rsidP="00EE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В ходе мероприятий  участники закрепляют знания о правах и обязанностях, разбираясь в законах</w:t>
            </w:r>
            <w:proofErr w:type="gram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правовых кроссворда и приобщаются к развитию необходимых качеств правовой порядочности, разумности, воспитанности. Не нарушать права и не забывать  про обязанности</w:t>
            </w:r>
            <w:proofErr w:type="gram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E0568" w:rsidRPr="00EE0568" w:rsidRDefault="00EE0568" w:rsidP="00EE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Ряд мероприятий с </w:t>
            </w:r>
            <w:proofErr w:type="spell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видеопрезентациями</w:t>
            </w:r>
            <w:proofErr w:type="spell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 в День Конституции ориентировали  на приобретение навыков правовой культуры</w:t>
            </w:r>
            <w:proofErr w:type="gram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интеллектуально-правовая игра среди старшеклассников «Закон есть </w:t>
            </w:r>
            <w:proofErr w:type="spell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закон»;«По</w:t>
            </w:r>
            <w:proofErr w:type="spell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страницам Конституции» блиц-</w:t>
            </w:r>
            <w:proofErr w:type="spell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вопросы,«Мои</w:t>
            </w:r>
            <w:proofErr w:type="spell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права» коллективный кроссворд, «Конституция нашей страны»- историко-правовое путешествие для старшеклассников в </w:t>
            </w:r>
            <w:proofErr w:type="spell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Альшанской</w:t>
            </w:r>
            <w:proofErr w:type="spell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библиотеке,«Знать</w:t>
            </w:r>
            <w:proofErr w:type="spell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обязан каждый», "Основной закон для всех"; час гражданственности «Закон страны – твой закон», урок правовой грамотности «Шалости или хулиганство» (</w:t>
            </w:r>
            <w:proofErr w:type="spell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Кручинская</w:t>
            </w:r>
            <w:proofErr w:type="spell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библиотека), «Как важно знать свои права!</w:t>
            </w:r>
            <w:proofErr w:type="gram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«Подросток и закон»-</w:t>
            </w:r>
            <w:proofErr w:type="spell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Кипецкая</w:t>
            </w:r>
            <w:proofErr w:type="spell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  и др.</w:t>
            </w:r>
          </w:p>
          <w:p w:rsidR="0069188F" w:rsidRPr="007052E9" w:rsidRDefault="00EE0568" w:rsidP="0097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Всего на тему правового воспитания в библиотеках за 2021 год было проведено 143 мероприятия, где присутствовало 1 152 юных  участников.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2A542C" w:rsidP="0023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2.2.2.3</w:t>
            </w:r>
          </w:p>
        </w:tc>
        <w:tc>
          <w:tcPr>
            <w:tcW w:w="4919" w:type="dxa"/>
          </w:tcPr>
          <w:p w:rsidR="0069188F" w:rsidRPr="007052E9" w:rsidRDefault="00437A6E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1" w:type="dxa"/>
          </w:tcPr>
          <w:p w:rsidR="0069188F" w:rsidRPr="007052E9" w:rsidRDefault="0069188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6E" w:rsidRPr="007052E9" w:rsidTr="00437A6E">
        <w:tc>
          <w:tcPr>
            <w:tcW w:w="1266" w:type="dxa"/>
          </w:tcPr>
          <w:p w:rsidR="00437A6E" w:rsidRPr="004966FF" w:rsidRDefault="00437A6E" w:rsidP="00236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2.2.3</w:t>
            </w:r>
          </w:p>
        </w:tc>
        <w:tc>
          <w:tcPr>
            <w:tcW w:w="13520" w:type="dxa"/>
            <w:gridSpan w:val="2"/>
          </w:tcPr>
          <w:p w:rsidR="00437A6E" w:rsidRPr="00437A6E" w:rsidRDefault="00E0791D" w:rsidP="002A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37A6E"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об административных правонарушениях и антиобщественн</w:t>
            </w:r>
            <w:r w:rsidR="002A542C">
              <w:rPr>
                <w:rFonts w:ascii="Times New Roman" w:hAnsi="Times New Roman" w:cs="Times New Roman"/>
                <w:b/>
                <w:sz w:val="24"/>
                <w:szCs w:val="24"/>
              </w:rPr>
              <w:t>ых действиях несовершеннолетних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2A542C" w:rsidP="0023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2.2.3.1</w:t>
            </w:r>
          </w:p>
        </w:tc>
        <w:tc>
          <w:tcPr>
            <w:tcW w:w="4919" w:type="dxa"/>
          </w:tcPr>
          <w:p w:rsidR="0069188F" w:rsidRPr="007052E9" w:rsidRDefault="00437A6E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601" w:type="dxa"/>
          </w:tcPr>
          <w:p w:rsidR="007308B8" w:rsidRPr="007308B8" w:rsidRDefault="007308B8" w:rsidP="007308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Административная практика в отношении несовершеннолетних показывает, что </w:t>
            </w:r>
            <w:r w:rsidRPr="007308B8">
              <w:rPr>
                <w:rFonts w:ascii="Times New Roman" w:hAnsi="Times New Roman" w:cs="Times New Roman"/>
                <w:sz w:val="24"/>
                <w:szCs w:val="24"/>
              </w:rPr>
              <w:t>к административной ответственности в 2021 году привлечено 1 н/л по ч. 1 ст. 20.6.1 КоАП РФ - н</w:t>
            </w:r>
            <w:r w:rsidRPr="00730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евыполнение правил поведения при чрезвычайной ситуации или угрозе ее возникновения</w:t>
            </w:r>
            <w:r w:rsidRPr="007308B8">
              <w:rPr>
                <w:rFonts w:ascii="Times New Roman" w:hAnsi="Times New Roman" w:cs="Times New Roman"/>
                <w:sz w:val="24"/>
                <w:szCs w:val="24"/>
              </w:rPr>
              <w:t>, 9 н/л по ст. 12.7 - управление транспортным средством, не имея права управления, 2 н/л по ст. 12.26 – невыполнение водителем ТС требования о прохождении медицинского</w:t>
            </w:r>
            <w:proofErr w:type="gramEnd"/>
            <w:r w:rsidRPr="0073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08B8">
              <w:rPr>
                <w:rFonts w:ascii="Times New Roman" w:hAnsi="Times New Roman" w:cs="Times New Roman"/>
                <w:sz w:val="24"/>
                <w:szCs w:val="24"/>
              </w:rPr>
              <w:t xml:space="preserve">освидетельствования на состояние опьянения, 1 н\л по ст. 12.25 – невыполнение законного требования сотрудника полиции об остановке ТС, 1 н/л по ст. 6.1.1- нанесение побоев, 1 н/л по ст. 20.21 – появление в общественных местах в </w:t>
            </w:r>
            <w:r w:rsidRPr="0073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состоянии опьянения, 1 н/л по ст. 19.16 – умышленная порча документа, удостоверяющего личность гражданина либо его утрата, по небрежности.  </w:t>
            </w:r>
            <w:proofErr w:type="gramEnd"/>
          </w:p>
          <w:p w:rsidR="0069188F" w:rsidRPr="007052E9" w:rsidRDefault="0069188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2C" w:rsidRPr="007052E9" w:rsidTr="002520A3">
        <w:tc>
          <w:tcPr>
            <w:tcW w:w="1266" w:type="dxa"/>
          </w:tcPr>
          <w:p w:rsidR="002A542C" w:rsidRPr="004966FF" w:rsidRDefault="002A542C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2.2.3.2</w:t>
            </w:r>
          </w:p>
        </w:tc>
        <w:tc>
          <w:tcPr>
            <w:tcW w:w="4919" w:type="dxa"/>
          </w:tcPr>
          <w:p w:rsidR="002A542C" w:rsidRPr="007052E9" w:rsidRDefault="002A542C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>принятые меры в отношении указанных несовершеннолетних</w:t>
            </w:r>
          </w:p>
        </w:tc>
        <w:tc>
          <w:tcPr>
            <w:tcW w:w="8601" w:type="dxa"/>
          </w:tcPr>
          <w:p w:rsidR="002A542C" w:rsidRPr="007052E9" w:rsidRDefault="007308B8" w:rsidP="007308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B8">
              <w:rPr>
                <w:rFonts w:ascii="Times New Roman" w:hAnsi="Times New Roman" w:cs="Times New Roman"/>
                <w:sz w:val="24"/>
                <w:szCs w:val="24"/>
              </w:rPr>
              <w:t xml:space="preserve">За прошедший период 2021 года Комиссией было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 w:rsidRPr="0073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08B8">
              <w:rPr>
                <w:rFonts w:ascii="Times New Roman" w:hAnsi="Times New Roman" w:cs="Times New Roman"/>
                <w:sz w:val="24"/>
                <w:szCs w:val="24"/>
              </w:rPr>
              <w:t xml:space="preserve"> дел в отношении н/л. (10 дел по ч. 1 ст. 12.7; 2 дела по ч. 2 ст. 12.26; по 1 делу по </w:t>
            </w:r>
            <w:proofErr w:type="spellStart"/>
            <w:r w:rsidRPr="007308B8"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proofErr w:type="spellEnd"/>
            <w:r w:rsidRPr="007308B8">
              <w:rPr>
                <w:rFonts w:ascii="Times New Roman" w:hAnsi="Times New Roman" w:cs="Times New Roman"/>
                <w:sz w:val="24"/>
                <w:szCs w:val="24"/>
              </w:rPr>
              <w:t xml:space="preserve">. 12.25; 20.6.1; 6.1.1; 20.21; 19.16 КоАП РФ).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 16</w:t>
            </w:r>
            <w:r w:rsidRPr="007308B8">
              <w:rPr>
                <w:rFonts w:ascii="Times New Roman" w:hAnsi="Times New Roman" w:cs="Times New Roman"/>
                <w:sz w:val="24"/>
                <w:szCs w:val="24"/>
              </w:rPr>
              <w:t xml:space="preserve"> дел с вынесением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трафа, 2</w:t>
            </w:r>
            <w:r w:rsidRPr="007308B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 с вынесением предупреждения, </w:t>
            </w:r>
            <w:r w:rsidRPr="007308B8">
              <w:rPr>
                <w:rFonts w:ascii="Times New Roman" w:hAnsi="Times New Roman" w:cs="Times New Roman"/>
                <w:sz w:val="24"/>
                <w:szCs w:val="24"/>
              </w:rPr>
              <w:t xml:space="preserve">1 дело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308B8">
              <w:rPr>
                <w:rFonts w:ascii="Times New Roman" w:hAnsi="Times New Roman" w:cs="Times New Roman"/>
                <w:sz w:val="24"/>
                <w:szCs w:val="24"/>
              </w:rPr>
              <w:t>отношении несовершеннолетнего по ст. 20.25 КоАП РФ с вынесением постановления  о прекращении производства по 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2A23">
              <w:rPr>
                <w:rFonts w:ascii="Times New Roman" w:hAnsi="Times New Roman" w:cs="Times New Roman"/>
                <w:sz w:val="24"/>
                <w:szCs w:val="24"/>
              </w:rPr>
              <w:t xml:space="preserve"> Все несовершеннолетние поставлены на учёт.</w:t>
            </w:r>
          </w:p>
        </w:tc>
      </w:tr>
      <w:tr w:rsidR="002A542C" w:rsidRPr="007052E9" w:rsidTr="002520A3">
        <w:tc>
          <w:tcPr>
            <w:tcW w:w="1266" w:type="dxa"/>
          </w:tcPr>
          <w:p w:rsidR="002A542C" w:rsidRPr="004966FF" w:rsidRDefault="002A542C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2.2.3.3</w:t>
            </w:r>
          </w:p>
        </w:tc>
        <w:tc>
          <w:tcPr>
            <w:tcW w:w="4919" w:type="dxa"/>
          </w:tcPr>
          <w:p w:rsidR="002A542C" w:rsidRPr="007052E9" w:rsidRDefault="002A542C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1" w:type="dxa"/>
          </w:tcPr>
          <w:p w:rsidR="002A542C" w:rsidRPr="007052E9" w:rsidRDefault="002A542C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69188F" w:rsidP="001A29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188F" w:rsidRPr="004966FF" w:rsidRDefault="0069188F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437A6E"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13520" w:type="dxa"/>
            <w:gridSpan w:val="2"/>
          </w:tcPr>
          <w:p w:rsidR="00683A38" w:rsidRDefault="00E0791D" w:rsidP="002A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37A6E"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рофилактическая работа с установленными категориями несовершеннолетних,</w:t>
            </w:r>
          </w:p>
          <w:p w:rsidR="0069188F" w:rsidRPr="00D721DB" w:rsidRDefault="00437A6E" w:rsidP="002A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совершившими общественно опасные деяния и не подлеж</w:t>
            </w:r>
            <w:r w:rsidR="002A542C">
              <w:rPr>
                <w:rFonts w:ascii="Times New Roman" w:hAnsi="Times New Roman" w:cs="Times New Roman"/>
                <w:b/>
                <w:sz w:val="24"/>
                <w:szCs w:val="24"/>
              </w:rPr>
              <w:t>ащими уголовной ответственности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2.2.4.1</w:t>
            </w:r>
          </w:p>
        </w:tc>
        <w:tc>
          <w:tcPr>
            <w:tcW w:w="4919" w:type="dxa"/>
          </w:tcPr>
          <w:p w:rsidR="0069188F" w:rsidRPr="007052E9" w:rsidRDefault="00437A6E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601" w:type="dxa"/>
          </w:tcPr>
          <w:p w:rsidR="0069188F" w:rsidRPr="007052E9" w:rsidRDefault="00CC3355" w:rsidP="00CC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совершивших ООД и не подлежащих уголовной ответственности, в 2021 году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не выявлено.</w:t>
            </w:r>
          </w:p>
        </w:tc>
      </w:tr>
      <w:tr w:rsidR="00621FF4" w:rsidRPr="007052E9" w:rsidTr="00437A6E">
        <w:tc>
          <w:tcPr>
            <w:tcW w:w="1266" w:type="dxa"/>
          </w:tcPr>
          <w:p w:rsidR="00621FF4" w:rsidRPr="004966FF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2.2.4.2</w:t>
            </w:r>
          </w:p>
        </w:tc>
        <w:tc>
          <w:tcPr>
            <w:tcW w:w="4919" w:type="dxa"/>
          </w:tcPr>
          <w:p w:rsidR="00621FF4" w:rsidRPr="00437A6E" w:rsidRDefault="00621FF4" w:rsidP="0052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>решения (постановления) комиссий по результатам рассмотрения материалов</w:t>
            </w:r>
          </w:p>
        </w:tc>
        <w:tc>
          <w:tcPr>
            <w:tcW w:w="8601" w:type="dxa"/>
          </w:tcPr>
          <w:p w:rsidR="00621FF4" w:rsidRPr="00D721DB" w:rsidRDefault="00CC3355" w:rsidP="005207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Pr="004966FF" w:rsidRDefault="00621FF4" w:rsidP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2.2.4.3</w:t>
            </w:r>
          </w:p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 с указанными несовершеннолетними</w:t>
            </w:r>
          </w:p>
        </w:tc>
        <w:tc>
          <w:tcPr>
            <w:tcW w:w="8601" w:type="dxa"/>
          </w:tcPr>
          <w:p w:rsidR="00621FF4" w:rsidRPr="007052E9" w:rsidRDefault="00CC3355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Pr="004966FF" w:rsidRDefault="00621FF4" w:rsidP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2.2.4.4</w:t>
            </w:r>
          </w:p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>ешения (постановления), связанные с направлением несовершеннолетних в СУВУ</w:t>
            </w:r>
          </w:p>
        </w:tc>
        <w:tc>
          <w:tcPr>
            <w:tcW w:w="8601" w:type="dxa"/>
          </w:tcPr>
          <w:p w:rsidR="00621FF4" w:rsidRPr="007052E9" w:rsidRDefault="00CC3355" w:rsidP="00FD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>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в СУВУ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Комиссии не выносились.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Pr="004966FF" w:rsidRDefault="00621FF4" w:rsidP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2.2.4.5</w:t>
            </w:r>
          </w:p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1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6E" w:rsidRPr="007052E9" w:rsidTr="00437A6E">
        <w:tc>
          <w:tcPr>
            <w:tcW w:w="1266" w:type="dxa"/>
          </w:tcPr>
          <w:p w:rsidR="00437A6E" w:rsidRPr="004966FF" w:rsidRDefault="00437A6E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2.2.5</w:t>
            </w:r>
          </w:p>
        </w:tc>
        <w:tc>
          <w:tcPr>
            <w:tcW w:w="4919" w:type="dxa"/>
          </w:tcPr>
          <w:p w:rsidR="00437A6E" w:rsidRPr="00D721DB" w:rsidRDefault="00E0791D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37A6E"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>ыявление случаев вовлечения несовершеннолетних в совершение преступле</w:t>
            </w:r>
            <w:r w:rsidR="00621FF4">
              <w:rPr>
                <w:rFonts w:ascii="Times New Roman" w:hAnsi="Times New Roman" w:cs="Times New Roman"/>
                <w:b/>
                <w:sz w:val="24"/>
                <w:szCs w:val="24"/>
              </w:rPr>
              <w:t>ний и антиобщественных действий</w:t>
            </w:r>
          </w:p>
        </w:tc>
        <w:tc>
          <w:tcPr>
            <w:tcW w:w="8601" w:type="dxa"/>
          </w:tcPr>
          <w:p w:rsidR="00437A6E" w:rsidRPr="00CC3355" w:rsidRDefault="00CC3355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3355">
              <w:rPr>
                <w:rFonts w:ascii="Times New Roman" w:hAnsi="Times New Roman" w:cs="Times New Roman"/>
                <w:sz w:val="24"/>
                <w:szCs w:val="24"/>
              </w:rPr>
              <w:t>лучаев вовлечения несовершеннолетних в совершение преступлений и антиобщественных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не выявлено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437A6E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2.2.6</w:t>
            </w:r>
          </w:p>
        </w:tc>
        <w:tc>
          <w:tcPr>
            <w:tcW w:w="4919" w:type="dxa"/>
          </w:tcPr>
          <w:p w:rsidR="0069188F" w:rsidRPr="00437A6E" w:rsidRDefault="00E0791D" w:rsidP="00621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37A6E"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>еры по выявлению и устранению причин и условий, способствующих (способствовавших) совершению несовершенноле</w:t>
            </w:r>
            <w:r w:rsidR="00621FF4">
              <w:rPr>
                <w:rFonts w:ascii="Times New Roman" w:hAnsi="Times New Roman" w:cs="Times New Roman"/>
                <w:b/>
                <w:sz w:val="24"/>
                <w:szCs w:val="24"/>
              </w:rPr>
              <w:t>тними правонарушений</w:t>
            </w:r>
          </w:p>
        </w:tc>
        <w:tc>
          <w:tcPr>
            <w:tcW w:w="8601" w:type="dxa"/>
          </w:tcPr>
          <w:p w:rsidR="0069188F" w:rsidRPr="00270FB1" w:rsidRDefault="00270FB1" w:rsidP="00270FB1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0F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целях нейтрализации попыток вовлечения несовершеннолетних в деструктивную, в том числе экстремистскую деятельность, в незаконные массовые акции, противодействия проникновению в подростковую среду информации, пропагандирующей насилие в образовательных организациях в период с 15 по 21 апреля 2021 года на территории </w:t>
            </w:r>
            <w:proofErr w:type="spellStart"/>
            <w:r w:rsidRPr="00270F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Екатериновского</w:t>
            </w:r>
            <w:proofErr w:type="spellEnd"/>
            <w:r w:rsidRPr="00270F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района Саратовской области проведено оперативно-профилактическое мероприятие под условным названием «Твой выбор».</w:t>
            </w:r>
            <w:proofErr w:type="gramEnd"/>
            <w:r w:rsidRPr="00270F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Проведено посещение лиц, состоящих на профилактическом учете в ПДН ОП. Так за время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оведения мероприятия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посещено 1</w:t>
            </w:r>
            <w:r w:rsidRPr="00270F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лиц, из которых 6 родителей и 6 несовершеннолетних. С подростками и законными представителями проведены профилактические беседы об административной и уголовной ответственности за совершение противоправных деяний. С родителями проведены беседы о молодежных течениях противоправной направленности, о необходимости обращения в правоохранительные органы при установлении фактов негативного влияния на подростков посторонних лиц.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437A6E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2.2.7</w:t>
            </w:r>
          </w:p>
        </w:tc>
        <w:tc>
          <w:tcPr>
            <w:tcW w:w="4919" w:type="dxa"/>
          </w:tcPr>
          <w:p w:rsidR="0069188F" w:rsidRPr="00437A6E" w:rsidRDefault="00E0791D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37A6E"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>ежведомственные мероприятия, их результативность</w:t>
            </w:r>
          </w:p>
        </w:tc>
        <w:tc>
          <w:tcPr>
            <w:tcW w:w="8601" w:type="dxa"/>
          </w:tcPr>
          <w:p w:rsidR="0069188F" w:rsidRPr="001B53F3" w:rsidRDefault="00270FB1" w:rsidP="002E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выявления мест пребывания</w:t>
            </w:r>
            <w:r w:rsidR="002E4A29"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безнадзорных и беспризорных детей, фактов их вовлечения в противоправную деятельность в рамках межведомственного взаимодействия проведены проверки мест массового пребывания граждан – станция ж/д вокзала, территория рынка, парк, дом культуры, стадион, а также патрулирование улиц. </w:t>
            </w:r>
            <w:proofErr w:type="gramStart"/>
            <w:r w:rsidR="002E4A29">
              <w:rPr>
                <w:rFonts w:ascii="Times New Roman" w:hAnsi="Times New Roman" w:cs="Times New Roman"/>
                <w:sz w:val="24"/>
                <w:szCs w:val="24"/>
              </w:rPr>
              <w:t>В целях правового информирования в школах района с учащимися проведены разъяснительные беседы об ответственности за участие</w:t>
            </w:r>
            <w:proofErr w:type="gramEnd"/>
            <w:r w:rsidR="002E4A29">
              <w:rPr>
                <w:rFonts w:ascii="Times New Roman" w:hAnsi="Times New Roman" w:cs="Times New Roman"/>
                <w:sz w:val="24"/>
                <w:szCs w:val="24"/>
              </w:rPr>
              <w:t xml:space="preserve"> в незаконных публичных мероприятиях, доведены требования законодательства в области противодействия экстремистской и террористической деятельности.    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437A6E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2.2.8</w:t>
            </w:r>
          </w:p>
        </w:tc>
        <w:tc>
          <w:tcPr>
            <w:tcW w:w="4919" w:type="dxa"/>
          </w:tcPr>
          <w:p w:rsidR="0069188F" w:rsidRPr="00437A6E" w:rsidRDefault="00E0791D" w:rsidP="002F0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37A6E"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>ндивидуальная профилактическая работа с указанными несовершеннолетними</w:t>
            </w:r>
          </w:p>
        </w:tc>
        <w:tc>
          <w:tcPr>
            <w:tcW w:w="8601" w:type="dxa"/>
          </w:tcPr>
          <w:p w:rsidR="0069188F" w:rsidRPr="007052E9" w:rsidRDefault="002E4A29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437A6E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2.2.9</w:t>
            </w:r>
          </w:p>
        </w:tc>
        <w:tc>
          <w:tcPr>
            <w:tcW w:w="4919" w:type="dxa"/>
          </w:tcPr>
          <w:p w:rsidR="0069188F" w:rsidRPr="00437A6E" w:rsidRDefault="00E0791D" w:rsidP="00621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37A6E"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>еры взыскания в СУВУ, ЦВСНП (статья 8.1 Федерального закона № 120-ФЗ)</w:t>
            </w:r>
            <w:r w:rsidR="00621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01" w:type="dxa"/>
          </w:tcPr>
          <w:p w:rsidR="0069188F" w:rsidRPr="00621FF4" w:rsidRDefault="00CC3355" w:rsidP="00621F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</w:tc>
      </w:tr>
      <w:tr w:rsidR="00437A6E" w:rsidRPr="007052E9" w:rsidTr="00437A6E">
        <w:tc>
          <w:tcPr>
            <w:tcW w:w="1266" w:type="dxa"/>
          </w:tcPr>
          <w:p w:rsidR="00437A6E" w:rsidRPr="004966FF" w:rsidRDefault="00437A6E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2.2.10</w:t>
            </w:r>
          </w:p>
        </w:tc>
        <w:tc>
          <w:tcPr>
            <w:tcW w:w="4919" w:type="dxa"/>
          </w:tcPr>
          <w:p w:rsidR="00437A6E" w:rsidRPr="00437A6E" w:rsidRDefault="00E0791D" w:rsidP="00437A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37A6E"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>абота с детьми, вступившими в конфликт с законом (обвиняемые или подозреваемые в совершении преступлений; отбывающие наказание в виде лишения свободы; освобожденные из учреждений УИС; осужденные условно и иные)</w:t>
            </w:r>
          </w:p>
        </w:tc>
        <w:tc>
          <w:tcPr>
            <w:tcW w:w="8601" w:type="dxa"/>
          </w:tcPr>
          <w:p w:rsidR="001B53F3" w:rsidRPr="001B53F3" w:rsidRDefault="001B53F3" w:rsidP="001B53F3">
            <w:pPr>
              <w:pStyle w:val="50"/>
              <w:shd w:val="clear" w:color="auto" w:fill="auto"/>
              <w:ind w:firstLine="619"/>
              <w:rPr>
                <w:sz w:val="24"/>
                <w:szCs w:val="24"/>
              </w:rPr>
            </w:pPr>
            <w:r w:rsidRPr="001B53F3">
              <w:rPr>
                <w:color w:val="000000"/>
                <w:sz w:val="24"/>
                <w:szCs w:val="24"/>
                <w:lang w:eastAsia="ru-RU" w:bidi="ru-RU"/>
              </w:rPr>
              <w:t xml:space="preserve">В 2021 году по учетам подразделения по </w:t>
            </w:r>
            <w:proofErr w:type="spellStart"/>
            <w:r w:rsidRPr="001B53F3">
              <w:rPr>
                <w:sz w:val="24"/>
                <w:szCs w:val="24"/>
              </w:rPr>
              <w:t>Екате</w:t>
            </w:r>
            <w:r w:rsidRPr="001B53F3">
              <w:rPr>
                <w:color w:val="000000"/>
                <w:sz w:val="24"/>
                <w:szCs w:val="24"/>
                <w:lang w:eastAsia="ru-RU" w:bidi="ru-RU"/>
              </w:rPr>
              <w:t>ри</w:t>
            </w:r>
            <w:r w:rsidRPr="001B53F3">
              <w:rPr>
                <w:sz w:val="24"/>
                <w:szCs w:val="24"/>
              </w:rPr>
              <w:t>но</w:t>
            </w:r>
            <w:r w:rsidRPr="001B53F3">
              <w:rPr>
                <w:color w:val="000000"/>
                <w:sz w:val="24"/>
                <w:szCs w:val="24"/>
                <w:lang w:eastAsia="ru-RU" w:bidi="ru-RU"/>
              </w:rPr>
              <w:t>вскому</w:t>
            </w:r>
            <w:proofErr w:type="spellEnd"/>
            <w:r w:rsidRPr="001B53F3">
              <w:rPr>
                <w:color w:val="000000"/>
                <w:sz w:val="24"/>
                <w:szCs w:val="24"/>
                <w:lang w:eastAsia="ru-RU" w:bidi="ru-RU"/>
              </w:rPr>
              <w:t xml:space="preserve"> району </w:t>
            </w:r>
            <w:proofErr w:type="spellStart"/>
            <w:r w:rsidRPr="001B53F3">
              <w:rPr>
                <w:color w:val="000000"/>
                <w:sz w:val="24"/>
                <w:szCs w:val="24"/>
                <w:lang w:eastAsia="ru-RU" w:bidi="ru-RU"/>
              </w:rPr>
              <w:t>Ртищевского</w:t>
            </w:r>
            <w:proofErr w:type="spellEnd"/>
            <w:r w:rsidRPr="001B53F3">
              <w:rPr>
                <w:color w:val="000000"/>
                <w:sz w:val="24"/>
                <w:szCs w:val="24"/>
                <w:lang w:eastAsia="ru-RU" w:bidi="ru-RU"/>
              </w:rPr>
              <w:t xml:space="preserve"> МФ ФКУ УИИ УФСИН России по Саратовской области не проходили несовершеннолетние осужд</w:t>
            </w:r>
            <w:r w:rsidR="00B5661A">
              <w:rPr>
                <w:color w:val="000000"/>
                <w:sz w:val="24"/>
                <w:szCs w:val="24"/>
                <w:lang w:eastAsia="ru-RU" w:bidi="ru-RU"/>
              </w:rPr>
              <w:t>ение без изоляции от общества.</w:t>
            </w:r>
          </w:p>
          <w:p w:rsidR="001B53F3" w:rsidRPr="001B53F3" w:rsidRDefault="001B53F3" w:rsidP="00B5661A">
            <w:pPr>
              <w:pStyle w:val="50"/>
              <w:shd w:val="clear" w:color="auto" w:fill="auto"/>
              <w:ind w:firstLine="619"/>
              <w:rPr>
                <w:sz w:val="24"/>
                <w:szCs w:val="24"/>
              </w:rPr>
            </w:pPr>
            <w:r w:rsidRPr="001B53F3">
              <w:rPr>
                <w:color w:val="000000"/>
                <w:sz w:val="24"/>
                <w:szCs w:val="24"/>
                <w:lang w:eastAsia="ru-RU" w:bidi="ru-RU"/>
              </w:rPr>
              <w:t>Контроль семьей осуждённых, проживающих совместно с несовершеннолетними, осуществляется, в том числе сов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местно с сотрудниками полиции. </w:t>
            </w:r>
            <w:r w:rsidRPr="001B53F3">
              <w:rPr>
                <w:color w:val="000000"/>
                <w:sz w:val="24"/>
                <w:szCs w:val="24"/>
                <w:lang w:eastAsia="ru-RU" w:bidi="ru-RU"/>
              </w:rPr>
              <w:t xml:space="preserve">С данной категорией осуждённых постоянно проводится профилактическая работа, направленная на должное исполнение ими родительских обязанностей и недопустимость противоправных действий по отношению к несовершеннолетним. При проверках осужденных, проживающих совместно с несовершеннолетними детьми и имеющими на иждивении </w:t>
            </w:r>
            <w:r w:rsidRPr="001B53F3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несовершеннолетних детей, признаков, указывающих на необходимость постановки семей в СОП - не выявлено. Фактов </w:t>
            </w:r>
            <w:proofErr w:type="gramStart"/>
            <w:r w:rsidRPr="001B53F3">
              <w:rPr>
                <w:color w:val="000000"/>
                <w:sz w:val="24"/>
                <w:szCs w:val="24"/>
                <w:lang w:eastAsia="ru-RU" w:bidi="ru-RU"/>
              </w:rPr>
              <w:t>не исполнения</w:t>
            </w:r>
            <w:proofErr w:type="gramEnd"/>
            <w:r w:rsidRPr="001B53F3">
              <w:rPr>
                <w:color w:val="000000"/>
                <w:sz w:val="24"/>
                <w:szCs w:val="24"/>
                <w:lang w:eastAsia="ru-RU" w:bidi="ru-RU"/>
              </w:rPr>
              <w:t xml:space="preserve"> родительских обязанностей осуждёнными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имеющими детей - не выявлено.</w:t>
            </w:r>
          </w:p>
          <w:p w:rsidR="00437A6E" w:rsidRDefault="001B53F3" w:rsidP="00B5661A">
            <w:pPr>
              <w:ind w:firstLine="619"/>
              <w:jc w:val="both"/>
            </w:pPr>
            <w:r w:rsidRPr="001B53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всех осуждённых без изоляции от</w:t>
            </w:r>
            <w:r w:rsidRPr="001B53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общества, проживающих совместно с несовершеннолетними, в КДН и ЗП </w:t>
            </w:r>
            <w:proofErr w:type="spellStart"/>
            <w:r w:rsidRPr="001B53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Екатериновского</w:t>
            </w:r>
            <w:proofErr w:type="spellEnd"/>
            <w:r w:rsidRPr="001B53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района направляется информация. В 2021 году акты обследования на семьи осуждённых, где проживают несовершеннолетние, поступили по результатам проведения двух этапов, совместной акции «Защита». Укрепление взаимодействия уголовно-исполнительных инспекций с Органами местного самоуправления является приоритетным направлением деятельности, способствует выработке совместных решений в вопросах профилактики правонарушений.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9F524A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2.2.11</w:t>
            </w:r>
          </w:p>
        </w:tc>
        <w:tc>
          <w:tcPr>
            <w:tcW w:w="4919" w:type="dxa"/>
          </w:tcPr>
          <w:p w:rsidR="0069188F" w:rsidRPr="009F524A" w:rsidRDefault="00E0791D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574A9" w:rsidRPr="009F524A">
              <w:rPr>
                <w:rFonts w:ascii="Times New Roman" w:hAnsi="Times New Roman" w:cs="Times New Roman"/>
                <w:b/>
                <w:sz w:val="24"/>
                <w:szCs w:val="24"/>
              </w:rPr>
              <w:t>еры по оказанию помощи в трудовом и бытовом устройстве несовершеннолетних, указанных категорий (освобожденных из учреждений УИС, вернувшихся из СУВУ)</w:t>
            </w:r>
          </w:p>
        </w:tc>
        <w:tc>
          <w:tcPr>
            <w:tcW w:w="8601" w:type="dxa"/>
          </w:tcPr>
          <w:p w:rsidR="0069188F" w:rsidRPr="007052E9" w:rsidRDefault="00C60CB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9F524A" w:rsidRPr="007052E9" w:rsidTr="002520A3">
        <w:tc>
          <w:tcPr>
            <w:tcW w:w="1266" w:type="dxa"/>
          </w:tcPr>
          <w:p w:rsidR="009F524A" w:rsidRPr="004966FF" w:rsidRDefault="009F524A" w:rsidP="009F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2.2.12</w:t>
            </w:r>
          </w:p>
        </w:tc>
        <w:tc>
          <w:tcPr>
            <w:tcW w:w="4919" w:type="dxa"/>
          </w:tcPr>
          <w:p w:rsidR="009F524A" w:rsidRPr="009F524A" w:rsidRDefault="00E0791D" w:rsidP="002334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F524A" w:rsidRPr="009F524A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рофилактика употребления несовершеннолетними наркотических средств и психотропных веществ</w:t>
            </w:r>
          </w:p>
        </w:tc>
        <w:tc>
          <w:tcPr>
            <w:tcW w:w="8601" w:type="dxa"/>
          </w:tcPr>
          <w:p w:rsidR="009F524A" w:rsidRPr="007052E9" w:rsidRDefault="00231D78" w:rsidP="00A217D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D78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употребляющих наркотические и психотропные вещества на территории </w:t>
            </w:r>
            <w:proofErr w:type="spellStart"/>
            <w:r w:rsidRPr="00231D78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231D78">
              <w:rPr>
                <w:rFonts w:ascii="Times New Roman" w:hAnsi="Times New Roman" w:cs="Times New Roman"/>
                <w:sz w:val="24"/>
                <w:szCs w:val="24"/>
              </w:rPr>
              <w:t xml:space="preserve"> МР не выявлено</w:t>
            </w:r>
            <w:proofErr w:type="gramEnd"/>
            <w:r w:rsidRPr="00231D78">
              <w:rPr>
                <w:rFonts w:ascii="Times New Roman" w:hAnsi="Times New Roman" w:cs="Times New Roman"/>
                <w:sz w:val="24"/>
                <w:szCs w:val="24"/>
              </w:rPr>
              <w:t>. В наркологическом кабинете на профилактическом учёте по употреблению алкоголя состоит 1 несовершеннолетний, 1 родитель, отравлений наркотическими веществами и алкоголем – не зафиксировано. Суицидов и суицидальных попыток среди н/</w:t>
            </w:r>
            <w:proofErr w:type="gramStart"/>
            <w:r w:rsidRPr="00231D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31D78">
              <w:rPr>
                <w:rFonts w:ascii="Times New Roman" w:hAnsi="Times New Roman" w:cs="Times New Roman"/>
                <w:sz w:val="24"/>
                <w:szCs w:val="24"/>
              </w:rPr>
              <w:t xml:space="preserve"> не было. Семьи, в которых родители осуждены за сбыт наркотических веществ на учёте в КДН не состоят.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целях пресечения преступлений сотрудниками ОП МО ВВД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базе школ, библиотек проведены </w:t>
            </w:r>
            <w:r w:rsidR="001069D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1069D1">
              <w:rPr>
                <w:rFonts w:ascii="Times New Roman" w:hAnsi="Times New Roman" w:cs="Times New Roman"/>
                <w:sz w:val="24"/>
                <w:szCs w:val="24"/>
              </w:rPr>
              <w:t>, лекции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мероприятия  на темы «Профилактика незаконного оборота наркотиков или психотропных веществ», «Соблюдение ПДД», «Ответственность за совершение правонарушений и преступлений», «Правила поведения в общественных местах», «Профилактика употребления наркотиков среди несовершеннолетних», «Нет наркотикам»</w:t>
            </w:r>
            <w:r w:rsidR="001069D1">
              <w:rPr>
                <w:rFonts w:ascii="Times New Roman" w:hAnsi="Times New Roman" w:cs="Times New Roman"/>
                <w:sz w:val="24"/>
                <w:szCs w:val="24"/>
              </w:rPr>
              <w:t xml:space="preserve">, «О вреде </w:t>
            </w:r>
            <w:proofErr w:type="spellStart"/>
            <w:r w:rsidR="001069D1">
              <w:rPr>
                <w:rFonts w:ascii="Times New Roman" w:hAnsi="Times New Roman" w:cs="Times New Roman"/>
                <w:sz w:val="24"/>
                <w:szCs w:val="24"/>
              </w:rPr>
              <w:t>упоребления</w:t>
            </w:r>
            <w:proofErr w:type="spellEnd"/>
            <w:r w:rsidR="001069D1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веществ, алкоголя, табака».</w:t>
            </w:r>
            <w:proofErr w:type="gramEnd"/>
            <w:r w:rsidR="0010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7D8">
              <w:rPr>
                <w:rFonts w:ascii="Times New Roman" w:hAnsi="Times New Roman" w:cs="Times New Roman"/>
                <w:sz w:val="24"/>
                <w:szCs w:val="24"/>
              </w:rPr>
              <w:t xml:space="preserve">В международный день борьбы с наркоманией проводятся акции «Скажи, где торгуют смертью», «Как сказать наркотикам – нет!» </w:t>
            </w:r>
            <w:r w:rsidR="001069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отработка мест концентрации молодёжи и возможного пребывания несовершеннолетних в </w:t>
            </w:r>
            <w:proofErr w:type="spellStart"/>
            <w:r w:rsidR="001069D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1069D1">
              <w:rPr>
                <w:rFonts w:ascii="Times New Roman" w:hAnsi="Times New Roman" w:cs="Times New Roman"/>
                <w:sz w:val="24"/>
                <w:szCs w:val="24"/>
              </w:rPr>
              <w:t xml:space="preserve">. Екатериновка: привокзальная площадь, здание ж/д вокзала, стадион «Труд», каток, рыночная </w:t>
            </w:r>
            <w:r w:rsidR="00106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площадь, Парк Победы, детские площадки, РДК, заброшенное здание ЦРБ, а также улицы в сёлах </w:t>
            </w:r>
            <w:proofErr w:type="gramStart"/>
            <w:r w:rsidR="001069D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="001069D1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лиц провоцирующих подростков на совершение правонарушений и иных антиобщественных действий, в </w:t>
            </w:r>
            <w:proofErr w:type="spellStart"/>
            <w:r w:rsidR="001069D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1069D1">
              <w:rPr>
                <w:rFonts w:ascii="Times New Roman" w:hAnsi="Times New Roman" w:cs="Times New Roman"/>
                <w:sz w:val="24"/>
                <w:szCs w:val="24"/>
              </w:rPr>
              <w:t xml:space="preserve">. связанных с проявлением экстремизма, занятием проституцией, попрошайничеством, эксплуатирующих </w:t>
            </w:r>
            <w:proofErr w:type="spellStart"/>
            <w:r w:rsidR="001069D1">
              <w:rPr>
                <w:rFonts w:ascii="Times New Roman" w:hAnsi="Times New Roman" w:cs="Times New Roman"/>
                <w:sz w:val="24"/>
                <w:szCs w:val="24"/>
              </w:rPr>
              <w:t>детейс</w:t>
            </w:r>
            <w:proofErr w:type="spellEnd"/>
            <w:r w:rsidR="001069D1">
              <w:rPr>
                <w:rFonts w:ascii="Times New Roman" w:hAnsi="Times New Roman" w:cs="Times New Roman"/>
                <w:sz w:val="24"/>
                <w:szCs w:val="24"/>
              </w:rPr>
              <w:t xml:space="preserve"> целью получения прибыли, безнадзорных и беспризорных несовершеннолетних, а также фактов распространения среди несовершеннолетних наркотических средств и психотропных веществ, </w:t>
            </w:r>
            <w:r w:rsidR="00A217D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</w:t>
            </w:r>
            <w:proofErr w:type="spellStart"/>
            <w:r w:rsidR="00A217D8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="00A217D8">
              <w:rPr>
                <w:rFonts w:ascii="Times New Roman" w:hAnsi="Times New Roman" w:cs="Times New Roman"/>
                <w:sz w:val="24"/>
                <w:szCs w:val="24"/>
              </w:rPr>
              <w:t>, выявление н/</w:t>
            </w:r>
            <w:proofErr w:type="gramStart"/>
            <w:r w:rsidR="00A217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A217D8">
              <w:rPr>
                <w:rFonts w:ascii="Times New Roman" w:hAnsi="Times New Roman" w:cs="Times New Roman"/>
                <w:sz w:val="24"/>
                <w:szCs w:val="24"/>
              </w:rPr>
              <w:t xml:space="preserve"> в состоянии алкогольного, токсического опьянения. По итогам проведённой работы данных фактов выявлено не было.</w:t>
            </w:r>
          </w:p>
        </w:tc>
      </w:tr>
      <w:tr w:rsidR="009F524A" w:rsidRPr="007052E9" w:rsidTr="002520A3">
        <w:tc>
          <w:tcPr>
            <w:tcW w:w="1266" w:type="dxa"/>
          </w:tcPr>
          <w:p w:rsidR="009F524A" w:rsidRPr="004966FF" w:rsidRDefault="009F524A" w:rsidP="009F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2.2.13</w:t>
            </w:r>
          </w:p>
        </w:tc>
        <w:tc>
          <w:tcPr>
            <w:tcW w:w="4919" w:type="dxa"/>
          </w:tcPr>
          <w:p w:rsidR="009F524A" w:rsidRPr="009F524A" w:rsidRDefault="00E0791D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21FF4">
              <w:rPr>
                <w:rFonts w:ascii="Times New Roman" w:hAnsi="Times New Roman" w:cs="Times New Roman"/>
                <w:b/>
                <w:sz w:val="24"/>
                <w:szCs w:val="24"/>
              </w:rPr>
              <w:t>еализация мероприятий  муниципальных</w:t>
            </w:r>
            <w:r w:rsidR="009F524A" w:rsidRPr="009F5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</w:p>
        </w:tc>
        <w:tc>
          <w:tcPr>
            <w:tcW w:w="8601" w:type="dxa"/>
          </w:tcPr>
          <w:p w:rsidR="00AC0C93" w:rsidRPr="00EE2C4A" w:rsidRDefault="00AC0C93" w:rsidP="00B5661A">
            <w:pPr>
              <w:spacing w:line="276" w:lineRule="auto"/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С целью проведения профилактических мероприятий, направленных на недопущение распространения и потребления наркотических средств, среди разновозрастной категории населения, особенно молодежи,  на территории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постановлением администрации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№ 438 от 22.09.2020 г.  утверждена муниципальная программа «Комплексные меры по противодействию злоупотреблению наркотиками и их незаконному обороту в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Екатериновском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2021-2023 годы».</w:t>
            </w:r>
            <w:proofErr w:type="gramEnd"/>
          </w:p>
          <w:p w:rsidR="00AC0C93" w:rsidRPr="00EE2C4A" w:rsidRDefault="00AC0C93" w:rsidP="00B5661A">
            <w:pPr>
              <w:spacing w:line="276" w:lineRule="auto"/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В соответствии с данной программой запланирован ряд мероприятий, а именно:</w:t>
            </w:r>
          </w:p>
          <w:p w:rsidR="00AC0C93" w:rsidRPr="00EE2C4A" w:rsidRDefault="00AC0C93" w:rsidP="00AC0C93">
            <w:pPr>
              <w:suppressAutoHyphens/>
              <w:spacing w:line="276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- проведение антинаркотических мероприятий в оздоровительных и спортивных лагерях при общеобразовательных учреждениях;</w:t>
            </w:r>
          </w:p>
          <w:p w:rsidR="00AC0C93" w:rsidRPr="00EE2C4A" w:rsidRDefault="00AC0C93" w:rsidP="00AC0C93">
            <w:pPr>
              <w:suppressAutoHyphens/>
              <w:spacing w:line="276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- проведение проверок предприятий, учреждений, организаций и физических лиц, хранящих либо имеющих отношение к обороту наркотических и психотропных веществ;</w:t>
            </w:r>
          </w:p>
          <w:p w:rsidR="00AC0C93" w:rsidRPr="00EE2C4A" w:rsidRDefault="00AC0C93" w:rsidP="00AC0C93">
            <w:pPr>
              <w:suppressAutoHyphens/>
              <w:spacing w:line="276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- просвещение граждан о наступлении уголовной ответственности за выращивание дикорастущих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растений;</w:t>
            </w:r>
          </w:p>
          <w:p w:rsidR="00AC0C93" w:rsidRPr="00EE2C4A" w:rsidRDefault="00AC0C93" w:rsidP="00AC0C93">
            <w:pPr>
              <w:suppressAutoHyphens/>
              <w:spacing w:line="276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проверок предприятий, учреждений, организаций и физических лиц, с целью выявления незаконного посева дикорастущих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растений;</w:t>
            </w:r>
          </w:p>
          <w:p w:rsidR="00AC0C93" w:rsidRPr="00EE2C4A" w:rsidRDefault="00AC0C93" w:rsidP="00AC0C93">
            <w:pPr>
              <w:suppressAutoHyphens/>
              <w:spacing w:line="276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проведение операции «Мак» по уничтожению дикорастущих </w:t>
            </w:r>
            <w:proofErr w:type="spellStart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EE2C4A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растений;</w:t>
            </w:r>
          </w:p>
          <w:p w:rsidR="00AC0C93" w:rsidRPr="00EE2C4A" w:rsidRDefault="00AC0C93" w:rsidP="00AC0C93">
            <w:pPr>
              <w:suppressAutoHyphens/>
              <w:spacing w:line="276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sz w:val="24"/>
                <w:szCs w:val="24"/>
              </w:rPr>
              <w:t>- проведение информационно разъяснительной работы о вреде потребления курительных смесей и их компонентов среди подростков и молодежи в образовательных учреждениях (родительские всеобучи, беседы с врачом наркологом, классные часы, видеоролики).</w:t>
            </w:r>
          </w:p>
          <w:p w:rsidR="00AC0C93" w:rsidRPr="00EE2C4A" w:rsidRDefault="00AC0C93" w:rsidP="00B5661A">
            <w:pPr>
              <w:spacing w:line="276" w:lineRule="auto"/>
              <w:ind w:firstLine="6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всех общеобразовательных учреждениях района на постоянной основе проводятся классные часы на тему: «Скажи наркотикам нет», «Как жить сегодня, чтобы увидеть завтра», «Дьявол по имени </w:t>
            </w:r>
            <w:proofErr w:type="gramStart"/>
            <w:r w:rsidRPr="00EE2C4A">
              <w:rPr>
                <w:rFonts w:ascii="Times New Roman" w:hAnsi="Times New Roman" w:cs="Times New Roman"/>
                <w:bCs/>
                <w:sz w:val="24"/>
                <w:szCs w:val="24"/>
              </w:rPr>
              <w:t>Кайф</w:t>
            </w:r>
            <w:proofErr w:type="gramEnd"/>
            <w:r w:rsidRPr="00EE2C4A">
              <w:rPr>
                <w:rFonts w:ascii="Times New Roman" w:hAnsi="Times New Roman" w:cs="Times New Roman"/>
                <w:bCs/>
                <w:sz w:val="24"/>
                <w:szCs w:val="24"/>
              </w:rPr>
              <w:t>», «Мы за здоровый образ жизни» и иные, анкетирование и тестирование среди молодежи.</w:t>
            </w:r>
          </w:p>
          <w:p w:rsidR="00AC0C93" w:rsidRPr="00EE2C4A" w:rsidRDefault="00AC0C93" w:rsidP="00B5661A">
            <w:pPr>
              <w:spacing w:line="276" w:lineRule="auto"/>
              <w:ind w:firstLine="6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bCs/>
                <w:sz w:val="24"/>
                <w:szCs w:val="24"/>
              </w:rPr>
              <w:t>Во всех учреждениях культуры района в течение периода календарного года проводятся мероприятия указанной направленности, а именно: видеоролики, круглые столы, с приглашением врача-нарколога, разъяснительные беседы, тематические вечера.</w:t>
            </w:r>
          </w:p>
          <w:p w:rsidR="00AC0C93" w:rsidRPr="00EE2C4A" w:rsidRDefault="00AC0C93" w:rsidP="00B5661A">
            <w:pPr>
              <w:spacing w:line="276" w:lineRule="auto"/>
              <w:ind w:firstLine="6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bCs/>
                <w:sz w:val="24"/>
                <w:szCs w:val="24"/>
              </w:rPr>
              <w:t>Также на территории района в целом, периодически проводятся спортивные мероприятия, направленные на профилактику незаконного потребления наркотических средств и психотропных веществ, наркомании: «Кожаный мяч», «Турнир по хоккею» и иные виды турниров.</w:t>
            </w:r>
          </w:p>
          <w:p w:rsidR="009F524A" w:rsidRPr="00AC0C93" w:rsidRDefault="00AC0C93" w:rsidP="00B5661A">
            <w:pPr>
              <w:spacing w:line="276" w:lineRule="auto"/>
              <w:ind w:firstLine="6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4A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финансирования мероприятий по вышеуказанной программе на 2021 год составляет 10,0 тыс. руб., денежные средства исполнены в полном объеме.</w:t>
            </w:r>
          </w:p>
        </w:tc>
      </w:tr>
      <w:tr w:rsidR="009F524A" w:rsidRPr="007052E9" w:rsidTr="005243A5">
        <w:tc>
          <w:tcPr>
            <w:tcW w:w="1266" w:type="dxa"/>
          </w:tcPr>
          <w:p w:rsidR="009F524A" w:rsidRPr="004966FF" w:rsidRDefault="009F524A" w:rsidP="009F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2.2.14</w:t>
            </w:r>
          </w:p>
        </w:tc>
        <w:tc>
          <w:tcPr>
            <w:tcW w:w="13520" w:type="dxa"/>
            <w:gridSpan w:val="2"/>
          </w:tcPr>
          <w:p w:rsidR="00683A38" w:rsidRDefault="00E0791D" w:rsidP="00621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F524A" w:rsidRPr="009F5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рганизация досуга и занятости несовершеннолетних, </w:t>
            </w:r>
          </w:p>
          <w:p w:rsidR="009F524A" w:rsidRPr="007052E9" w:rsidRDefault="009F524A" w:rsidP="0062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A">
              <w:rPr>
                <w:rFonts w:ascii="Times New Roman" w:hAnsi="Times New Roman" w:cs="Times New Roman"/>
                <w:b/>
                <w:sz w:val="24"/>
                <w:szCs w:val="24"/>
              </w:rPr>
              <w:t>состоящих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524A">
              <w:rPr>
                <w:rFonts w:ascii="Times New Roman" w:hAnsi="Times New Roman" w:cs="Times New Roman"/>
                <w:b/>
                <w:sz w:val="24"/>
                <w:szCs w:val="24"/>
              </w:rPr>
              <w:t>на различных видах учета органов и учреждений системы профилактики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Pr="004966FF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2.2.14.1</w:t>
            </w:r>
          </w:p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A">
              <w:rPr>
                <w:rFonts w:ascii="Times New Roman" w:hAnsi="Times New Roman" w:cs="Times New Roman"/>
                <w:sz w:val="24"/>
                <w:szCs w:val="24"/>
              </w:rPr>
              <w:t>организация досуга несовершеннолетних указанной категории, вовлечение в дополнительное образование, занятия спортом</w:t>
            </w:r>
          </w:p>
        </w:tc>
        <w:tc>
          <w:tcPr>
            <w:tcW w:w="8601" w:type="dxa"/>
          </w:tcPr>
          <w:p w:rsidR="00621FF4" w:rsidRPr="007052E9" w:rsidRDefault="00922B7A" w:rsidP="00B5661A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56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считает, что основной причиной совершения правонарушений является слабый контроль со стороны родителей (законных представителей) </w:t>
            </w:r>
            <w:r w:rsidRPr="004A6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времяпрепровождением, местонахождением, а также кругом общения своих детей.</w:t>
            </w:r>
            <w:r w:rsidRPr="004A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656D">
              <w:rPr>
                <w:rFonts w:ascii="Times New Roman" w:hAnsi="Times New Roman" w:cs="Times New Roman"/>
                <w:sz w:val="24"/>
                <w:szCs w:val="24"/>
              </w:rPr>
              <w:t>Особое внимание обращается на работу с семьёй и работу по во влечению несовершеннолетних в организованные формы досуга.</w:t>
            </w:r>
            <w:proofErr w:type="gramEnd"/>
            <w:r w:rsidRPr="004A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выполнения этой цели в районе в 252 кружке и секциях школ занимается 1487 учащихся. Немаловажную роль в профилактической работе с детьми и подростками играют </w:t>
            </w:r>
            <w:r w:rsidRPr="004A6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 культуры и дополнительного образования. В доме детского творчества в 26 объединениях занимается 434 учащихся, в ДЮСШ в 19 секциях по различным видам спорта занимаются 265 чел, в учреждениях культуры в 88 клубных детских формированиях 1150 человек.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Pr="004966FF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2.2.14.2</w:t>
            </w:r>
          </w:p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A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занятости, оздоровления и отдыха детей и подростков в летний период</w:t>
            </w:r>
          </w:p>
        </w:tc>
        <w:tc>
          <w:tcPr>
            <w:tcW w:w="8601" w:type="dxa"/>
          </w:tcPr>
          <w:p w:rsidR="00882918" w:rsidRDefault="00882918" w:rsidP="00B5661A">
            <w:pPr>
              <w:ind w:firstLine="6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профилактики безнадзорности и правонарушений несовершеннолетних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ГКУ СО УСПН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проводит круглогодичное оздоровление детей, находящихся в трудной жизненной ситуации, из малообеспеченных семей, а также, состоящих на диспансерном учете в организациях здравоохранения.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Путевки для отдыха и оздоровления детей предоставляются бесплатно по нескольким направлениям: проведение реабилитационных мероприятий в сопровождении родителей (лиц их заменяющих) по категории «Мать и дитя», оздоровительные мероприятия детей, состоящих на Д-учете в санаторно-оздоровительных организациях круглогодичного действия, проведение летнего оздоровительного отдыха детей из малообеспеченных семей и семей, находящихся в трудной жизненной ситуации.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2021 года оздоровление и отдых получили 173 ребенка, из них – 73 ребёнка, состоят на диспансерном учёте и нуждаются в санаторном оздоровлении, 100 человек, находящихся в трудной жизненной ситуации, из которых 2 детей из семей СОП и 14 детей, находящихся под опекой.</w:t>
            </w:r>
          </w:p>
          <w:p w:rsidR="00882918" w:rsidRDefault="00882918" w:rsidP="0088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соблюдением санитарно-эпидемиологических требований для профилактики и предотвращения распространения новой </w:t>
            </w:r>
            <w:proofErr w:type="spellStart"/>
            <w:r w:rsidRPr="0030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30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 (COVID-19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882918" w:rsidRPr="00882918" w:rsidRDefault="00882918" w:rsidP="00B5661A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1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СО «КЦСОН </w:t>
            </w:r>
            <w:proofErr w:type="spellStart"/>
            <w:r w:rsidRPr="00882918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882918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оказывают содействие в организации отдыха и оздоровления несовершеннолетних, состоящи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2918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различных видах учёта. </w:t>
            </w:r>
          </w:p>
          <w:p w:rsidR="00621FF4" w:rsidRPr="007052E9" w:rsidRDefault="00882918" w:rsidP="0088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18">
              <w:rPr>
                <w:rFonts w:ascii="Times New Roman" w:hAnsi="Times New Roman" w:cs="Times New Roman"/>
                <w:sz w:val="24"/>
                <w:szCs w:val="24"/>
              </w:rPr>
              <w:t xml:space="preserve">Детям, из семей, находящихся в социально опасном положении, оказано содействие в  сборе пакета документов, необходимого для оздоровления в ДОЛ и РЦ Саратовской области. 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Pr="004966FF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2.2.14.3</w:t>
            </w:r>
          </w:p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A"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несовершеннолетних, меры по соблюдению трудовых прав детей (информация с учетом компетенции комиссии)</w:t>
            </w:r>
          </w:p>
        </w:tc>
        <w:tc>
          <w:tcPr>
            <w:tcW w:w="8601" w:type="dxa"/>
          </w:tcPr>
          <w:p w:rsidR="00922B7A" w:rsidRPr="00922B7A" w:rsidRDefault="00922B7A" w:rsidP="00B5661A">
            <w:pPr>
              <w:ind w:firstLine="6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2021 году от ГКУ СО ЦЗН </w:t>
            </w:r>
            <w:proofErr w:type="spellStart"/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 рамках муниципальной программы было трудоустроено 90 подростков в возрасте от 14 до 18 лет. Подростки были трудоустроены в школы </w:t>
            </w:r>
            <w:proofErr w:type="spellStart"/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ООО</w:t>
            </w:r>
            <w:proofErr w:type="gramEnd"/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«Газпром </w:t>
            </w:r>
            <w:proofErr w:type="spellStart"/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Саратов» (</w:t>
            </w:r>
            <w:proofErr w:type="spellStart"/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ЛПУМГ). Был трудоустроен 1 ребенок Андрющенко Вячеслав Витальевич, 2 подростка состоящие на </w:t>
            </w:r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профилактическом учете в ПДН ОП и КДН, а именно: Андрющенко Вячеслав Витальевич и </w:t>
            </w:r>
            <w:proofErr w:type="spellStart"/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Кадымиков</w:t>
            </w:r>
            <w:proofErr w:type="spellEnd"/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Жолдбаевич</w:t>
            </w:r>
            <w:proofErr w:type="spellEnd"/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1FF4" w:rsidRPr="00922B7A" w:rsidRDefault="00922B7A" w:rsidP="00922B7A">
            <w:pPr>
              <w:ind w:firstLine="619"/>
              <w:rPr>
                <w:rFonts w:ascii="Times New Roman" w:hAnsi="Times New Roman" w:cs="Times New Roman"/>
                <w:sz w:val="24"/>
                <w:szCs w:val="24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Также в рамках межведомственной </w:t>
            </w:r>
            <w:proofErr w:type="spellStart"/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акции «Фестиваль профессий» с учащимися 8-11 классов были проведены </w:t>
            </w:r>
            <w:proofErr w:type="spellStart"/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мероприятия, в которых приняли участие 243 ученика, из них: 4 – дети-сироты, а именно: Андрющенко Вячеслав Витальевич, Кондратьев Александр Сергеевич, Дуванов Илья Вячеславович, </w:t>
            </w:r>
            <w:proofErr w:type="spellStart"/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Курышова</w:t>
            </w:r>
            <w:proofErr w:type="spellEnd"/>
            <w:r w:rsidRPr="009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Алексеевна, 88 – подростки, оказавшиеся в трудной жизненной ситуации, т.е. дети из малообеспеченных и многодетных семей.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Pr="004966FF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2.2.14.4</w:t>
            </w:r>
          </w:p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A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указанной категории в деятельность волонтерских и добровольческих организаций, детских и молодежных общественных объединений (организаций)</w:t>
            </w:r>
          </w:p>
        </w:tc>
        <w:tc>
          <w:tcPr>
            <w:tcW w:w="8601" w:type="dxa"/>
          </w:tcPr>
          <w:p w:rsidR="00147B8F" w:rsidRPr="00147B8F" w:rsidRDefault="00147B8F" w:rsidP="00B5661A">
            <w:pPr>
              <w:pStyle w:val="20"/>
              <w:shd w:val="clear" w:color="auto" w:fill="auto"/>
              <w:spacing w:before="0" w:after="0"/>
              <w:ind w:firstLine="61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Pr="00880047">
              <w:rPr>
                <w:sz w:val="24"/>
                <w:szCs w:val="24"/>
              </w:rPr>
              <w:t xml:space="preserve">есовершеннолетние, из семей, находящихся в социально опасном положении и  несовершеннолетние, состоящие </w:t>
            </w:r>
            <w:r w:rsidR="00417B6B">
              <w:rPr>
                <w:sz w:val="24"/>
                <w:szCs w:val="24"/>
              </w:rPr>
              <w:t>на учёте в ИПДН ОП МО МВД РФ «</w:t>
            </w:r>
            <w:proofErr w:type="spellStart"/>
            <w:r w:rsidR="00417B6B">
              <w:rPr>
                <w:sz w:val="24"/>
                <w:szCs w:val="24"/>
              </w:rPr>
              <w:t>Ртищевский</w:t>
            </w:r>
            <w:proofErr w:type="spellEnd"/>
            <w:r w:rsidR="00417B6B">
              <w:rPr>
                <w:sz w:val="24"/>
                <w:szCs w:val="24"/>
              </w:rPr>
              <w:t>»</w:t>
            </w:r>
            <w:r w:rsidRPr="00880047">
              <w:rPr>
                <w:sz w:val="24"/>
                <w:szCs w:val="24"/>
              </w:rPr>
              <w:t xml:space="preserve"> привлекались к участию в различных мероприятий, в качестве волонтеров</w:t>
            </w:r>
            <w:r w:rsidR="00417B6B">
              <w:rPr>
                <w:sz w:val="24"/>
                <w:szCs w:val="24"/>
              </w:rPr>
              <w:t>.</w:t>
            </w:r>
            <w:proofErr w:type="gramEnd"/>
            <w:r w:rsidRPr="00147B8F">
              <w:rPr>
                <w:color w:val="000000"/>
                <w:sz w:val="24"/>
                <w:szCs w:val="24"/>
                <w:lang w:eastAsia="ru-RU" w:bidi="ru-RU"/>
              </w:rPr>
              <w:t xml:space="preserve"> На территории </w:t>
            </w:r>
            <w:proofErr w:type="spellStart"/>
            <w:r w:rsidRPr="00147B8F">
              <w:rPr>
                <w:color w:val="000000"/>
                <w:sz w:val="24"/>
                <w:szCs w:val="24"/>
                <w:lang w:eastAsia="ru-RU" w:bidi="ru-RU"/>
              </w:rPr>
              <w:t>Екатериновского</w:t>
            </w:r>
            <w:proofErr w:type="spellEnd"/>
            <w:r w:rsidRPr="00147B8F">
              <w:rPr>
                <w:color w:val="000000"/>
                <w:sz w:val="24"/>
                <w:szCs w:val="24"/>
                <w:lang w:eastAsia="ru-RU" w:bidi="ru-RU"/>
              </w:rPr>
              <w:t xml:space="preserve"> муниципального района действуют 15 школьных детских общественных организаций, также действуют волонтерские отряды в школах района (основные направления: экологическое, здоровый образ жизни, помощь пожилым людям, благоустройство). В течение 2021 года волонтерами проведены мероприятия: уборк</w:t>
            </w:r>
            <w:r w:rsidR="006D3E24">
              <w:rPr>
                <w:color w:val="000000"/>
                <w:sz w:val="24"/>
                <w:szCs w:val="24"/>
                <w:lang w:eastAsia="ru-RU" w:bidi="ru-RU"/>
              </w:rPr>
              <w:t>а и озеленение поселка, акция «Г</w:t>
            </w:r>
            <w:r w:rsidRPr="00147B8F">
              <w:rPr>
                <w:color w:val="000000"/>
                <w:sz w:val="24"/>
                <w:szCs w:val="24"/>
                <w:lang w:eastAsia="ru-RU" w:bidi="ru-RU"/>
              </w:rPr>
              <w:t>еоргиевская ленточка, благоустройство прилегающих к памятникам территорий. В международный день борьбы с наркоманией проводятся акции «Скажи, где торгуют смертью!», акция «Как сказать наркотикам - нет» и т.д.</w:t>
            </w:r>
          </w:p>
          <w:p w:rsidR="00147B8F" w:rsidRPr="00147B8F" w:rsidRDefault="00147B8F" w:rsidP="00B5661A">
            <w:pPr>
              <w:pStyle w:val="20"/>
              <w:shd w:val="clear" w:color="auto" w:fill="auto"/>
              <w:spacing w:before="0" w:after="0"/>
              <w:ind w:firstLine="619"/>
              <w:jc w:val="both"/>
              <w:rPr>
                <w:sz w:val="24"/>
                <w:szCs w:val="24"/>
              </w:rPr>
            </w:pPr>
            <w:r w:rsidRPr="00147B8F">
              <w:rPr>
                <w:color w:val="000000"/>
                <w:sz w:val="24"/>
                <w:szCs w:val="24"/>
                <w:lang w:eastAsia="ru-RU" w:bidi="ru-RU"/>
              </w:rPr>
              <w:t>На базе ДДТ реализовываются 22 дополнительные общеразвивающие образовательные программы в следующих направлениях: бумажная мастерская, выжигание и роспись по дереву, кожаная пластика, «</w:t>
            </w:r>
            <w:proofErr w:type="spellStart"/>
            <w:r w:rsidRPr="00147B8F">
              <w:rPr>
                <w:color w:val="000000"/>
                <w:sz w:val="24"/>
                <w:szCs w:val="24"/>
                <w:lang w:eastAsia="ru-RU" w:bidi="ru-RU"/>
              </w:rPr>
              <w:t>Мастерята</w:t>
            </w:r>
            <w:proofErr w:type="spellEnd"/>
            <w:r w:rsidRPr="00147B8F">
              <w:rPr>
                <w:color w:val="000000"/>
                <w:sz w:val="24"/>
                <w:szCs w:val="24"/>
                <w:lang w:eastAsia="ru-RU" w:bidi="ru-RU"/>
              </w:rPr>
              <w:t>», фитнес для малышей и т.д. В них занимаются 434 ребенка.</w:t>
            </w:r>
          </w:p>
          <w:p w:rsidR="00147B8F" w:rsidRPr="00147B8F" w:rsidRDefault="00147B8F" w:rsidP="00B5661A">
            <w:pPr>
              <w:pStyle w:val="20"/>
              <w:shd w:val="clear" w:color="auto" w:fill="auto"/>
              <w:spacing w:before="0" w:after="0"/>
              <w:ind w:firstLine="619"/>
              <w:jc w:val="both"/>
              <w:rPr>
                <w:sz w:val="24"/>
                <w:szCs w:val="24"/>
              </w:rPr>
            </w:pPr>
            <w:r w:rsidRPr="00147B8F"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Управлением культуры и кино администрации </w:t>
            </w:r>
            <w:proofErr w:type="spellStart"/>
            <w:r w:rsidRPr="00147B8F">
              <w:rPr>
                <w:color w:val="000000"/>
                <w:sz w:val="24"/>
                <w:szCs w:val="24"/>
                <w:lang w:eastAsia="ru-RU" w:bidi="ru-RU"/>
              </w:rPr>
              <w:t>Екатериновского</w:t>
            </w:r>
            <w:proofErr w:type="spellEnd"/>
            <w:r w:rsidRPr="00147B8F">
              <w:rPr>
                <w:color w:val="000000"/>
                <w:sz w:val="24"/>
                <w:szCs w:val="24"/>
                <w:lang w:eastAsia="ru-RU" w:bidi="ru-RU"/>
              </w:rPr>
              <w:t xml:space="preserve"> муниципального района на постоянной основе проводится активная работа по участию подростков в различных онлайн-мероприятиях и акциях, итоги проведения тематических программ и выставок размещаются на страницах официальных сайтов и страницах </w:t>
            </w:r>
            <w:proofErr w:type="spellStart"/>
            <w:r w:rsidRPr="00147B8F">
              <w:rPr>
                <w:color w:val="000000"/>
                <w:sz w:val="24"/>
                <w:szCs w:val="24"/>
                <w:lang w:eastAsia="ru-RU" w:bidi="ru-RU"/>
              </w:rPr>
              <w:t>соц</w:t>
            </w:r>
            <w:proofErr w:type="spellEnd"/>
            <w:r w:rsidRPr="00147B8F">
              <w:rPr>
                <w:color w:val="000000"/>
                <w:sz w:val="24"/>
                <w:szCs w:val="24"/>
                <w:lang w:eastAsia="ru-RU" w:bidi="ru-RU"/>
              </w:rPr>
              <w:t>-сетей.</w:t>
            </w:r>
          </w:p>
          <w:p w:rsidR="00147B8F" w:rsidRPr="00147B8F" w:rsidRDefault="00147B8F" w:rsidP="00B5661A">
            <w:pPr>
              <w:pStyle w:val="20"/>
              <w:shd w:val="clear" w:color="auto" w:fill="auto"/>
              <w:spacing w:before="0" w:after="0"/>
              <w:ind w:firstLine="619"/>
              <w:jc w:val="both"/>
              <w:rPr>
                <w:sz w:val="24"/>
                <w:szCs w:val="24"/>
              </w:rPr>
            </w:pPr>
            <w:r w:rsidRPr="00147B8F">
              <w:rPr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147B8F">
              <w:rPr>
                <w:color w:val="000000"/>
                <w:sz w:val="24"/>
                <w:szCs w:val="24"/>
                <w:lang w:eastAsia="ru-RU" w:bidi="ru-RU"/>
              </w:rPr>
              <w:t>Екатериновском</w:t>
            </w:r>
            <w:proofErr w:type="spellEnd"/>
            <w:r w:rsidRPr="00147B8F">
              <w:rPr>
                <w:color w:val="000000"/>
                <w:sz w:val="24"/>
                <w:szCs w:val="24"/>
                <w:lang w:eastAsia="ru-RU" w:bidi="ru-RU"/>
              </w:rPr>
              <w:t xml:space="preserve"> районе большая работа проводится по формированию </w:t>
            </w:r>
            <w:r w:rsidRPr="00147B8F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здорового образа жизни. В зимний период на территории района функционируют 3 хоккейные коробки и ледовые площадки на естественных водоемах. Кроме того развиваются такие виды спорта как, футбол, мини-футбол, волейбол, баскетбол, настольный теннис, шахматы.</w:t>
            </w:r>
            <w:r w:rsidRPr="00147B8F">
              <w:rPr>
                <w:sz w:val="24"/>
                <w:szCs w:val="24"/>
              </w:rPr>
              <w:br w:type="page"/>
            </w:r>
          </w:p>
          <w:p w:rsidR="00147B8F" w:rsidRPr="00147B8F" w:rsidRDefault="00147B8F" w:rsidP="00B5661A">
            <w:pPr>
              <w:pStyle w:val="20"/>
              <w:shd w:val="clear" w:color="auto" w:fill="auto"/>
              <w:spacing w:before="0" w:after="0"/>
              <w:ind w:firstLine="619"/>
              <w:jc w:val="both"/>
              <w:rPr>
                <w:sz w:val="24"/>
                <w:szCs w:val="24"/>
              </w:rPr>
            </w:pPr>
            <w:r w:rsidRPr="00147B8F">
              <w:rPr>
                <w:color w:val="000000"/>
                <w:sz w:val="24"/>
                <w:szCs w:val="24"/>
                <w:lang w:eastAsia="ru-RU" w:bidi="ru-RU"/>
              </w:rPr>
              <w:t xml:space="preserve">В 2021 году в общеобразовательных учреждениях </w:t>
            </w:r>
            <w:proofErr w:type="spellStart"/>
            <w:r w:rsidRPr="00147B8F">
              <w:rPr>
                <w:color w:val="000000"/>
                <w:sz w:val="24"/>
                <w:szCs w:val="24"/>
                <w:lang w:eastAsia="ru-RU" w:bidi="ru-RU"/>
              </w:rPr>
              <w:t>Екатериновского</w:t>
            </w:r>
            <w:proofErr w:type="spellEnd"/>
            <w:r w:rsidRPr="00147B8F">
              <w:rPr>
                <w:color w:val="000000"/>
                <w:sz w:val="24"/>
                <w:szCs w:val="24"/>
                <w:lang w:eastAsia="ru-RU" w:bidi="ru-RU"/>
              </w:rPr>
              <w:t xml:space="preserve"> района с участием несовершеннолетних было проведено более 10 спортивных мероприятий.</w:t>
            </w:r>
          </w:p>
          <w:p w:rsidR="00621FF4" w:rsidRPr="007052E9" w:rsidRDefault="00147B8F" w:rsidP="00B5661A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3 спортивных мероприятиях областного масштаба юные любители спорта нашего района приняли участие и были удостоены призовых мест, а также награждены Кубками, грамотами, медалями Министерства молодежной политики спорта и туризма Саратовской области</w:t>
            </w:r>
          </w:p>
        </w:tc>
      </w:tr>
      <w:tr w:rsidR="009F524A" w:rsidRPr="007052E9" w:rsidTr="002520A3">
        <w:tc>
          <w:tcPr>
            <w:tcW w:w="1266" w:type="dxa"/>
          </w:tcPr>
          <w:p w:rsidR="009F524A" w:rsidRPr="004966FF" w:rsidRDefault="009F524A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2.2.15</w:t>
            </w:r>
          </w:p>
        </w:tc>
        <w:tc>
          <w:tcPr>
            <w:tcW w:w="4919" w:type="dxa"/>
          </w:tcPr>
          <w:p w:rsidR="009F524A" w:rsidRPr="009F524A" w:rsidRDefault="00E0791D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F524A" w:rsidRPr="009F524A">
              <w:rPr>
                <w:rFonts w:ascii="Times New Roman" w:hAnsi="Times New Roman" w:cs="Times New Roman"/>
                <w:b/>
                <w:sz w:val="24"/>
                <w:szCs w:val="24"/>
              </w:rPr>
              <w:t>ные сведения</w:t>
            </w:r>
          </w:p>
        </w:tc>
        <w:tc>
          <w:tcPr>
            <w:tcW w:w="8601" w:type="dxa"/>
          </w:tcPr>
          <w:p w:rsidR="009F524A" w:rsidRPr="007052E9" w:rsidRDefault="009F524A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4A" w:rsidRPr="007052E9" w:rsidTr="005243A5">
        <w:tc>
          <w:tcPr>
            <w:tcW w:w="1266" w:type="dxa"/>
          </w:tcPr>
          <w:p w:rsidR="009F524A" w:rsidRPr="004966FF" w:rsidRDefault="008B3B03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3520" w:type="dxa"/>
            <w:gridSpan w:val="2"/>
          </w:tcPr>
          <w:p w:rsidR="009F524A" w:rsidRPr="00787807" w:rsidRDefault="009F524A" w:rsidP="00621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Просветительная деятельность, взаимодействие с институтами гражданского общества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Pr="004966FF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проводимой просветительской работы среди населения</w:t>
            </w:r>
          </w:p>
        </w:tc>
        <w:tc>
          <w:tcPr>
            <w:tcW w:w="8601" w:type="dxa"/>
          </w:tcPr>
          <w:p w:rsidR="00621FF4" w:rsidRPr="007052E9" w:rsidRDefault="00417B6B" w:rsidP="00B5661A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Специалистами органов и учреждений профилактики на постоянной основе активно ведётся</w:t>
            </w:r>
            <w:r w:rsidRPr="00417B6B">
              <w:rPr>
                <w:rFonts w:ascii="Times New Roman" w:hAnsi="Times New Roman" w:cs="Times New Roman"/>
                <w:sz w:val="24"/>
                <w:szCs w:val="24"/>
              </w:rPr>
              <w:t xml:space="preserve"> работа  по взаимодействию  с   населением.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Доводится информация о работе тех или иных органов, предоставлении социальных услуг, распространяются памятки и буклеты на различные тематики, например о работе детского телефона доверия, по противопожарной безопасности, о безопасности на воде, о вреде алкоголя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профилактика детского травматизма</w:t>
            </w:r>
            <w:r w:rsidR="00C61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880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="00C61880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="00C61880">
              <w:rPr>
                <w:rFonts w:ascii="Times New Roman" w:hAnsi="Times New Roman" w:cs="Times New Roman"/>
                <w:sz w:val="24"/>
                <w:szCs w:val="24"/>
              </w:rPr>
              <w:t xml:space="preserve"> МР, в социальных сетях</w:t>
            </w:r>
            <w:r w:rsidRPr="00417B6B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spellStart"/>
            <w:r w:rsidRPr="00417B6B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417B6B">
              <w:rPr>
                <w:rFonts w:ascii="Times New Roman" w:hAnsi="Times New Roman" w:cs="Times New Roman"/>
                <w:sz w:val="24"/>
                <w:szCs w:val="24"/>
              </w:rPr>
              <w:t>, Одноклассники, ВК) размещают</w:t>
            </w:r>
            <w:r w:rsidR="00C6188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417B6B">
              <w:rPr>
                <w:rFonts w:ascii="Times New Roman" w:hAnsi="Times New Roman" w:cs="Times New Roman"/>
                <w:sz w:val="24"/>
                <w:szCs w:val="24"/>
              </w:rPr>
              <w:t xml:space="preserve"> пресс – релизы о пров</w:t>
            </w:r>
            <w:r w:rsidR="00C61880">
              <w:rPr>
                <w:rFonts w:ascii="Times New Roman" w:hAnsi="Times New Roman" w:cs="Times New Roman"/>
                <w:sz w:val="24"/>
                <w:szCs w:val="24"/>
              </w:rPr>
              <w:t>одимых акциях и мероприятиях.</w:t>
            </w:r>
            <w:bookmarkEnd w:id="0"/>
          </w:p>
        </w:tc>
      </w:tr>
      <w:tr w:rsidR="00621FF4" w:rsidRPr="007052E9" w:rsidTr="002520A3">
        <w:tc>
          <w:tcPr>
            <w:tcW w:w="1266" w:type="dxa"/>
          </w:tcPr>
          <w:p w:rsidR="00621FF4" w:rsidRPr="004966FF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об организации комиссией межведомственных мероприятий с участием специалистов органов и учреждений системы профилактики</w:t>
            </w:r>
          </w:p>
        </w:tc>
        <w:tc>
          <w:tcPr>
            <w:tcW w:w="8601" w:type="dxa"/>
          </w:tcPr>
          <w:p w:rsidR="00621FF4" w:rsidRPr="007052E9" w:rsidRDefault="00256734" w:rsidP="00B5661A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ОП МО 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проведено 24 рейдовых мероприятия по посещению  семей СОП и стоящих на учёте в ПДН ОП, в ходе которых проверено 37 семей, проведены разъяснительные профилактические беседы. Как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вечернее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в дневное время проводились мероприятия по выявлению фактов продажи алкогольной и табачной продукции несовершеннолетним</w:t>
            </w:r>
            <w:r w:rsidR="000E58A1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проведено 26 рейдов по торговым организациям </w:t>
            </w:r>
            <w:proofErr w:type="spellStart"/>
            <w:r w:rsidR="000E58A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0E5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E58A1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Екатериновка («Гроздь», «Магнит», «Бристоль», «Пятёрочка» и </w:t>
            </w:r>
            <w:proofErr w:type="spellStart"/>
            <w:r w:rsidR="000E58A1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="000E58A1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proofErr w:type="gramEnd"/>
            <w:r w:rsidR="000E58A1">
              <w:rPr>
                <w:rFonts w:ascii="Times New Roman" w:hAnsi="Times New Roman" w:cs="Times New Roman"/>
                <w:sz w:val="24"/>
                <w:szCs w:val="24"/>
              </w:rPr>
              <w:t xml:space="preserve"> Фактов продажи алкогольной продукции и табачных изделий несовершеннолетним выявлено не было.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Pr="004966FF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средств массовой информации </w:t>
            </w:r>
            <w:r w:rsidRPr="00787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проведении мероприятий по профилактике</w:t>
            </w:r>
          </w:p>
        </w:tc>
        <w:tc>
          <w:tcPr>
            <w:tcW w:w="8601" w:type="dxa"/>
          </w:tcPr>
          <w:p w:rsidR="00621FF4" w:rsidRPr="00256734" w:rsidRDefault="004A656D" w:rsidP="00256734">
            <w:pPr>
              <w:ind w:firstLine="6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3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Пресс-релизы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проведении мероприятий по профилактике</w:t>
            </w:r>
            <w:r w:rsidRPr="00315392">
              <w:rPr>
                <w:rFonts w:ascii="Times New Roman" w:eastAsia="Calibri" w:hAnsi="Times New Roman" w:cs="Times New Roman"/>
                <w:sz w:val="24"/>
                <w:szCs w:val="24"/>
              </w:rPr>
              <w:t>, размеща</w:t>
            </w:r>
            <w:r w:rsidRPr="00315392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Pr="00315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3153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печатных изданиях </w:t>
            </w:r>
            <w:r w:rsidRPr="00315392">
              <w:rPr>
                <w:rFonts w:ascii="Times New Roman" w:hAnsi="Times New Roman" w:cs="Times New Roman"/>
                <w:sz w:val="24"/>
                <w:szCs w:val="24"/>
              </w:rPr>
              <w:t xml:space="preserve">газеты </w:t>
            </w:r>
            <w:r w:rsidR="00256734">
              <w:rPr>
                <w:rFonts w:ascii="Times New Roman" w:hAnsi="Times New Roman" w:cs="Times New Roman"/>
                <w:sz w:val="24"/>
                <w:szCs w:val="24"/>
              </w:rPr>
              <w:t>«Слава Труду»</w:t>
            </w:r>
            <w:r w:rsidRPr="00315392">
              <w:rPr>
                <w:rFonts w:ascii="Times New Roman" w:eastAsia="Calibri" w:hAnsi="Times New Roman" w:cs="Times New Roman"/>
                <w:sz w:val="24"/>
                <w:szCs w:val="24"/>
              </w:rPr>
              <w:t>, официальн</w:t>
            </w:r>
            <w:r w:rsidR="0025673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15392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Pr="00315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 администрации </w:t>
            </w:r>
            <w:proofErr w:type="spellStart"/>
            <w:r w:rsidR="00256734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315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и Правительства Саратовской области. </w:t>
            </w:r>
            <w:r w:rsidRPr="00315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FF4" w:rsidRPr="007052E9" w:rsidTr="00787807">
        <w:tc>
          <w:tcPr>
            <w:tcW w:w="1266" w:type="dxa"/>
          </w:tcPr>
          <w:p w:rsidR="00621FF4" w:rsidRPr="004966FF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</w:t>
            </w:r>
          </w:p>
        </w:tc>
        <w:tc>
          <w:tcPr>
            <w:tcW w:w="4919" w:type="dxa"/>
          </w:tcPr>
          <w:p w:rsidR="00621FF4" w:rsidRPr="00787807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 общественных объединений (организаций) при проведении мероприятий по профилактике</w:t>
            </w:r>
          </w:p>
        </w:tc>
        <w:tc>
          <w:tcPr>
            <w:tcW w:w="8601" w:type="dxa"/>
          </w:tcPr>
          <w:p w:rsidR="00EF1965" w:rsidRPr="00B3438D" w:rsidRDefault="00D71BE6" w:rsidP="00EF196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BE6">
              <w:rPr>
                <w:rFonts w:ascii="Times New Roman" w:hAnsi="Times New Roman" w:cs="Times New Roman"/>
                <w:sz w:val="24"/>
                <w:szCs w:val="24"/>
              </w:rPr>
              <w:t>Общественный помощник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по правам ребёнка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является членом комиссии по делам несовершеннолетних, </w:t>
            </w:r>
            <w:r w:rsidRPr="00D71BE6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>тесно осуществляет сотрудничество с обучающимися, педагогическим коллективом,  родителями.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 xml:space="preserve"> Принимает участие</w:t>
            </w:r>
            <w:r w:rsidR="00EF1965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 xml:space="preserve"> совместно с представителями органов системы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 xml:space="preserve"> в организации и проведении мероприятий по профилактике правонарушений</w:t>
            </w:r>
            <w:r w:rsidR="00EF1965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 xml:space="preserve"> и защите прав несовершеннолетних, таких как </w:t>
            </w:r>
            <w:r w:rsidR="00EF1965" w:rsidRPr="00B3438D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lang w:eastAsia="ru-RU"/>
              </w:rPr>
              <w:t>един</w:t>
            </w:r>
            <w:r w:rsidR="00B3438D" w:rsidRPr="00B3438D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lang w:eastAsia="ru-RU"/>
              </w:rPr>
              <w:t>ый</w:t>
            </w:r>
            <w:r w:rsidR="00EF1965" w:rsidRPr="00B3438D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lang w:eastAsia="ru-RU"/>
              </w:rPr>
              <w:t xml:space="preserve"> всероссийск</w:t>
            </w:r>
            <w:r w:rsidR="00B3438D" w:rsidRPr="00B3438D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lang w:eastAsia="ru-RU"/>
              </w:rPr>
              <w:t>ий</w:t>
            </w:r>
            <w:r w:rsidR="00EF1965" w:rsidRPr="00B3438D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lang w:eastAsia="ru-RU"/>
              </w:rPr>
              <w:t xml:space="preserve"> Д</w:t>
            </w:r>
            <w:r w:rsidR="00B3438D" w:rsidRPr="00B3438D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lang w:eastAsia="ru-RU"/>
              </w:rPr>
              <w:t>ень</w:t>
            </w:r>
            <w:r w:rsidR="00EF1965" w:rsidRPr="00B3438D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lang w:eastAsia="ru-RU"/>
              </w:rPr>
              <w:t xml:space="preserve"> правовой помощи детям. </w:t>
            </w:r>
            <w:r w:rsidR="00EF1965" w:rsidRPr="00B3438D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  <w:lang w:eastAsia="ru-RU"/>
              </w:rPr>
              <w:t>В 2021 году организована работа 10 консультативных пунктов, работа пяти «горячих линий», поступило 3 обращения</w:t>
            </w:r>
            <w:proofErr w:type="gramStart"/>
            <w:r w:rsidR="00EF1965" w:rsidRPr="00B3438D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  <w:lang w:eastAsia="ru-RU"/>
              </w:rPr>
              <w:t xml:space="preserve">.; </w:t>
            </w:r>
            <w:proofErr w:type="gramEnd"/>
            <w:r w:rsidR="00EF1965" w:rsidRPr="00B34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беседа с элементами ролевого обыгрывания ситуаций, работа в группах «Вина и ответственность за нарушения; Акция «Добрый портфель – 2021 года» на территории муниципального района прошла акция «Добрый портфель» </w:t>
            </w:r>
          </w:p>
          <w:p w:rsidR="00EF1965" w:rsidRPr="00B3438D" w:rsidRDefault="00EF1965" w:rsidP="00EF19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акции 92 ребенка из 31 семьи получили комплекты школьных принадлежностей</w:t>
            </w:r>
            <w:proofErr w:type="gramStart"/>
            <w:r w:rsidRPr="00B34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</w:t>
            </w:r>
            <w:proofErr w:type="gramEnd"/>
            <w:r w:rsidRPr="00B34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Рейды на предмет выявления бесхозяйственных объектов, потенциально опасных для детей и подростков, а также проверяются многоквартирные дома на предмет свободного доступа на чердаки и в подвалы. </w:t>
            </w:r>
          </w:p>
          <w:p w:rsidR="00EF1965" w:rsidRPr="00B3438D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 территории района расположен 41 многоквартирный дом. Охвачено проверочными мероприятиями – 100%.; </w:t>
            </w:r>
            <w:r w:rsidRPr="00B3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Подворные обходы граждан, находящихся в зоне риска (ТЖС - 24, СОП - 10) с разъяснением мер пожарной безопасности. </w:t>
            </w:r>
          </w:p>
          <w:p w:rsidR="00EF1965" w:rsidRPr="00B3438D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8D">
              <w:rPr>
                <w:rStyle w:val="ab"/>
                <w:rFonts w:ascii="Times New Roman" w:eastAsia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Межведомственные р</w:t>
            </w:r>
            <w:r w:rsidRPr="00B3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ейды, направленные на выявление и пресечение случаев употребления несовершеннолетними спиртных напитков проводятся на постоянной основе</w:t>
            </w:r>
            <w:proofErr w:type="gramStart"/>
            <w:r w:rsidRPr="00B3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;</w:t>
            </w:r>
            <w:proofErr w:type="gramEnd"/>
          </w:p>
          <w:p w:rsidR="00EF1965" w:rsidRPr="00B3438D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на территории района акции, направленной на привлечение новых волонтеров «Мы рядом»; Онлайн тиражирование памяток, </w:t>
            </w:r>
            <w:proofErr w:type="spellStart"/>
            <w:r w:rsidRPr="00B34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стикеров</w:t>
            </w:r>
            <w:proofErr w:type="spellEnd"/>
            <w:r w:rsidRPr="00B34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такие добровольцы»</w:t>
            </w:r>
          </w:p>
          <w:p w:rsidR="00EF1965" w:rsidRPr="00B3438D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</w:t>
            </w:r>
            <w:proofErr w:type="spellStart"/>
            <w:r w:rsidRPr="00B3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B3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я должен, на что имею право».</w:t>
            </w:r>
          </w:p>
          <w:p w:rsidR="00EF1965" w:rsidRPr="00B3438D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 </w:t>
            </w:r>
            <w:proofErr w:type="spellStart"/>
            <w:r w:rsidRPr="00B3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</w:t>
            </w:r>
            <w:proofErr w:type="spellEnd"/>
            <w:r w:rsidRPr="00B3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«Здоровый образ жизни: я знаю, я узнал».</w:t>
            </w:r>
          </w:p>
          <w:p w:rsidR="00EF1965" w:rsidRPr="00B3438D" w:rsidRDefault="00EF1965" w:rsidP="00EF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8D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Мониторинг соблюдения жилищных и имущественных прав и законных интересов несовершеннолетних, в том числе детей-сирот, детей, оставшихся без попечения родителей, и лиц из их числа</w:t>
            </w:r>
            <w:r w:rsidRPr="00B343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3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Совместное мероприятие по проверке </w:t>
            </w:r>
            <w:r w:rsidRPr="00B3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фактов насилия в семье,   ненадлежащего исполнения родительских обязанностей в отношении несовершеннолетних (с. </w:t>
            </w:r>
            <w:proofErr w:type="spellStart"/>
            <w:r w:rsidRPr="00B3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Альшанка</w:t>
            </w:r>
            <w:proofErr w:type="spellEnd"/>
            <w:r w:rsidRPr="00B3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п. Индустриальный); Круглый стол: «Не убий» на базе СОШ № 2 </w:t>
            </w:r>
            <w:proofErr w:type="spellStart"/>
            <w:r w:rsidRPr="00B3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B3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Екатериновка;</w:t>
            </w:r>
          </w:p>
          <w:p w:rsidR="00B3438D" w:rsidRPr="00B3438D" w:rsidRDefault="00EF1965" w:rsidP="00B343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детского рисунка «Россия: страна  единства и возможностей</w:t>
            </w:r>
            <w:r w:rsidR="00B3438D" w:rsidRPr="00B3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B3438D" w:rsidRPr="00B3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вариативных форм занятости в условиях </w:t>
            </w:r>
            <w:r w:rsidR="00B3438D" w:rsidRPr="00B343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="00B3438D" w:rsidRPr="00B3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-19: на сайтах всех 20 образовательных организаций района, а также в социальных сетях (на официальных аккаунтах администрации </w:t>
            </w:r>
            <w:proofErr w:type="spellStart"/>
            <w:r w:rsidR="00B3438D" w:rsidRPr="00B3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="00B3438D" w:rsidRPr="00B3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«Одноклассники», </w:t>
            </w:r>
            <w:proofErr w:type="spellStart"/>
            <w:r w:rsidR="00B3438D" w:rsidRPr="00B3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Фейсбук</w:t>
            </w:r>
            <w:proofErr w:type="spellEnd"/>
            <w:r w:rsidR="00B3438D" w:rsidRPr="00B3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3438D" w:rsidRPr="00B3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="00B3438D" w:rsidRPr="00B3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3438D" w:rsidRPr="00B3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Instagram</w:t>
            </w:r>
            <w:proofErr w:type="spellEnd"/>
            <w:r w:rsidR="00B3438D" w:rsidRPr="00B3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мессенджерах (родительские и классные чаты при каждой школе  в </w:t>
            </w:r>
            <w:r w:rsidR="00B3438D" w:rsidRPr="00B3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3438D" w:rsidRPr="00B3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"https://www.whatsapp.com/" \t "_blank" </w:instrText>
            </w:r>
            <w:r w:rsidR="00B3438D" w:rsidRPr="00B3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B3438D" w:rsidRPr="00B3438D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438D" w:rsidRPr="00B343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proofErr w:type="gramEnd"/>
          </w:p>
          <w:p w:rsidR="00621FF4" w:rsidRPr="00B3438D" w:rsidRDefault="00B3438D" w:rsidP="00B3438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3438D">
              <w:fldChar w:fldCharType="end"/>
            </w:r>
            <w:r w:rsidRPr="00B3438D">
              <w:t xml:space="preserve">и </w:t>
            </w:r>
            <w:hyperlink r:id="rId13" w:tgtFrame="_blank" w:history="1">
              <w:r w:rsidRPr="00B3438D">
                <w:rPr>
                  <w:rStyle w:val="aa"/>
                  <w:shd w:val="clear" w:color="auto" w:fill="FFFFFF"/>
                </w:rPr>
                <w:t xml:space="preserve"> </w:t>
              </w:r>
              <w:proofErr w:type="spellStart"/>
              <w:r w:rsidRPr="00B3438D">
                <w:rPr>
                  <w:bCs/>
                  <w:shd w:val="clear" w:color="auto" w:fill="FFFFFF"/>
                </w:rPr>
                <w:t>Viber</w:t>
              </w:r>
              <w:proofErr w:type="spellEnd"/>
              <w:r w:rsidRPr="00B3438D">
                <w:rPr>
                  <w:bCs/>
                  <w:shd w:val="clear" w:color="auto" w:fill="FFFFFF"/>
                </w:rPr>
                <w:t>)</w:t>
              </w:r>
            </w:hyperlink>
            <w:r w:rsidRPr="00B3438D">
              <w:t xml:space="preserve"> размещались правила поведения несовершеннолетних по исключению ситуаций, угрожающих их жизни, здоровью или способствующих совершению преступлений и правонарушений. На школьных сайтах, например, с. </w:t>
            </w:r>
            <w:proofErr w:type="spellStart"/>
            <w:r w:rsidRPr="00B3438D">
              <w:t>Бутурлинка</w:t>
            </w:r>
            <w:proofErr w:type="spellEnd"/>
            <w:r w:rsidRPr="00B3438D">
              <w:t xml:space="preserve">, п. </w:t>
            </w:r>
            <w:proofErr w:type="gramStart"/>
            <w:r w:rsidRPr="00B3438D">
              <w:t>Индустриальный</w:t>
            </w:r>
            <w:proofErr w:type="gramEnd"/>
            <w:r w:rsidRPr="00B3438D">
              <w:t xml:space="preserve">, </w:t>
            </w:r>
            <w:proofErr w:type="spellStart"/>
            <w:r w:rsidRPr="00B3438D">
              <w:t>Альшанка</w:t>
            </w:r>
            <w:proofErr w:type="spellEnd"/>
            <w:r w:rsidRPr="00B3438D">
              <w:t xml:space="preserve"> размещались интерактивные занятия с использованием видеофайлов при организации кружковой работы, спортивных секций. Патриотические акции, например, «Сеча памяти», «Сад Победы», «Окна Победы», проводились с несовершеннолетними в </w:t>
            </w:r>
            <w:proofErr w:type="gramStart"/>
            <w:r w:rsidRPr="00B3438D">
              <w:t>интернет-пространстве</w:t>
            </w:r>
            <w:proofErr w:type="gramEnd"/>
            <w:r w:rsidRPr="00B3438D">
              <w:t xml:space="preserve"> при участии сети учреждений культуры района.; Рейды в места возможного несанкционированного купания несовершеннолетних. Тиражирование памяток.</w:t>
            </w:r>
            <w:r>
              <w:t xml:space="preserve"> Мероприятия проводились с участием </w:t>
            </w:r>
            <w:r w:rsidRPr="00B3438D">
              <w:rPr>
                <w:color w:val="000000"/>
              </w:rPr>
              <w:t>МУП «Районная газета «Слава труду»», ИП «Яшин В.Н.», ИП «Демин А.П.», ООО «</w:t>
            </w:r>
            <w:proofErr w:type="spellStart"/>
            <w:r w:rsidRPr="00B3438D">
              <w:rPr>
                <w:color w:val="000000"/>
              </w:rPr>
              <w:t>Мигсвет</w:t>
            </w:r>
            <w:proofErr w:type="spellEnd"/>
            <w:r w:rsidRPr="00B3438D">
              <w:rPr>
                <w:color w:val="000000"/>
              </w:rPr>
              <w:t>», глав администраций муниципальных образований района.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2.3.5</w:t>
            </w:r>
          </w:p>
        </w:tc>
        <w:tc>
          <w:tcPr>
            <w:tcW w:w="4919" w:type="dxa"/>
          </w:tcPr>
          <w:p w:rsidR="0069188F" w:rsidRPr="007052E9" w:rsidRDefault="00787807" w:rsidP="00AF5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1" w:type="dxa"/>
          </w:tcPr>
          <w:p w:rsidR="0069188F" w:rsidRPr="007052E9" w:rsidRDefault="0069188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07" w:rsidRPr="007052E9" w:rsidTr="005243A5">
        <w:tc>
          <w:tcPr>
            <w:tcW w:w="1266" w:type="dxa"/>
          </w:tcPr>
          <w:p w:rsidR="00787807" w:rsidRPr="004966FF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3520" w:type="dxa"/>
            <w:gridSpan w:val="2"/>
          </w:tcPr>
          <w:p w:rsidR="00787807" w:rsidRPr="00787807" w:rsidRDefault="00621FF4" w:rsidP="00621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Pr="004966FF" w:rsidRDefault="00621FF4">
            <w:pPr>
              <w:rPr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4919" w:type="dxa"/>
          </w:tcPr>
          <w:p w:rsidR="00621FF4" w:rsidRDefault="00621FF4" w:rsidP="001E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работа  экспертных групп, штабов, других совещательных органов для решени</w:t>
            </w:r>
            <w:r w:rsidR="00683A38">
              <w:rPr>
                <w:rFonts w:ascii="Times New Roman" w:hAnsi="Times New Roman" w:cs="Times New Roman"/>
                <w:sz w:val="24"/>
                <w:szCs w:val="24"/>
              </w:rPr>
              <w:t>я задач, стоящих перед комиссией</w:t>
            </w:r>
          </w:p>
          <w:p w:rsidR="00683A38" w:rsidRPr="007052E9" w:rsidRDefault="00683A38" w:rsidP="001E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1" w:type="dxa"/>
          </w:tcPr>
          <w:p w:rsidR="00621FF4" w:rsidRPr="007052E9" w:rsidRDefault="00C61880" w:rsidP="00B5661A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ГАУ СО 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проведено 16 межведомственных консилиумов, на которых рассматривались вопросы о профилактической  работе с семьями СОП.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Pr="004966FF" w:rsidRDefault="00621FF4">
            <w:pPr>
              <w:rPr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4966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19" w:type="dxa"/>
          </w:tcPr>
          <w:p w:rsidR="00621FF4" w:rsidRDefault="00683A38" w:rsidP="00621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поручений</w:t>
            </w:r>
            <w:r w:rsidR="006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FF4" w:rsidRPr="00787807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муниципального района (городского округа)</w:t>
            </w:r>
          </w:p>
          <w:p w:rsidR="00621FF4" w:rsidRPr="007052E9" w:rsidRDefault="00621FF4" w:rsidP="00621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1" w:type="dxa"/>
          </w:tcPr>
          <w:p w:rsidR="00621FF4" w:rsidRPr="007052E9" w:rsidRDefault="00C61880" w:rsidP="00B5661A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88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поручений КДН и ЗП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</w:t>
            </w:r>
            <w:r w:rsidRPr="00C6188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61880">
              <w:rPr>
                <w:rFonts w:ascii="Times New Roman" w:hAnsi="Times New Roman" w:cs="Times New Roman"/>
                <w:sz w:val="24"/>
                <w:szCs w:val="24"/>
              </w:rPr>
              <w:t xml:space="preserve"> МР в 2021 году осуществлялось  своевременно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Pr="00621FF4" w:rsidRDefault="00621FF4">
            <w:r w:rsidRPr="00621FF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информационные и аналитические материалы по вопросам </w:t>
            </w:r>
            <w:r w:rsidRPr="00787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8601" w:type="dxa"/>
          </w:tcPr>
          <w:p w:rsidR="00621FF4" w:rsidRPr="007052E9" w:rsidRDefault="00A87C2E" w:rsidP="00B5661A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Специалистами ГАУ СО КЦСОН разработано 4 вида памяток о детском телефоне доверия, профилактике жестокого обращения с детьми, вреде алкоголя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 предоставлении социальных услуг.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Pr="00621FF4" w:rsidRDefault="00621FF4">
            <w:r w:rsidRPr="00621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919" w:type="dxa"/>
          </w:tcPr>
          <w:p w:rsidR="00621FF4" w:rsidRPr="007052E9" w:rsidRDefault="00621FF4" w:rsidP="00AF5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органов и учреждений системы профилактики</w:t>
            </w:r>
          </w:p>
        </w:tc>
        <w:tc>
          <w:tcPr>
            <w:tcW w:w="8601" w:type="dxa"/>
          </w:tcPr>
          <w:p w:rsidR="00FE6074" w:rsidRPr="00264978" w:rsidRDefault="00F53C34" w:rsidP="00B5661A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ониторинг деятельности органов и учреждений системы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показал</w:t>
            </w:r>
            <w:r w:rsidR="00FE60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6074" w:rsidRPr="00264978">
              <w:rPr>
                <w:rFonts w:ascii="Times New Roman" w:hAnsi="Times New Roman" w:cs="Times New Roman"/>
                <w:sz w:val="24"/>
                <w:szCs w:val="24"/>
              </w:rPr>
              <w:t>за период 2021 года за неисполнение родительских обязанностей по воспитанию и содержанию детей на учёт поставлено – 8 семей/18 детей, снято с учёта – 8 семей/19 детей (1 семья/3 детей – в связи с переездом, 7 семей/16 детей – с улучшением ситуации). Всего в муниципальном районе за отчётный период 202</w:t>
            </w:r>
            <w:r w:rsidR="00116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074" w:rsidRPr="00264978">
              <w:rPr>
                <w:rFonts w:ascii="Times New Roman" w:hAnsi="Times New Roman" w:cs="Times New Roman"/>
                <w:sz w:val="24"/>
                <w:szCs w:val="24"/>
              </w:rPr>
              <w:t xml:space="preserve"> года учтено</w:t>
            </w:r>
            <w:r w:rsidR="001167F0">
              <w:rPr>
                <w:rFonts w:ascii="Times New Roman" w:hAnsi="Times New Roman" w:cs="Times New Roman"/>
                <w:sz w:val="24"/>
                <w:szCs w:val="24"/>
              </w:rPr>
              <w:t xml:space="preserve"> 19 семей 45 детей</w:t>
            </w:r>
            <w:r w:rsidR="00FE6074" w:rsidRPr="0026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7F0">
              <w:rPr>
                <w:rFonts w:ascii="Times New Roman" w:hAnsi="Times New Roman" w:cs="Times New Roman"/>
                <w:sz w:val="24"/>
                <w:szCs w:val="24"/>
              </w:rPr>
              <w:t xml:space="preserve">(АППГ </w:t>
            </w:r>
            <w:r w:rsidR="00FE6074" w:rsidRPr="00264978">
              <w:rPr>
                <w:rFonts w:ascii="Times New Roman" w:hAnsi="Times New Roman" w:cs="Times New Roman"/>
                <w:sz w:val="24"/>
                <w:szCs w:val="24"/>
              </w:rPr>
              <w:t>20 семей/48детей</w:t>
            </w:r>
            <w:r w:rsidR="001167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E6074" w:rsidRPr="00264978">
              <w:rPr>
                <w:rFonts w:ascii="Times New Roman" w:hAnsi="Times New Roman" w:cs="Times New Roman"/>
                <w:sz w:val="24"/>
                <w:szCs w:val="24"/>
              </w:rPr>
              <w:t>, находящихся в социально опасном положении, на конец отчётного периода 12 семей 29 детей (АППГ 13/30)</w:t>
            </w:r>
          </w:p>
          <w:p w:rsidR="00FE6074" w:rsidRPr="007052E9" w:rsidRDefault="00FE6074" w:rsidP="00607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F4" w:rsidRPr="007052E9" w:rsidTr="002520A3">
        <w:tc>
          <w:tcPr>
            <w:tcW w:w="1266" w:type="dxa"/>
          </w:tcPr>
          <w:p w:rsidR="00621FF4" w:rsidRPr="00621FF4" w:rsidRDefault="00621FF4">
            <w:r w:rsidRPr="00621FF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919" w:type="dxa"/>
          </w:tcPr>
          <w:p w:rsidR="00621FF4" w:rsidRPr="007052E9" w:rsidRDefault="00621FF4" w:rsidP="00AF5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посещения членами комиссии организаций в целях выявления причин и условий, способствовавших нарушению прав и законных интересов несовершеннолетних</w:t>
            </w:r>
          </w:p>
        </w:tc>
        <w:tc>
          <w:tcPr>
            <w:tcW w:w="8601" w:type="dxa"/>
          </w:tcPr>
          <w:p w:rsidR="004A656D" w:rsidRDefault="004A656D" w:rsidP="00B5661A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н</w:t>
            </w: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 xml:space="preserve"> прав и законных интересов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не регистрировалось.</w:t>
            </w:r>
          </w:p>
          <w:p w:rsidR="00621FF4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F4" w:rsidRPr="007052E9" w:rsidRDefault="00621FF4" w:rsidP="00A8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07" w:rsidRPr="007052E9" w:rsidTr="005243A5">
        <w:tc>
          <w:tcPr>
            <w:tcW w:w="14786" w:type="dxa"/>
            <w:gridSpan w:val="3"/>
          </w:tcPr>
          <w:p w:rsidR="00787807" w:rsidRPr="00787807" w:rsidRDefault="00787807" w:rsidP="0078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b/>
                <w:sz w:val="24"/>
                <w:szCs w:val="24"/>
              </w:rPr>
              <w:t>III. Раздел</w:t>
            </w:r>
            <w:r w:rsidR="00621F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7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Заключительная часть</w:t>
            </w:r>
            <w:r w:rsidR="00621F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7807" w:rsidRPr="007052E9" w:rsidRDefault="00621FF4" w:rsidP="007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8780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87807" w:rsidRPr="00787807">
              <w:rPr>
                <w:rFonts w:ascii="Times New Roman" w:hAnsi="Times New Roman" w:cs="Times New Roman"/>
                <w:b/>
                <w:sz w:val="24"/>
                <w:szCs w:val="24"/>
              </w:rPr>
              <w:t>сновные выводы о результа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тах мероприятий по профилактике)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E0791D" w:rsidRDefault="00787807" w:rsidP="00355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1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919" w:type="dxa"/>
          </w:tcPr>
          <w:p w:rsidR="0069188F" w:rsidRPr="007052E9" w:rsidRDefault="0078780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оценка полноты выполнения задач</w:t>
            </w:r>
          </w:p>
        </w:tc>
        <w:tc>
          <w:tcPr>
            <w:tcW w:w="8601" w:type="dxa"/>
          </w:tcPr>
          <w:p w:rsidR="00CA407D" w:rsidRPr="00CA407D" w:rsidRDefault="00CA407D" w:rsidP="00F229CB">
            <w:pPr>
              <w:pStyle w:val="a8"/>
              <w:spacing w:before="0" w:beforeAutospacing="0" w:after="0" w:afterAutospacing="0"/>
              <w:ind w:firstLine="619"/>
              <w:jc w:val="both"/>
              <w:rPr>
                <w:color w:val="000000"/>
              </w:rPr>
            </w:pPr>
            <w:proofErr w:type="gramStart"/>
            <w:r w:rsidRPr="00CA407D">
              <w:rPr>
                <w:color w:val="000000"/>
              </w:rPr>
              <w:t xml:space="preserve">Субъектами системы профилактики безнадзорности и правонарушений несовершеннолетних проводится определённая работа, направленная на улучшение положения несовершеннолетних, сохранение здоровья и развитие детей, живущих в </w:t>
            </w:r>
            <w:proofErr w:type="spellStart"/>
            <w:r w:rsidR="00F229CB">
              <w:rPr>
                <w:color w:val="000000"/>
              </w:rPr>
              <w:t>Екатериновско</w:t>
            </w:r>
            <w:r w:rsidRPr="00CA407D">
              <w:rPr>
                <w:color w:val="000000"/>
              </w:rPr>
              <w:t>м</w:t>
            </w:r>
            <w:proofErr w:type="spellEnd"/>
            <w:r w:rsidRPr="00CA407D">
              <w:rPr>
                <w:color w:val="000000"/>
              </w:rPr>
              <w:t xml:space="preserve"> муниципальном районе, на профилактику жестокого обращения с детьми, обеспечение равного доступа и повышение качества услуг комплексной помощи детям, оказавшимся в трудной жизненной ситуации, семьям, находящимся в социально опасном положении, создание безопасной и развивающей среды для несовершеннолетних, обеспечение</w:t>
            </w:r>
            <w:proofErr w:type="gramEnd"/>
            <w:r w:rsidRPr="00CA407D">
              <w:rPr>
                <w:color w:val="000000"/>
              </w:rPr>
              <w:t xml:space="preserve"> условий для участия детей в процессе принятия решений по вопросам, непосредственно касающихся их жизни на всех уровнях жизнедеятельности районе, формирование гражданской позиции. </w:t>
            </w:r>
          </w:p>
          <w:p w:rsidR="00CA407D" w:rsidRPr="00CA407D" w:rsidRDefault="00CA407D" w:rsidP="00CA407D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CA407D">
              <w:rPr>
                <w:color w:val="000000"/>
              </w:rPr>
              <w:t xml:space="preserve">Усилия всех заинтересованных структур и объединение различных ресурсов направлены как на решение проблем детей, так и на профилактику семейного неблагополучия и поддержку семей, оказавшихся в трудной жизненной ситуации, пропаганду семейных ценностей. Особое внимание уделяется вопросу качества обеспечения родителями безопасного пространства для их несовершеннолетних детей в условиях семьи, совершенствованию </w:t>
            </w:r>
            <w:proofErr w:type="gramStart"/>
            <w:r w:rsidRPr="00CA407D">
              <w:rPr>
                <w:color w:val="000000"/>
              </w:rPr>
              <w:t xml:space="preserve">деятельности </w:t>
            </w:r>
            <w:r w:rsidRPr="00CA407D">
              <w:rPr>
                <w:color w:val="000000"/>
              </w:rPr>
              <w:lastRenderedPageBreak/>
              <w:t>учреждений системы профилактики безнадзорности</w:t>
            </w:r>
            <w:proofErr w:type="gramEnd"/>
            <w:r w:rsidRPr="00CA407D">
              <w:rPr>
                <w:color w:val="000000"/>
              </w:rPr>
              <w:t xml:space="preserve"> и правонарушений несовершеннолетних с семьями, находящимися в социально опасном положении. </w:t>
            </w:r>
          </w:p>
          <w:p w:rsidR="0069188F" w:rsidRPr="007052E9" w:rsidRDefault="00CA407D" w:rsidP="00F54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-сохранена тенденция снятия семей, находящихся в социально опасном положении и несовершеннолетних, с которыми необходимо проведение индивидуальной профилактической работы по причине устранения фактора соц</w:t>
            </w:r>
            <w:r w:rsidR="00F5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иального риска (снято с учета -8</w:t>
            </w:r>
            <w:r w:rsidRPr="00CA4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</w:t>
            </w:r>
            <w:r w:rsidR="00F5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детей</w:t>
            </w:r>
            <w:proofErr w:type="gramStart"/>
            <w:r w:rsidR="00F5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A4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A4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CA4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них с улучшением ситуации </w:t>
            </w:r>
            <w:r w:rsidR="00F5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7/16</w:t>
            </w:r>
            <w:r w:rsidRPr="00CA4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5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переездом 1/3)</w:t>
            </w:r>
            <w:r w:rsidRPr="00CA4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E0791D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4919" w:type="dxa"/>
          </w:tcPr>
          <w:p w:rsidR="0069188F" w:rsidRPr="007052E9" w:rsidRDefault="0078780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органов и учреждений системы профилактики</w:t>
            </w:r>
          </w:p>
        </w:tc>
        <w:tc>
          <w:tcPr>
            <w:tcW w:w="8601" w:type="dxa"/>
          </w:tcPr>
          <w:p w:rsidR="0069188F" w:rsidRPr="007052E9" w:rsidRDefault="001167F0" w:rsidP="001167F0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большое, но с</w:t>
            </w:r>
            <w:r w:rsidR="00097E4C">
              <w:rPr>
                <w:rFonts w:ascii="Times New Roman" w:hAnsi="Times New Roman" w:cs="Times New Roman"/>
                <w:sz w:val="24"/>
                <w:szCs w:val="24"/>
              </w:rPr>
              <w:t>нижение</w:t>
            </w:r>
            <w:r w:rsidR="00CA407D" w:rsidRPr="0068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E4C">
              <w:rPr>
                <w:rFonts w:ascii="Times New Roman" w:hAnsi="Times New Roman" w:cs="Times New Roman"/>
                <w:sz w:val="24"/>
                <w:szCs w:val="24"/>
              </w:rPr>
              <w:t>количества семей состоящих на учёте, как СОП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7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7E4C">
              <w:rPr>
                <w:rFonts w:ascii="Times New Roman" w:hAnsi="Times New Roman" w:cs="Times New Roman"/>
                <w:sz w:val="24"/>
                <w:szCs w:val="24"/>
              </w:rPr>
              <w:t>учтёных</w:t>
            </w:r>
            <w:proofErr w:type="spellEnd"/>
            <w:r w:rsidR="00097E4C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19/45 (АППГ 20/48), на конец отчётного периода 12/19 (АППГ 13/30) </w:t>
            </w:r>
            <w:r w:rsidR="00CA407D" w:rsidRPr="00685E0B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="00097E4C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="00CA407D" w:rsidRPr="00685E0B">
              <w:rPr>
                <w:rFonts w:ascii="Times New Roman" w:hAnsi="Times New Roman" w:cs="Times New Roman"/>
                <w:sz w:val="24"/>
                <w:szCs w:val="24"/>
              </w:rPr>
              <w:t xml:space="preserve"> об эффективности работы всех органов и учреждений системы профилактики безнадзорности и правонарушений несовершеннолетних.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E0791D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1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4919" w:type="dxa"/>
          </w:tcPr>
          <w:p w:rsidR="0069188F" w:rsidRPr="007052E9" w:rsidRDefault="00787807" w:rsidP="00D74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ыводы по результатам проведенного анализа работы органов и учреждений системы профилактики</w:t>
            </w:r>
          </w:p>
        </w:tc>
        <w:tc>
          <w:tcPr>
            <w:tcW w:w="8601" w:type="dxa"/>
          </w:tcPr>
          <w:p w:rsidR="0069188F" w:rsidRPr="007052E9" w:rsidRDefault="00F229CB" w:rsidP="00F229CB">
            <w:pPr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B">
              <w:rPr>
                <w:rFonts w:ascii="Times New Roman" w:hAnsi="Times New Roman" w:cs="Times New Roman"/>
                <w:sz w:val="24"/>
                <w:szCs w:val="24"/>
              </w:rPr>
              <w:t>Подводя итоги работы за отчетный период, следует выделить, что в целом поставленные задачи были выполнены, запланированные мероприятия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ены; В целом в работе органов системы </w:t>
            </w:r>
            <w:r w:rsidRPr="00F229CB">
              <w:rPr>
                <w:rFonts w:ascii="Times New Roman" w:hAnsi="Times New Roman" w:cs="Times New Roman"/>
                <w:sz w:val="24"/>
                <w:szCs w:val="24"/>
              </w:rPr>
              <w:t>профилактики безнадзорности и правонарушений наблюдаются стабильные результаты и положительная динамика.</w:t>
            </w:r>
            <w:r w:rsidRPr="00CA4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07D" w:rsidRPr="00CA407D"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работы органов и учреждений системы профилактики можно признать удовлетворительной.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E0791D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1D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4919" w:type="dxa"/>
          </w:tcPr>
          <w:p w:rsidR="0069188F" w:rsidRPr="007052E9" w:rsidRDefault="0078780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предложения по принятию дополнительных мер в области защиты прав несовершеннолетних</w:t>
            </w:r>
          </w:p>
        </w:tc>
        <w:tc>
          <w:tcPr>
            <w:tcW w:w="8601" w:type="dxa"/>
          </w:tcPr>
          <w:p w:rsidR="0069188F" w:rsidRPr="007052E9" w:rsidRDefault="001167F0" w:rsidP="00F2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787807" w:rsidRPr="007052E9" w:rsidTr="00787807">
        <w:tc>
          <w:tcPr>
            <w:tcW w:w="1266" w:type="dxa"/>
          </w:tcPr>
          <w:p w:rsidR="00787807" w:rsidRPr="00E0791D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1D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4919" w:type="dxa"/>
          </w:tcPr>
          <w:p w:rsidR="00787807" w:rsidRPr="00787807" w:rsidRDefault="0078780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деятельности, основные цели и задачи на следующий отчетный период</w:t>
            </w:r>
          </w:p>
        </w:tc>
        <w:tc>
          <w:tcPr>
            <w:tcW w:w="8601" w:type="dxa"/>
          </w:tcPr>
          <w:p w:rsidR="00CA407D" w:rsidRPr="00CA407D" w:rsidRDefault="00CA407D" w:rsidP="00CA407D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CA407D">
              <w:rPr>
                <w:color w:val="000000"/>
              </w:rPr>
              <w:t>На 2022 год определены следующие приоритетные направления в работе КДН и ЗП:</w:t>
            </w:r>
          </w:p>
          <w:p w:rsidR="00CA407D" w:rsidRPr="00CA407D" w:rsidRDefault="00CA407D" w:rsidP="00CA407D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CA407D">
              <w:rPr>
                <w:color w:val="000000"/>
              </w:rPr>
              <w:t>-обеспечение комплексного решения проблем семей, находящихся в социально опасном положении и подростков, нуждающихся в проведении индивидуальной профилактической работы по созданию условий для их полноценной жизни и социальной адаптации;</w:t>
            </w:r>
          </w:p>
          <w:p w:rsidR="00CA407D" w:rsidRPr="00CA407D" w:rsidRDefault="00CA407D" w:rsidP="00CA407D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CA407D">
              <w:rPr>
                <w:color w:val="000000"/>
              </w:rPr>
              <w:t>-повышение качества реабилитационной работы с семьями и детьми, оказавшимися в социально опасном положении, трудной жизненной ситуации;</w:t>
            </w:r>
          </w:p>
          <w:p w:rsidR="00CA407D" w:rsidRPr="00CA407D" w:rsidRDefault="00CA407D" w:rsidP="00CA407D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CA407D">
              <w:rPr>
                <w:color w:val="000000"/>
              </w:rPr>
              <w:t xml:space="preserve">-оказание адресной помощи семьям, находящимся в социально-опасном положении и несовершеннолетним, нуждающихся в проведении индивидуальной профилактической работы по разрешению кризисных ситуаций </w:t>
            </w:r>
            <w:r w:rsidRPr="00CA407D">
              <w:rPr>
                <w:color w:val="000000"/>
              </w:rPr>
              <w:lastRenderedPageBreak/>
              <w:t>в семьях и формированию позитивных детско-родительских отношений;</w:t>
            </w:r>
          </w:p>
          <w:p w:rsidR="00CA407D" w:rsidRPr="00CA407D" w:rsidRDefault="00CA407D" w:rsidP="00CA407D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CA407D">
              <w:rPr>
                <w:color w:val="000000"/>
              </w:rPr>
              <w:t>-содействие в организации отдыха, оздоровления и временной занятости несовершеннолетних, нуждающихся в проведении индивидуальной профилактической работы;</w:t>
            </w:r>
          </w:p>
          <w:p w:rsidR="00CA407D" w:rsidRPr="00CA407D" w:rsidRDefault="00CA407D" w:rsidP="00CA407D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CA407D">
              <w:rPr>
                <w:color w:val="000000"/>
              </w:rPr>
              <w:t>-</w:t>
            </w:r>
            <w:r w:rsidR="00F54CA8">
              <w:rPr>
                <w:color w:val="000000"/>
              </w:rPr>
              <w:t>вовлечение</w:t>
            </w:r>
            <w:r w:rsidRPr="00CA407D">
              <w:rPr>
                <w:color w:val="000000"/>
              </w:rPr>
              <w:t xml:space="preserve"> несовершеннолетних, состоящих на профилактическом учете в органах и уч</w:t>
            </w:r>
            <w:r w:rsidR="00F54CA8">
              <w:rPr>
                <w:color w:val="000000"/>
              </w:rPr>
              <w:t>реждениях системы профилактики в</w:t>
            </w:r>
            <w:r w:rsidRPr="00CA407D">
              <w:rPr>
                <w:color w:val="000000"/>
              </w:rPr>
              <w:t xml:space="preserve"> организованны</w:t>
            </w:r>
            <w:r w:rsidR="00F54CA8">
              <w:rPr>
                <w:color w:val="000000"/>
              </w:rPr>
              <w:t>е формы</w:t>
            </w:r>
            <w:r w:rsidRPr="00CA407D">
              <w:rPr>
                <w:color w:val="000000"/>
              </w:rPr>
              <w:t xml:space="preserve"> досуга и занятости;</w:t>
            </w:r>
          </w:p>
          <w:p w:rsidR="00CA407D" w:rsidRPr="00CA407D" w:rsidRDefault="00CA407D" w:rsidP="00CA407D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CA407D">
              <w:rPr>
                <w:color w:val="000000"/>
              </w:rPr>
              <w:t>-повышение уровня профессиональной компетентности специалистов органов и учреждений системы профилактики безнадзорности и правонарушений несовершеннолетних;</w:t>
            </w:r>
          </w:p>
          <w:p w:rsidR="00CA407D" w:rsidRPr="00CA407D" w:rsidRDefault="00CA407D" w:rsidP="00CA407D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CA407D">
              <w:rPr>
                <w:color w:val="000000"/>
              </w:rPr>
              <w:t>-обеспечение межведомственного информационного обмена между органами и учреждениями системы профилактики безнадзорности и правонарушений несовершеннолетних;</w:t>
            </w:r>
          </w:p>
          <w:p w:rsidR="00CA407D" w:rsidRPr="00CA407D" w:rsidRDefault="00CA407D" w:rsidP="00CA407D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CA407D">
              <w:rPr>
                <w:color w:val="000000"/>
              </w:rPr>
              <w:t>-обеспечение рассмотрения административных материалов в соответствии с требованиями КоАП РФ и недопущения нарушений при рассмотрении;</w:t>
            </w:r>
          </w:p>
          <w:p w:rsidR="00787807" w:rsidRPr="00D721DB" w:rsidRDefault="00CA407D" w:rsidP="00CA40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-сотрудничество со средствами массовой информации с целью привлечения внимания населения к актуальным проблемам современного общества по вопросам воспитания подрастающего поколения.</w:t>
            </w:r>
          </w:p>
        </w:tc>
      </w:tr>
      <w:tr w:rsidR="0069188F" w:rsidRPr="007052E9" w:rsidTr="002520A3">
        <w:trPr>
          <w:trHeight w:val="120"/>
        </w:trPr>
        <w:tc>
          <w:tcPr>
            <w:tcW w:w="1266" w:type="dxa"/>
          </w:tcPr>
          <w:p w:rsidR="0069188F" w:rsidRPr="00E0791D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3.6</w:t>
            </w:r>
          </w:p>
        </w:tc>
        <w:tc>
          <w:tcPr>
            <w:tcW w:w="4919" w:type="dxa"/>
          </w:tcPr>
          <w:p w:rsidR="0069188F" w:rsidRPr="007052E9" w:rsidRDefault="0078780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1" w:type="dxa"/>
          </w:tcPr>
          <w:p w:rsidR="0069188F" w:rsidRPr="007052E9" w:rsidRDefault="0069188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07" w:rsidRPr="007052E9" w:rsidTr="005243A5">
        <w:tc>
          <w:tcPr>
            <w:tcW w:w="14786" w:type="dxa"/>
            <w:gridSpan w:val="3"/>
          </w:tcPr>
          <w:p w:rsidR="00787807" w:rsidRDefault="00787807" w:rsidP="0078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b/>
                <w:sz w:val="24"/>
                <w:szCs w:val="24"/>
              </w:rPr>
              <w:t>IV. Раздел</w:t>
            </w:r>
            <w:r w:rsidR="00E079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1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Приложения</w:t>
            </w:r>
          </w:p>
          <w:p w:rsidR="00787807" w:rsidRPr="00787807" w:rsidRDefault="00621FF4" w:rsidP="00621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</w:t>
            </w:r>
            <w:r w:rsidR="00787807" w:rsidRPr="00787807">
              <w:rPr>
                <w:rFonts w:ascii="Times New Roman" w:hAnsi="Times New Roman" w:cs="Times New Roman"/>
                <w:b/>
                <w:sz w:val="24"/>
                <w:szCs w:val="24"/>
              </w:rPr>
              <w:t>ополнительные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ы, ф</w:t>
            </w:r>
            <w:r w:rsidR="00787807" w:rsidRPr="00787807">
              <w:rPr>
                <w:rFonts w:ascii="Times New Roman" w:hAnsi="Times New Roman" w:cs="Times New Roman"/>
                <w:b/>
                <w:sz w:val="24"/>
                <w:szCs w:val="24"/>
              </w:rPr>
              <w:t>ормы отчетов показателей деятельности комиссий, иные формы отчетности, графики, диаграммы, схемы, результаты социологич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еских опросов и иная информация)</w:t>
            </w:r>
          </w:p>
        </w:tc>
      </w:tr>
    </w:tbl>
    <w:p w:rsidR="001A2919" w:rsidRDefault="001A2919" w:rsidP="001A29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BC7" w:rsidRPr="00451BC7" w:rsidRDefault="00451BC7" w:rsidP="001A29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BC7">
        <w:rPr>
          <w:rFonts w:ascii="Times New Roman" w:hAnsi="Times New Roman" w:cs="Times New Roman"/>
          <w:i/>
          <w:sz w:val="24"/>
          <w:szCs w:val="24"/>
        </w:rPr>
        <w:t xml:space="preserve">Председатель комиссии по делам несовершеннолетних и </w:t>
      </w:r>
    </w:p>
    <w:p w:rsidR="00451BC7" w:rsidRPr="00451BC7" w:rsidRDefault="00451BC7" w:rsidP="001A29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BC7">
        <w:rPr>
          <w:rFonts w:ascii="Times New Roman" w:hAnsi="Times New Roman" w:cs="Times New Roman"/>
          <w:i/>
          <w:sz w:val="24"/>
          <w:szCs w:val="24"/>
        </w:rPr>
        <w:t xml:space="preserve">защите их прав администрации </w:t>
      </w:r>
      <w:proofErr w:type="spellStart"/>
      <w:r w:rsidRPr="00451BC7">
        <w:rPr>
          <w:rFonts w:ascii="Times New Roman" w:hAnsi="Times New Roman" w:cs="Times New Roman"/>
          <w:i/>
          <w:sz w:val="24"/>
          <w:szCs w:val="24"/>
        </w:rPr>
        <w:t>Екатериновского</w:t>
      </w:r>
      <w:proofErr w:type="spellEnd"/>
      <w:r w:rsidRPr="00451BC7">
        <w:rPr>
          <w:rFonts w:ascii="Times New Roman" w:hAnsi="Times New Roman" w:cs="Times New Roman"/>
          <w:i/>
          <w:sz w:val="24"/>
          <w:szCs w:val="24"/>
        </w:rPr>
        <w:t xml:space="preserve"> района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451BC7">
        <w:rPr>
          <w:rFonts w:ascii="Times New Roman" w:hAnsi="Times New Roman" w:cs="Times New Roman"/>
          <w:i/>
          <w:sz w:val="24"/>
          <w:szCs w:val="24"/>
        </w:rPr>
        <w:t xml:space="preserve">          Л.В. </w:t>
      </w:r>
      <w:proofErr w:type="gramStart"/>
      <w:r w:rsidRPr="00451BC7">
        <w:rPr>
          <w:rFonts w:ascii="Times New Roman" w:hAnsi="Times New Roman" w:cs="Times New Roman"/>
          <w:i/>
          <w:sz w:val="24"/>
          <w:szCs w:val="24"/>
        </w:rPr>
        <w:t>Антошина</w:t>
      </w:r>
      <w:proofErr w:type="gramEnd"/>
    </w:p>
    <w:sectPr w:rsidR="00451BC7" w:rsidRPr="00451BC7" w:rsidSect="001A29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5AA"/>
    <w:multiLevelType w:val="multilevel"/>
    <w:tmpl w:val="13286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19"/>
    <w:rsid w:val="000372EB"/>
    <w:rsid w:val="0004269C"/>
    <w:rsid w:val="00043297"/>
    <w:rsid w:val="00097E4C"/>
    <w:rsid w:val="000A2537"/>
    <w:rsid w:val="000E58A1"/>
    <w:rsid w:val="001069D1"/>
    <w:rsid w:val="00113581"/>
    <w:rsid w:val="001167F0"/>
    <w:rsid w:val="00147B8F"/>
    <w:rsid w:val="00167B2D"/>
    <w:rsid w:val="001727C1"/>
    <w:rsid w:val="00181DD7"/>
    <w:rsid w:val="001A2919"/>
    <w:rsid w:val="001B4814"/>
    <w:rsid w:val="001B53F3"/>
    <w:rsid w:val="001E3562"/>
    <w:rsid w:val="001F664F"/>
    <w:rsid w:val="00231D78"/>
    <w:rsid w:val="0023345B"/>
    <w:rsid w:val="00236728"/>
    <w:rsid w:val="002520A3"/>
    <w:rsid w:val="00256734"/>
    <w:rsid w:val="00262A23"/>
    <w:rsid w:val="00264978"/>
    <w:rsid w:val="00270FB1"/>
    <w:rsid w:val="00272C0C"/>
    <w:rsid w:val="00274607"/>
    <w:rsid w:val="0028731C"/>
    <w:rsid w:val="00293378"/>
    <w:rsid w:val="002A0653"/>
    <w:rsid w:val="002A542C"/>
    <w:rsid w:val="002C7396"/>
    <w:rsid w:val="002E4A29"/>
    <w:rsid w:val="002F0DC7"/>
    <w:rsid w:val="00321B3B"/>
    <w:rsid w:val="003557CB"/>
    <w:rsid w:val="00357410"/>
    <w:rsid w:val="00364111"/>
    <w:rsid w:val="0037235F"/>
    <w:rsid w:val="00376F1D"/>
    <w:rsid w:val="00383DAB"/>
    <w:rsid w:val="003C44D6"/>
    <w:rsid w:val="003C56F2"/>
    <w:rsid w:val="00417B6B"/>
    <w:rsid w:val="00432017"/>
    <w:rsid w:val="00437A6E"/>
    <w:rsid w:val="004409C2"/>
    <w:rsid w:val="00445DC1"/>
    <w:rsid w:val="00451BC7"/>
    <w:rsid w:val="00474DD5"/>
    <w:rsid w:val="004966FF"/>
    <w:rsid w:val="004A656D"/>
    <w:rsid w:val="004D26A0"/>
    <w:rsid w:val="00514F28"/>
    <w:rsid w:val="005207AE"/>
    <w:rsid w:val="005243A5"/>
    <w:rsid w:val="0053258A"/>
    <w:rsid w:val="00532B2E"/>
    <w:rsid w:val="00564E56"/>
    <w:rsid w:val="005D34D6"/>
    <w:rsid w:val="00603B0C"/>
    <w:rsid w:val="00604159"/>
    <w:rsid w:val="00607B3B"/>
    <w:rsid w:val="00621FF4"/>
    <w:rsid w:val="00631A60"/>
    <w:rsid w:val="0065389A"/>
    <w:rsid w:val="00683A38"/>
    <w:rsid w:val="0069188F"/>
    <w:rsid w:val="006C3D97"/>
    <w:rsid w:val="006D3E24"/>
    <w:rsid w:val="006F0239"/>
    <w:rsid w:val="007052E9"/>
    <w:rsid w:val="007308B8"/>
    <w:rsid w:val="00742A6B"/>
    <w:rsid w:val="00765AB2"/>
    <w:rsid w:val="00787807"/>
    <w:rsid w:val="007A0181"/>
    <w:rsid w:val="007D05F8"/>
    <w:rsid w:val="007F79D6"/>
    <w:rsid w:val="00801CE5"/>
    <w:rsid w:val="00807616"/>
    <w:rsid w:val="008152AD"/>
    <w:rsid w:val="0081610D"/>
    <w:rsid w:val="00882918"/>
    <w:rsid w:val="008B3B03"/>
    <w:rsid w:val="008C32C2"/>
    <w:rsid w:val="00922B7A"/>
    <w:rsid w:val="00937295"/>
    <w:rsid w:val="00945B2B"/>
    <w:rsid w:val="00976CD2"/>
    <w:rsid w:val="0099487D"/>
    <w:rsid w:val="00996940"/>
    <w:rsid w:val="00996A87"/>
    <w:rsid w:val="009D5AC1"/>
    <w:rsid w:val="009E1E13"/>
    <w:rsid w:val="009F524A"/>
    <w:rsid w:val="00A217D8"/>
    <w:rsid w:val="00A30B00"/>
    <w:rsid w:val="00A8069D"/>
    <w:rsid w:val="00A87C2E"/>
    <w:rsid w:val="00AA2C14"/>
    <w:rsid w:val="00AB4EAA"/>
    <w:rsid w:val="00AB7831"/>
    <w:rsid w:val="00AC00A4"/>
    <w:rsid w:val="00AC0C93"/>
    <w:rsid w:val="00AC18B5"/>
    <w:rsid w:val="00AF5BBF"/>
    <w:rsid w:val="00AF7A7F"/>
    <w:rsid w:val="00B3438D"/>
    <w:rsid w:val="00B54026"/>
    <w:rsid w:val="00B55AC3"/>
    <w:rsid w:val="00B5661A"/>
    <w:rsid w:val="00B574A9"/>
    <w:rsid w:val="00B66168"/>
    <w:rsid w:val="00B67B30"/>
    <w:rsid w:val="00BA1827"/>
    <w:rsid w:val="00BB0E76"/>
    <w:rsid w:val="00BC6D59"/>
    <w:rsid w:val="00C06142"/>
    <w:rsid w:val="00C12AA7"/>
    <w:rsid w:val="00C60CB7"/>
    <w:rsid w:val="00C61880"/>
    <w:rsid w:val="00C7479E"/>
    <w:rsid w:val="00CA407D"/>
    <w:rsid w:val="00CC3355"/>
    <w:rsid w:val="00D71BE6"/>
    <w:rsid w:val="00D721DB"/>
    <w:rsid w:val="00D74F33"/>
    <w:rsid w:val="00D92646"/>
    <w:rsid w:val="00D92EC7"/>
    <w:rsid w:val="00D9550D"/>
    <w:rsid w:val="00D95E5B"/>
    <w:rsid w:val="00DE3303"/>
    <w:rsid w:val="00DF1FF9"/>
    <w:rsid w:val="00DF78E8"/>
    <w:rsid w:val="00E00B25"/>
    <w:rsid w:val="00E03B59"/>
    <w:rsid w:val="00E0791D"/>
    <w:rsid w:val="00E0797A"/>
    <w:rsid w:val="00E54CF1"/>
    <w:rsid w:val="00E8584A"/>
    <w:rsid w:val="00E94847"/>
    <w:rsid w:val="00EC0C05"/>
    <w:rsid w:val="00ED571B"/>
    <w:rsid w:val="00EE0568"/>
    <w:rsid w:val="00EE2C4A"/>
    <w:rsid w:val="00EF1965"/>
    <w:rsid w:val="00F036F6"/>
    <w:rsid w:val="00F07A7D"/>
    <w:rsid w:val="00F2075B"/>
    <w:rsid w:val="00F229CB"/>
    <w:rsid w:val="00F53C34"/>
    <w:rsid w:val="00F54CA8"/>
    <w:rsid w:val="00F57279"/>
    <w:rsid w:val="00F75C2B"/>
    <w:rsid w:val="00FA13E2"/>
    <w:rsid w:val="00FD1A33"/>
    <w:rsid w:val="00FD3C8D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2E"/>
    <w:rPr>
      <w:rFonts w:ascii="Tahoma" w:hAnsi="Tahoma" w:cs="Tahoma"/>
      <w:sz w:val="16"/>
      <w:szCs w:val="16"/>
    </w:rPr>
  </w:style>
  <w:style w:type="character" w:customStyle="1" w:styleId="CharStyle8">
    <w:name w:val="Char Style 8"/>
    <w:basedOn w:val="a0"/>
    <w:link w:val="Style7"/>
    <w:uiPriority w:val="99"/>
    <w:rsid w:val="00B55AC3"/>
    <w:rPr>
      <w:sz w:val="28"/>
      <w:szCs w:val="28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55AC3"/>
    <w:pPr>
      <w:widowControl w:val="0"/>
      <w:shd w:val="clear" w:color="auto" w:fill="FFFFFF"/>
      <w:spacing w:after="0" w:line="312" w:lineRule="exact"/>
      <w:ind w:hanging="340"/>
    </w:pPr>
    <w:rPr>
      <w:sz w:val="28"/>
      <w:szCs w:val="28"/>
    </w:rPr>
  </w:style>
  <w:style w:type="paragraph" w:styleId="a6">
    <w:name w:val="Body Text"/>
    <w:basedOn w:val="a"/>
    <w:link w:val="a7"/>
    <w:rsid w:val="00EE2C4A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E2C4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8">
    <w:name w:val="Normal (Web)"/>
    <w:aliases w:val="Знак Знак"/>
    <w:basedOn w:val="a"/>
    <w:link w:val="a9"/>
    <w:uiPriority w:val="99"/>
    <w:unhideWhenUsed/>
    <w:rsid w:val="00EE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45D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5DC1"/>
    <w:pPr>
      <w:widowControl w:val="0"/>
      <w:shd w:val="clear" w:color="auto" w:fill="FFFFFF"/>
      <w:spacing w:before="60" w:after="3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SegoeUI85pt">
    <w:name w:val="Основной текст (2) + Segoe UI;8;5 pt;Полужирный"/>
    <w:basedOn w:val="2"/>
    <w:rsid w:val="00E9484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E94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B53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53F3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Hyperlink"/>
    <w:uiPriority w:val="99"/>
    <w:unhideWhenUsed/>
    <w:rsid w:val="00EE0568"/>
    <w:rPr>
      <w:color w:val="0000FF"/>
      <w:u w:val="single"/>
    </w:rPr>
  </w:style>
  <w:style w:type="character" w:styleId="ab">
    <w:name w:val="Strong"/>
    <w:uiPriority w:val="22"/>
    <w:qFormat/>
    <w:rsid w:val="00EF1965"/>
    <w:rPr>
      <w:b/>
      <w:bCs/>
    </w:rPr>
  </w:style>
  <w:style w:type="character" w:customStyle="1" w:styleId="a9">
    <w:name w:val="Обычный (веб) Знак"/>
    <w:aliases w:val="Знак Знак Знак"/>
    <w:link w:val="a8"/>
    <w:uiPriority w:val="99"/>
    <w:locked/>
    <w:rsid w:val="00EF19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2E"/>
    <w:rPr>
      <w:rFonts w:ascii="Tahoma" w:hAnsi="Tahoma" w:cs="Tahoma"/>
      <w:sz w:val="16"/>
      <w:szCs w:val="16"/>
    </w:rPr>
  </w:style>
  <w:style w:type="character" w:customStyle="1" w:styleId="CharStyle8">
    <w:name w:val="Char Style 8"/>
    <w:basedOn w:val="a0"/>
    <w:link w:val="Style7"/>
    <w:uiPriority w:val="99"/>
    <w:rsid w:val="00B55AC3"/>
    <w:rPr>
      <w:sz w:val="28"/>
      <w:szCs w:val="28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55AC3"/>
    <w:pPr>
      <w:widowControl w:val="0"/>
      <w:shd w:val="clear" w:color="auto" w:fill="FFFFFF"/>
      <w:spacing w:after="0" w:line="312" w:lineRule="exact"/>
      <w:ind w:hanging="340"/>
    </w:pPr>
    <w:rPr>
      <w:sz w:val="28"/>
      <w:szCs w:val="28"/>
    </w:rPr>
  </w:style>
  <w:style w:type="paragraph" w:styleId="a6">
    <w:name w:val="Body Text"/>
    <w:basedOn w:val="a"/>
    <w:link w:val="a7"/>
    <w:rsid w:val="00EE2C4A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E2C4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8">
    <w:name w:val="Normal (Web)"/>
    <w:aliases w:val="Знак Знак"/>
    <w:basedOn w:val="a"/>
    <w:link w:val="a9"/>
    <w:uiPriority w:val="99"/>
    <w:unhideWhenUsed/>
    <w:rsid w:val="00EE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45D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5DC1"/>
    <w:pPr>
      <w:widowControl w:val="0"/>
      <w:shd w:val="clear" w:color="auto" w:fill="FFFFFF"/>
      <w:spacing w:before="60" w:after="3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SegoeUI85pt">
    <w:name w:val="Основной текст (2) + Segoe UI;8;5 pt;Полужирный"/>
    <w:basedOn w:val="2"/>
    <w:rsid w:val="00E9484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E94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B53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53F3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Hyperlink"/>
    <w:uiPriority w:val="99"/>
    <w:unhideWhenUsed/>
    <w:rsid w:val="00EE0568"/>
    <w:rPr>
      <w:color w:val="0000FF"/>
      <w:u w:val="single"/>
    </w:rPr>
  </w:style>
  <w:style w:type="character" w:styleId="ab">
    <w:name w:val="Strong"/>
    <w:uiPriority w:val="22"/>
    <w:qFormat/>
    <w:rsid w:val="00EF1965"/>
    <w:rPr>
      <w:b/>
      <w:bCs/>
    </w:rPr>
  </w:style>
  <w:style w:type="character" w:customStyle="1" w:styleId="a9">
    <w:name w:val="Обычный (веб) Знак"/>
    <w:aliases w:val="Знак Знак Знак"/>
    <w:link w:val="a8"/>
    <w:uiPriority w:val="99"/>
    <w:locked/>
    <w:rsid w:val="00EF19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%D0%B2%D0%B0%D0%BC%D0%BB%D1%8E%D0%B1%D0%B8%D0%BC%D1%8B%D0%B5_ekaterinovskiirdk/" TargetMode="External"/><Relationship Id="rId13" Type="http://schemas.openxmlformats.org/officeDocument/2006/relationships/hyperlink" Target="https://www.viber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explore/tags/%D1%80%D0%BE%D0%B4%D0%BD%D1%8B%D0%B5_%D0%BE%D0%B1%D1%8A%D1%8F%D1%82%D0%B8%D1%8F/" TargetMode="External"/><Relationship Id="rId12" Type="http://schemas.openxmlformats.org/officeDocument/2006/relationships/hyperlink" Target="https://www.instagram.com/explore/tags/%D0%BE%D0%BA%D0%BD%D0%B0%D1%80%D0%BE%D1%81%D1%81%D0%B8%D0%B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explore/tags/%D0%B2%D0%B5%D1%87%D0%BD%D1%8B%D0%B9%D0%BE%D0%B3%D0%BE%D0%BD%D1%8C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explore/tags/%D0%BE%D0%BA%D0%BD%D0%B0_%D0%BF%D0%BE%D0%B1%D0%B5%D0%B4%D1%8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explore/tags/%D0%BC%D0%B5%D1%87%D1%82%D1%8B%D0%BE%D0%BA%D0%BE%D1%81%D0%BC%D0%BE%D1%81%D0%B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1201-05BC-4717-9D15-D80582ED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34</Pages>
  <Words>10880</Words>
  <Characters>62019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Елена Юрьевна</dc:creator>
  <cp:lastModifiedBy>КДНиЗП</cp:lastModifiedBy>
  <cp:revision>31</cp:revision>
  <cp:lastPrinted>2022-02-04T07:55:00Z</cp:lastPrinted>
  <dcterms:created xsi:type="dcterms:W3CDTF">2021-12-27T08:22:00Z</dcterms:created>
  <dcterms:modified xsi:type="dcterms:W3CDTF">2022-03-14T07:22:00Z</dcterms:modified>
</cp:coreProperties>
</file>