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E1" w:rsidRPr="00131307" w:rsidRDefault="00D926E1" w:rsidP="00320542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OLE_LINK1"/>
      <w:bookmarkStart w:id="1" w:name="OLE_LINK2"/>
      <w:r w:rsidRPr="0013130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О НЕГАТИВНЫХ ПОСЛЕДСТВИЯХ НЕФОРМАЛЬНОЙ ЗАНЯТОСТИ</w:t>
      </w:r>
      <w:bookmarkEnd w:id="0"/>
      <w:bookmarkEnd w:id="1"/>
    </w:p>
    <w:p w:rsidR="00D926E1" w:rsidRPr="00320542" w:rsidRDefault="00D926E1" w:rsidP="0013130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bookmarkStart w:id="2" w:name="OLE_LINK3"/>
      <w:bookmarkStart w:id="3" w:name="OLE_LINK4"/>
      <w:r w:rsidRPr="0032054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Неформальная занятость – вид трудовых отношений, основанный на устной договоренности без оформления трудового договора. Неформальная занятость неизбежно приводит к негативным последствиям, ведь официально работника не существует.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основным минусам неформальной занятости населения можно отнести следующие: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выполнение не предусмотренных договором обязанностей;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условия труда не соответствуют нормам трудового законодательства;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увольнение без объяснения причин и причитающихся выплат;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не перечисляются страховые взносы в ПФР, ФСС, ТФОМС;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отсутствие социальных гарантий (оплачиваемый отпуск, больничный);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минимальный размер пособия по безработице;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невозможность доказать стаж и опыт предыдущей работы при попытках трудоустройства к другому работодателю.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Преимущества официального трудоустройства</w:t>
      </w: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официальная заработная плата, своевременно и в полном объеме;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получение гарантированных выплат;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30"/>
          <w:lang w:eastAsia="ru-RU"/>
        </w:rPr>
        <w:t>- пенсионное обеспечение;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30"/>
          <w:lang w:eastAsia="ru-RU"/>
        </w:rPr>
        <w:t>- социальное страхование работников в соответствии с федеральными законами;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30"/>
          <w:lang w:eastAsia="ru-RU"/>
        </w:rPr>
        <w:t>- оплачиваемый больничный;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30"/>
          <w:lang w:eastAsia="ru-RU"/>
        </w:rPr>
        <w:t>- ежегодный оплачиваемый отпуск;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30"/>
          <w:lang w:eastAsia="ru-RU"/>
        </w:rPr>
        <w:t>- пособие по беременности и родам;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пособие по уходу за ребенком до 1,5 лет;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возможность взять кредит;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достойные условия труда;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получение налоговых вычетов.</w:t>
      </w:r>
    </w:p>
    <w:p w:rsidR="00D926E1" w:rsidRPr="00131307" w:rsidRDefault="00D926E1" w:rsidP="00131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</w:t>
      </w:r>
      <w:r w:rsidRPr="00131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фактам нарушения ваших трудовых прав обращайтесь:</w:t>
      </w:r>
    </w:p>
    <w:p w:rsidR="00320542" w:rsidRPr="00131307" w:rsidRDefault="00D926E1" w:rsidP="00320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Государственную инспекц</w:t>
      </w:r>
      <w:r w:rsidR="00320542"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 труда по Саратовской области,</w:t>
      </w:r>
    </w:p>
    <w:p w:rsidR="00D926E1" w:rsidRPr="00131307" w:rsidRDefault="00320542" w:rsidP="00320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D926E1"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елефон «горячей линии»</w:t>
      </w: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 </w:t>
      </w: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(8452)</w:t>
      </w:r>
      <w:r w:rsidR="00670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32-51-41;</w:t>
      </w:r>
    </w:p>
    <w:p w:rsidR="00320542" w:rsidRPr="00131307" w:rsidRDefault="00320542" w:rsidP="00320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 прокуратуру </w:t>
      </w:r>
      <w:proofErr w:type="spellStart"/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района, телефон </w:t>
      </w:r>
      <w:r w:rsid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2-31-15</w:t>
      </w:r>
    </w:p>
    <w:p w:rsidR="00320542" w:rsidRPr="00131307" w:rsidRDefault="00320542" w:rsidP="00320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администрация </w:t>
      </w:r>
      <w:proofErr w:type="spellStart"/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района, </w:t>
      </w:r>
    </w:p>
    <w:p w:rsidR="00320542" w:rsidRPr="00131307" w:rsidRDefault="00320542" w:rsidP="00320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2-23-43.</w:t>
      </w:r>
    </w:p>
    <w:p w:rsidR="00D926E1" w:rsidRPr="00131307" w:rsidRDefault="00D926E1" w:rsidP="00D926E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Вам обязательно помогут!</w:t>
      </w:r>
    </w:p>
    <w:p w:rsidR="00D926E1" w:rsidRPr="00131307" w:rsidRDefault="00D926E1" w:rsidP="0032054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320542" w:rsidRPr="0013130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          </w:t>
      </w:r>
      <w:r w:rsidRPr="001313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Помните!</w:t>
      </w:r>
    </w:p>
    <w:p w:rsidR="00D926E1" w:rsidRPr="00320542" w:rsidRDefault="00D926E1" w:rsidP="00D926E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313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Молчаливое согласие работников позволяет недобросовестным работодателям использовать сложившуюся ситуацию в своих интересах и недоплачивать налоги в бюджетную систему и внебюджетные</w:t>
      </w:r>
      <w:r w:rsidRPr="0032054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фонды.</w:t>
      </w:r>
    </w:p>
    <w:bookmarkEnd w:id="2"/>
    <w:bookmarkEnd w:id="3"/>
    <w:p w:rsidR="00A14204" w:rsidRPr="00320542" w:rsidRDefault="00A14204">
      <w:pPr>
        <w:rPr>
          <w:rFonts w:ascii="Times New Roman" w:hAnsi="Times New Roman" w:cs="Times New Roman"/>
        </w:rPr>
      </w:pPr>
    </w:p>
    <w:sectPr w:rsidR="00A14204" w:rsidRPr="00320542" w:rsidSect="00A1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73067"/>
    <w:multiLevelType w:val="multilevel"/>
    <w:tmpl w:val="69F6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6E1"/>
    <w:rsid w:val="00131307"/>
    <w:rsid w:val="00320542"/>
    <w:rsid w:val="00670E29"/>
    <w:rsid w:val="00A14204"/>
    <w:rsid w:val="00AE11DA"/>
    <w:rsid w:val="00B92FDC"/>
    <w:rsid w:val="00C90421"/>
    <w:rsid w:val="00C96B10"/>
    <w:rsid w:val="00D926E1"/>
    <w:rsid w:val="00DA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04"/>
  </w:style>
  <w:style w:type="paragraph" w:styleId="1">
    <w:name w:val="heading 1"/>
    <w:basedOn w:val="a"/>
    <w:link w:val="10"/>
    <w:uiPriority w:val="9"/>
    <w:qFormat/>
    <w:rsid w:val="00D92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D926E1"/>
  </w:style>
  <w:style w:type="character" w:styleId="a3">
    <w:name w:val="Hyperlink"/>
    <w:basedOn w:val="a0"/>
    <w:uiPriority w:val="99"/>
    <w:semiHidden/>
    <w:unhideWhenUsed/>
    <w:rsid w:val="00D926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26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44908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3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8</cp:revision>
  <cp:lastPrinted>2022-11-17T06:45:00Z</cp:lastPrinted>
  <dcterms:created xsi:type="dcterms:W3CDTF">2022-11-17T06:12:00Z</dcterms:created>
  <dcterms:modified xsi:type="dcterms:W3CDTF">2022-11-22T07:31:00Z</dcterms:modified>
</cp:coreProperties>
</file>