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7559B5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13</w:t>
      </w:r>
      <w:r w:rsidR="00D535B9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 xml:space="preserve"> июля</w:t>
      </w:r>
      <w:r w:rsidR="00643658">
        <w:rPr>
          <w:b/>
          <w:szCs w:val="28"/>
          <w:u w:val="single"/>
        </w:rPr>
        <w:t xml:space="preserve">  202</w:t>
      </w:r>
      <w:r w:rsidR="00D535B9">
        <w:rPr>
          <w:b/>
          <w:szCs w:val="28"/>
          <w:u w:val="single"/>
        </w:rPr>
        <w:t>3</w:t>
      </w:r>
      <w:r w:rsidR="00643658">
        <w:rPr>
          <w:b/>
          <w:szCs w:val="28"/>
          <w:u w:val="single"/>
        </w:rPr>
        <w:t>г.  №</w:t>
      </w:r>
      <w:r>
        <w:rPr>
          <w:b/>
          <w:szCs w:val="28"/>
          <w:u w:val="single"/>
        </w:rPr>
        <w:t>28</w:t>
      </w:r>
      <w:r w:rsidR="00643658">
        <w:rPr>
          <w:b/>
          <w:szCs w:val="28"/>
          <w:u w:val="single"/>
        </w:rPr>
        <w:t xml:space="preserve"> 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с.Галахово</w:t>
      </w:r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7559B5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2</w:t>
      </w:r>
      <w:r w:rsidR="00643658">
        <w:rPr>
          <w:b/>
          <w:szCs w:val="28"/>
        </w:rPr>
        <w:t xml:space="preserve"> </w:t>
      </w:r>
      <w:r w:rsidR="00D535B9">
        <w:rPr>
          <w:b/>
          <w:szCs w:val="28"/>
        </w:rPr>
        <w:t>квартал  2023</w:t>
      </w:r>
      <w:r w:rsidR="005E6D32">
        <w:rPr>
          <w:b/>
          <w:szCs w:val="28"/>
        </w:rPr>
        <w:t xml:space="preserve"> года  Галаховского</w:t>
      </w: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>Федерации,  Уставом Галаховского</w:t>
      </w:r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>б исполнении бюджета Галаховского</w:t>
      </w:r>
      <w:r w:rsidR="00A8736C">
        <w:rPr>
          <w:szCs w:val="28"/>
        </w:rPr>
        <w:t xml:space="preserve"> муниципального о</w:t>
      </w:r>
      <w:r w:rsidR="007559B5">
        <w:rPr>
          <w:szCs w:val="28"/>
        </w:rPr>
        <w:t>бразования за 2-о</w:t>
      </w:r>
      <w:r w:rsidR="00D535B9">
        <w:rPr>
          <w:szCs w:val="28"/>
        </w:rPr>
        <w:t>й квартал  2023</w:t>
      </w:r>
      <w:r w:rsidR="007559B5">
        <w:rPr>
          <w:szCs w:val="28"/>
        </w:rPr>
        <w:t xml:space="preserve"> года по доходам в сумме  3889,3</w:t>
      </w:r>
      <w:r>
        <w:rPr>
          <w:szCs w:val="28"/>
        </w:rPr>
        <w:t xml:space="preserve"> тыс. ру</w:t>
      </w:r>
      <w:r w:rsidR="007559B5">
        <w:rPr>
          <w:szCs w:val="28"/>
        </w:rPr>
        <w:t>блей, по расходам в сумме 3866,3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Галаховского</w:t>
      </w:r>
      <w:r w:rsidR="00A8736C">
        <w:rPr>
          <w:szCs w:val="28"/>
        </w:rPr>
        <w:t xml:space="preserve"> м</w:t>
      </w:r>
      <w:r w:rsidR="007559B5">
        <w:rPr>
          <w:szCs w:val="28"/>
        </w:rPr>
        <w:t>униципального образования за 2-о</w:t>
      </w:r>
      <w:r w:rsidR="00D535B9">
        <w:rPr>
          <w:szCs w:val="28"/>
        </w:rPr>
        <w:t>й квартал  2023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Галаховского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r w:rsidR="005E6D32">
        <w:rPr>
          <w:b/>
          <w:szCs w:val="28"/>
        </w:rPr>
        <w:t>Галаховского</w:t>
      </w:r>
    </w:p>
    <w:p w:rsidR="00B44BBF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              </w:t>
      </w:r>
      <w:r w:rsidR="00D535B9">
        <w:rPr>
          <w:b/>
          <w:szCs w:val="28"/>
        </w:rPr>
        <w:t xml:space="preserve">                     В.Н. Дедюкин</w:t>
      </w:r>
    </w:p>
    <w:p w:rsidR="00D535B9" w:rsidRDefault="00D535B9" w:rsidP="00643658">
      <w:pPr>
        <w:rPr>
          <w:b/>
          <w:szCs w:val="28"/>
        </w:rPr>
      </w:pPr>
    </w:p>
    <w:p w:rsidR="00D535B9" w:rsidRDefault="00D535B9" w:rsidP="00643658">
      <w:pPr>
        <w:rPr>
          <w:b/>
          <w:szCs w:val="28"/>
        </w:rPr>
      </w:pPr>
    </w:p>
    <w:p w:rsidR="007559B5" w:rsidRDefault="007559B5" w:rsidP="00643658">
      <w:pPr>
        <w:rPr>
          <w:b/>
          <w:szCs w:val="28"/>
        </w:rPr>
      </w:pPr>
    </w:p>
    <w:p w:rsidR="00594015" w:rsidRDefault="00594015" w:rsidP="00643658">
      <w:pPr>
        <w:rPr>
          <w:b/>
          <w:szCs w:val="28"/>
        </w:rPr>
      </w:pPr>
    </w:p>
    <w:p w:rsidR="00594015" w:rsidRDefault="00594015" w:rsidP="00643658">
      <w:pPr>
        <w:rPr>
          <w:b/>
          <w:szCs w:val="28"/>
        </w:rPr>
      </w:pPr>
    </w:p>
    <w:p w:rsidR="00594015" w:rsidRDefault="00594015" w:rsidP="00643658">
      <w:pPr>
        <w:rPr>
          <w:b/>
          <w:szCs w:val="28"/>
        </w:rPr>
        <w:sectPr w:rsidR="00594015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pPr w:leftFromText="180" w:rightFromText="180" w:horzAnchor="margin" w:tblpXSpec="center" w:tblpY="643"/>
        <w:tblW w:w="13024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  <w:gridCol w:w="266"/>
      </w:tblGrid>
      <w:tr w:rsidR="007559B5" w:rsidRPr="007559B5" w:rsidTr="005940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Cs w:val="28"/>
              </w:rPr>
            </w:pPr>
            <w:r w:rsidRPr="007559B5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Cs w:val="28"/>
              </w:rPr>
            </w:pPr>
            <w:r w:rsidRPr="007559B5">
              <w:rPr>
                <w:b/>
                <w:bCs/>
                <w:color w:val="000000"/>
                <w:szCs w:val="28"/>
              </w:rPr>
              <w:t>об исполнении бюджета Галаховского муниципального образования  за 2 квартал 2023 года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</w:p>
        </w:tc>
      </w:tr>
      <w:tr w:rsidR="007559B5" w:rsidRPr="007559B5" w:rsidTr="0059401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01.07.2023 г.     тыс. руб.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3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Cs w:val="28"/>
              </w:rPr>
            </w:pPr>
            <w:r w:rsidRPr="007559B5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Cs w:val="28"/>
              </w:rPr>
            </w:pPr>
            <w:r w:rsidRPr="007559B5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6672,20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3804,70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80,80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80,80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34,9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2893,70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2893,70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1076,30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586,50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3145,10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243,70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71,50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2910,00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172,20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szCs w:val="28"/>
              </w:rPr>
            </w:pPr>
            <w:r w:rsidRPr="007559B5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3575,10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84,60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3575,10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84,60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000 2 02 15001 00 0000 150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78,90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39,20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49,7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lastRenderedPageBreak/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15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45,40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sz w:val="24"/>
                <w:szCs w:val="24"/>
              </w:rPr>
            </w:pPr>
            <w:r w:rsidRPr="007559B5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3381,00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10247,3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3889,3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szCs w:val="28"/>
              </w:rPr>
            </w:pPr>
            <w:r w:rsidRPr="007559B5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sz w:val="24"/>
                <w:szCs w:val="24"/>
              </w:rPr>
            </w:pPr>
            <w:r w:rsidRPr="007559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59B5" w:rsidRPr="007559B5" w:rsidTr="00594015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4968,2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2464,6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000 0102 0000000000 000 000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515,9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3502,3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1647,2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6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204,2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231,5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98,9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5349,4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135,6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5349,4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135,6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2933,8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1145,0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2933,8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1145,0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center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color w:val="000000"/>
                <w:sz w:val="24"/>
                <w:szCs w:val="24"/>
              </w:rPr>
            </w:pPr>
            <w:r w:rsidRPr="007559B5">
              <w:rPr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559B5">
              <w:rPr>
                <w:b/>
                <w:bCs/>
                <w:color w:val="000000"/>
                <w:szCs w:val="28"/>
              </w:rPr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13548,2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3866,3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59B5" w:rsidRPr="007559B5" w:rsidTr="00594015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B5" w:rsidRPr="007559B5" w:rsidRDefault="007559B5" w:rsidP="005940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-3300,9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59B5" w:rsidRPr="007559B5" w:rsidTr="00594015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9B5" w:rsidRPr="007559B5" w:rsidRDefault="007559B5" w:rsidP="005940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59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9B5" w:rsidRPr="007559B5" w:rsidRDefault="007559B5" w:rsidP="005940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-23,0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9B5" w:rsidRPr="007559B5" w:rsidRDefault="007559B5" w:rsidP="0059401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559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D535B9" w:rsidRDefault="00D535B9" w:rsidP="00643658">
      <w:pPr>
        <w:rPr>
          <w:b/>
          <w:szCs w:val="28"/>
        </w:rPr>
      </w:pPr>
    </w:p>
    <w:p w:rsidR="00D535B9" w:rsidRDefault="00D535B9" w:rsidP="00643658">
      <w:pPr>
        <w:rPr>
          <w:b/>
          <w:szCs w:val="28"/>
        </w:rPr>
        <w:sectPr w:rsidR="00D535B9" w:rsidSect="007559B5">
          <w:pgSz w:w="16840" w:h="11907" w:orient="landscape"/>
          <w:pgMar w:top="1985" w:right="1134" w:bottom="851" w:left="1134" w:header="851" w:footer="851" w:gutter="0"/>
          <w:cols w:space="720"/>
          <w:docGrid w:linePitch="381"/>
        </w:sectPr>
      </w:pPr>
    </w:p>
    <w:p w:rsidR="00594015" w:rsidRPr="00594A97" w:rsidRDefault="00594015" w:rsidP="00594015">
      <w:pPr>
        <w:ind w:firstLine="708"/>
        <w:jc w:val="center"/>
        <w:rPr>
          <w:b/>
          <w:szCs w:val="28"/>
        </w:rPr>
      </w:pPr>
      <w:r w:rsidRPr="00594A97">
        <w:rPr>
          <w:b/>
          <w:szCs w:val="28"/>
        </w:rPr>
        <w:lastRenderedPageBreak/>
        <w:t>Пояснительная за 2 квартал 2023 года.</w:t>
      </w:r>
    </w:p>
    <w:p w:rsidR="00594015" w:rsidRDefault="00594015" w:rsidP="007559B5">
      <w:pPr>
        <w:ind w:firstLine="708"/>
        <w:jc w:val="both"/>
        <w:rPr>
          <w:szCs w:val="28"/>
        </w:rPr>
      </w:pP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2 квартал 2023 года  в сумме 3889,3 тыс. рублей или к плану года   38,0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80,8  тыс. рублей  или к плану года  34,9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 xml:space="preserve">- доходы от уплаты акцизов  в сумме  586,5  тыс. рублей  или к плану года  54,5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Pr="003B7339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2893,7  тыс. рублей  или к плану года  130,4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Pr="003B7339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имущество физических лиц в сумме   71,5   тыс. рублей  или к плану года   30,4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 xml:space="preserve">-земельный налог в сумме   172,2    тыс. рублей  или к плану года    5,9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84,6   тыс. рублей или к плану года    2,4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7559B5" w:rsidRDefault="007559B5" w:rsidP="007559B5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32,8  тыс. рублей или к плану года  50,0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Default="007559B5" w:rsidP="007559B5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6,4   тыс. рублей или к плану года   48,1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Pr="00AD21A4" w:rsidRDefault="007559B5" w:rsidP="007559B5">
      <w:pPr>
        <w:ind w:firstLine="708"/>
        <w:rPr>
          <w:szCs w:val="28"/>
        </w:rPr>
      </w:pPr>
      <w:r w:rsidRPr="003476D0"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45,4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39,4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7559B5" w:rsidRPr="003B7339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2 квартал 2023 года  в сумме 3866,3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28,5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7559B5" w:rsidRDefault="007559B5" w:rsidP="007559B5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1779,7 тыс. рублей, ТЭР -    115,8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7559B5" w:rsidRDefault="007559B5" w:rsidP="007559B5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2464,6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49,6%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231,1 тыс. рублей.</w:t>
      </w: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36,4  </w:t>
      </w:r>
      <w:r>
        <w:rPr>
          <w:szCs w:val="28"/>
        </w:rPr>
        <w:t>тыс. рублей.</w:t>
      </w:r>
    </w:p>
    <w:p w:rsidR="007559B5" w:rsidRDefault="007559B5" w:rsidP="007559B5">
      <w:pPr>
        <w:jc w:val="both"/>
        <w:rPr>
          <w:color w:val="000000"/>
          <w:szCs w:val="28"/>
        </w:rPr>
      </w:pPr>
      <w:r>
        <w:rPr>
          <w:szCs w:val="28"/>
        </w:rPr>
        <w:t xml:space="preserve">      </w:t>
      </w:r>
      <w:r w:rsidRPr="00E8478D">
        <w:rPr>
          <w:szCs w:val="28"/>
        </w:rPr>
        <w:t>-</w:t>
      </w:r>
      <w:r>
        <w:rPr>
          <w:color w:val="000000"/>
          <w:szCs w:val="28"/>
        </w:rPr>
        <w:t>м</w:t>
      </w:r>
      <w:r w:rsidRPr="00E8478D">
        <w:rPr>
          <w:color w:val="000000"/>
          <w:szCs w:val="28"/>
        </w:rPr>
        <w:t>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7559B5" w:rsidRPr="00FF5336" w:rsidRDefault="007559B5" w:rsidP="007559B5">
      <w:pPr>
        <w:jc w:val="both"/>
        <w:rPr>
          <w:bCs/>
          <w:szCs w:val="28"/>
        </w:rPr>
      </w:pPr>
      <w:r>
        <w:rPr>
          <w:bCs/>
          <w:szCs w:val="28"/>
        </w:rPr>
        <w:t>в сумме 70,0   тыс. рублей.</w:t>
      </w:r>
    </w:p>
    <w:p w:rsidR="007559B5" w:rsidRDefault="007559B5" w:rsidP="007559B5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t xml:space="preserve">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210,0 тыс. рублей.</w:t>
      </w:r>
    </w:p>
    <w:p w:rsidR="007559B5" w:rsidRDefault="007559B5" w:rsidP="007559B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4,1  тыс. рублей.</w:t>
      </w:r>
    </w:p>
    <w:p w:rsidR="007559B5" w:rsidRDefault="007559B5" w:rsidP="007559B5">
      <w:pPr>
        <w:ind w:firstLine="708"/>
        <w:jc w:val="both"/>
        <w:rPr>
          <w:bCs/>
          <w:szCs w:val="28"/>
        </w:rPr>
      </w:pPr>
      <w:r w:rsidRPr="00ED6A0E">
        <w:rPr>
          <w:szCs w:val="28"/>
        </w:rPr>
        <w:t xml:space="preserve">Муниципальная программа "Борьба с геморрагической лихорадкой на территории </w:t>
      </w:r>
      <w:r>
        <w:rPr>
          <w:szCs w:val="28"/>
        </w:rPr>
        <w:t>Галаховского</w:t>
      </w:r>
      <w:r w:rsidRPr="00ED6A0E">
        <w:rPr>
          <w:szCs w:val="28"/>
        </w:rPr>
        <w:t xml:space="preserve"> муниципального образования на 2023 год"</w:t>
      </w:r>
      <w:r>
        <w:rPr>
          <w:szCs w:val="28"/>
        </w:rPr>
        <w:t xml:space="preserve"> – 17,5</w:t>
      </w:r>
      <w:r w:rsidRPr="00ED6A0E">
        <w:rPr>
          <w:bCs/>
          <w:szCs w:val="28"/>
        </w:rPr>
        <w:t xml:space="preserve"> </w:t>
      </w:r>
      <w:r>
        <w:rPr>
          <w:bCs/>
          <w:szCs w:val="28"/>
        </w:rPr>
        <w:t>тыс. рублей</w:t>
      </w:r>
    </w:p>
    <w:p w:rsidR="007559B5" w:rsidRDefault="007559B5" w:rsidP="007559B5">
      <w:pPr>
        <w:ind w:firstLine="708"/>
        <w:rPr>
          <w:szCs w:val="28"/>
        </w:rPr>
      </w:pPr>
      <w:r w:rsidRPr="00DB652E">
        <w:rPr>
          <w:b/>
          <w:szCs w:val="28"/>
        </w:rPr>
        <w:lastRenderedPageBreak/>
        <w:t>Национальная оборона</w:t>
      </w:r>
      <w:r>
        <w:rPr>
          <w:b/>
          <w:szCs w:val="28"/>
        </w:rPr>
        <w:t xml:space="preserve"> - </w:t>
      </w:r>
      <w:r>
        <w:rPr>
          <w:szCs w:val="28"/>
        </w:rPr>
        <w:t xml:space="preserve"> с</w:t>
      </w:r>
      <w:r w:rsidRPr="003476D0">
        <w:rPr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45,4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39,4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7559B5" w:rsidRDefault="007559B5" w:rsidP="007559B5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>Национальная экономика -</w:t>
      </w:r>
      <w:r>
        <w:rPr>
          <w:szCs w:val="28"/>
        </w:rPr>
        <w:t xml:space="preserve"> расходы за отчетный период составили 135,6  тыс.рублей  или к плану года  2,5 %  в т.ч.:</w:t>
      </w:r>
    </w:p>
    <w:p w:rsidR="007559B5" w:rsidRDefault="007559B5" w:rsidP="007559B5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>-погашение просроченной  кредиторской задолженности – 70,6</w:t>
      </w:r>
      <w:r w:rsidRPr="00185095">
        <w:rPr>
          <w:szCs w:val="28"/>
        </w:rPr>
        <w:t xml:space="preserve"> </w:t>
      </w:r>
      <w:r>
        <w:rPr>
          <w:szCs w:val="28"/>
        </w:rPr>
        <w:t xml:space="preserve">тыс.рублей  </w:t>
      </w:r>
    </w:p>
    <w:p w:rsidR="007559B5" w:rsidRPr="00185095" w:rsidRDefault="007559B5" w:rsidP="007559B5">
      <w:pPr>
        <w:rPr>
          <w:szCs w:val="28"/>
        </w:rPr>
      </w:pPr>
      <w:r>
        <w:rPr>
          <w:bCs/>
          <w:color w:val="000000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Галаховского  муниципального  образования  Екатериновского района Саратовской области на 2022-2024 годы» -65,0 тыс.рублей </w:t>
      </w:r>
      <w:r>
        <w:rPr>
          <w:szCs w:val="28"/>
        </w:rPr>
        <w:t>.</w:t>
      </w:r>
    </w:p>
    <w:p w:rsidR="007559B5" w:rsidRDefault="007559B5" w:rsidP="007559B5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ab/>
      </w:r>
      <w:r w:rsidRPr="003B7339">
        <w:rPr>
          <w:b/>
          <w:szCs w:val="28"/>
        </w:rPr>
        <w:t>Жилищно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1145,0 тыс. рублей  или к плану года  39,0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7559B5" w:rsidRDefault="007559B5" w:rsidP="007559B5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77,9 тыс. рублей.</w:t>
      </w: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2,2 тыс. рублей.</w:t>
      </w: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 кредиторской задолженности в сумме 34,8</w:t>
      </w:r>
      <w:r w:rsidRPr="00185095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7559B5" w:rsidRDefault="007559B5" w:rsidP="007559B5">
      <w:pPr>
        <w:rPr>
          <w:szCs w:val="28"/>
        </w:rPr>
      </w:pPr>
      <w:r>
        <w:rPr>
          <w:szCs w:val="28"/>
        </w:rPr>
        <w:t xml:space="preserve">               -Муниципальная программа «Комплексное  благоустройство территории  Галаховского муниципального  образования на 2023  год»-  1030,1 тыс. рублей, в том числе:</w:t>
      </w:r>
    </w:p>
    <w:p w:rsidR="007559B5" w:rsidRDefault="007559B5" w:rsidP="007559B5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817,3  тыс. рублей</w:t>
      </w:r>
      <w:r>
        <w:rPr>
          <w:szCs w:val="28"/>
        </w:rPr>
        <w:tab/>
      </w:r>
    </w:p>
    <w:p w:rsidR="007559B5" w:rsidRDefault="007559B5" w:rsidP="007559B5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-159,8  тыс. рублей</w:t>
      </w: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53,0  тыс. рублей</w:t>
      </w:r>
    </w:p>
    <w:p w:rsidR="007559B5" w:rsidRDefault="007559B5" w:rsidP="007559B5">
      <w:pPr>
        <w:jc w:val="both"/>
        <w:rPr>
          <w:szCs w:val="28"/>
        </w:rPr>
      </w:pPr>
    </w:p>
    <w:p w:rsidR="007559B5" w:rsidRDefault="007559B5" w:rsidP="007559B5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75,7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41,7% в том числе:</w:t>
      </w:r>
    </w:p>
    <w:p w:rsidR="007559B5" w:rsidRDefault="007559B5" w:rsidP="007559B5">
      <w:pPr>
        <w:jc w:val="both"/>
        <w:rPr>
          <w:szCs w:val="28"/>
        </w:rPr>
      </w:pPr>
    </w:p>
    <w:p w:rsidR="007559B5" w:rsidRDefault="007559B5" w:rsidP="007559B5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75,7 </w:t>
      </w:r>
      <w:r w:rsidRPr="003B7339">
        <w:rPr>
          <w:szCs w:val="28"/>
        </w:rPr>
        <w:t>тыс. рублей.</w:t>
      </w:r>
    </w:p>
    <w:p w:rsidR="007559B5" w:rsidRDefault="007559B5" w:rsidP="007559B5">
      <w:pPr>
        <w:rPr>
          <w:szCs w:val="28"/>
        </w:rPr>
      </w:pPr>
    </w:p>
    <w:p w:rsidR="00205C4D" w:rsidRPr="00D535B9" w:rsidRDefault="00205C4D" w:rsidP="00D535B9">
      <w:pPr>
        <w:tabs>
          <w:tab w:val="left" w:pos="2972"/>
        </w:tabs>
        <w:rPr>
          <w:sz w:val="24"/>
          <w:szCs w:val="24"/>
        </w:rPr>
      </w:pPr>
    </w:p>
    <w:sectPr w:rsidR="00205C4D" w:rsidRPr="00D535B9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EF" w:rsidRDefault="00A347EF" w:rsidP="00D535B9">
      <w:r>
        <w:separator/>
      </w:r>
    </w:p>
  </w:endnote>
  <w:endnote w:type="continuationSeparator" w:id="1">
    <w:p w:rsidR="00A347EF" w:rsidRDefault="00A347EF" w:rsidP="00D5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EF" w:rsidRDefault="00A347EF" w:rsidP="00D535B9">
      <w:r>
        <w:separator/>
      </w:r>
    </w:p>
  </w:footnote>
  <w:footnote w:type="continuationSeparator" w:id="1">
    <w:p w:rsidR="00A347EF" w:rsidRDefault="00A347EF" w:rsidP="00D53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658"/>
    <w:rsid w:val="00151F14"/>
    <w:rsid w:val="001C2867"/>
    <w:rsid w:val="001C504A"/>
    <w:rsid w:val="00205C4D"/>
    <w:rsid w:val="00594015"/>
    <w:rsid w:val="00594A97"/>
    <w:rsid w:val="005E6D32"/>
    <w:rsid w:val="00643658"/>
    <w:rsid w:val="0067378A"/>
    <w:rsid w:val="00677C53"/>
    <w:rsid w:val="007559B5"/>
    <w:rsid w:val="009976D0"/>
    <w:rsid w:val="009B08B9"/>
    <w:rsid w:val="009B4053"/>
    <w:rsid w:val="009C53A1"/>
    <w:rsid w:val="00A347EF"/>
    <w:rsid w:val="00A8736C"/>
    <w:rsid w:val="00B44BBF"/>
    <w:rsid w:val="00BC278D"/>
    <w:rsid w:val="00CC3C03"/>
    <w:rsid w:val="00D3103E"/>
    <w:rsid w:val="00D535B9"/>
    <w:rsid w:val="00E4348E"/>
    <w:rsid w:val="00ED7C7C"/>
    <w:rsid w:val="00F4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535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3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535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35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2023-07-13T08:15:00Z</dcterms:created>
  <dcterms:modified xsi:type="dcterms:W3CDTF">2023-07-13T08:17:00Z</dcterms:modified>
</cp:coreProperties>
</file>