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47C" w:rsidRDefault="0063347C" w:rsidP="0063347C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АДМИНИСТРАЦИЯ </w:t>
      </w:r>
    </w:p>
    <w:p w:rsidR="0063347C" w:rsidRDefault="0063347C" w:rsidP="0063347C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АНДРЕЕВСКОГО МУНИЦИПАЛЬНОГО ОБРАЗОВАНИЯ</w:t>
      </w:r>
    </w:p>
    <w:p w:rsidR="0063347C" w:rsidRDefault="0063347C" w:rsidP="0063347C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ЕКАТЕРИНОВСКОГО МУНИЦИПАЛЬНОГО РАЙОНА </w:t>
      </w:r>
    </w:p>
    <w:p w:rsidR="0063347C" w:rsidRDefault="0063347C" w:rsidP="0063347C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САРАТОВСКОЙ ОБЛАСТИ</w:t>
      </w:r>
    </w:p>
    <w:p w:rsidR="0063347C" w:rsidRDefault="0063347C" w:rsidP="0063347C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</w:p>
    <w:p w:rsidR="0063347C" w:rsidRDefault="0063347C" w:rsidP="0063347C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ПОСТАНОВЛЕНИЕ</w:t>
      </w:r>
    </w:p>
    <w:p w:rsidR="0063347C" w:rsidRDefault="0063347C" w:rsidP="0063347C">
      <w:pPr>
        <w:pStyle w:val="a3"/>
        <w:jc w:val="center"/>
        <w:rPr>
          <w:sz w:val="24"/>
          <w:szCs w:val="24"/>
        </w:rPr>
      </w:pPr>
    </w:p>
    <w:p w:rsidR="0063347C" w:rsidRDefault="0063347C" w:rsidP="006334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A1E95">
        <w:rPr>
          <w:rFonts w:ascii="Times New Roman" w:hAnsi="Times New Roman" w:cs="Times New Roman"/>
          <w:sz w:val="24"/>
          <w:szCs w:val="24"/>
        </w:rPr>
        <w:t xml:space="preserve"> 27.11.2019 г. № 56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3347C" w:rsidRDefault="0063347C" w:rsidP="0063347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3347C" w:rsidRDefault="0063347C" w:rsidP="0063347C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>Об отмене постановления администрации Андреевского</w:t>
      </w:r>
    </w:p>
    <w:p w:rsidR="00326533" w:rsidRDefault="0063347C" w:rsidP="0032653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5"/>
          <w:szCs w:val="24"/>
        </w:rPr>
        <w:t xml:space="preserve">муниципального образования </w:t>
      </w:r>
      <w:r w:rsidR="00326533">
        <w:rPr>
          <w:rFonts w:ascii="Times New Roman" w:hAnsi="Times New Roman" w:cs="Times New Roman"/>
          <w:b/>
          <w:sz w:val="26"/>
          <w:szCs w:val="26"/>
        </w:rPr>
        <w:t xml:space="preserve">от 11.09.2019  года № 35                                              </w:t>
      </w:r>
    </w:p>
    <w:p w:rsidR="00326533" w:rsidRDefault="00326533" w:rsidP="0032653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 утверждении административного регламента </w:t>
      </w:r>
    </w:p>
    <w:p w:rsidR="00326533" w:rsidRDefault="00326533" w:rsidP="00326533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предоставления муниципальной услуги "Выдача разрешения на использование земель или земельного участка, находящихся в муниципальной собственности"</w:t>
      </w:r>
    </w:p>
    <w:p w:rsidR="0063347C" w:rsidRDefault="0063347C" w:rsidP="00326533">
      <w:pPr>
        <w:pStyle w:val="a3"/>
        <w:rPr>
          <w:rFonts w:ascii="Times New Roman" w:hAnsi="Times New Roman" w:cs="Times New Roman"/>
          <w:b/>
          <w:sz w:val="25"/>
          <w:szCs w:val="24"/>
        </w:rPr>
      </w:pPr>
    </w:p>
    <w:p w:rsidR="0063347C" w:rsidRDefault="0063347C" w:rsidP="0063347C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 xml:space="preserve"> </w:t>
      </w:r>
    </w:p>
    <w:p w:rsidR="0063347C" w:rsidRDefault="0063347C" w:rsidP="0063347C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63347C" w:rsidRDefault="0063347C" w:rsidP="0063347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В соответствии  с  Уставом Андреевского муниципального образования ПОСТАНОВЛЯЮ:</w:t>
      </w:r>
    </w:p>
    <w:p w:rsidR="0063347C" w:rsidRDefault="0063347C" w:rsidP="0063347C">
      <w:pPr>
        <w:pStyle w:val="a3"/>
        <w:spacing w:line="360" w:lineRule="auto"/>
        <w:jc w:val="both"/>
        <w:rPr>
          <w:rFonts w:ascii="Times New Roman" w:hAnsi="Times New Roman" w:cs="Times New Roman"/>
          <w:sz w:val="25"/>
          <w:szCs w:val="24"/>
        </w:rPr>
      </w:pPr>
    </w:p>
    <w:p w:rsidR="0063347C" w:rsidRPr="00326533" w:rsidRDefault="0063347C" w:rsidP="00326533">
      <w:pPr>
        <w:pStyle w:val="a4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26533">
        <w:rPr>
          <w:rFonts w:ascii="Times New Roman" w:hAnsi="Times New Roman" w:cs="Times New Roman"/>
          <w:sz w:val="25"/>
          <w:szCs w:val="24"/>
        </w:rPr>
        <w:t xml:space="preserve">Постановление администрации Андреевского муниципального образования </w:t>
      </w:r>
      <w:r w:rsidR="00326533" w:rsidRPr="00326533">
        <w:rPr>
          <w:rFonts w:ascii="Times New Roman" w:hAnsi="Times New Roman" w:cs="Times New Roman"/>
          <w:sz w:val="26"/>
          <w:szCs w:val="26"/>
        </w:rPr>
        <w:t>от 11.09.2019 года № 35 «</w:t>
      </w:r>
      <w:r w:rsidR="00326533" w:rsidRPr="00326533">
        <w:rPr>
          <w:rFonts w:ascii="Times New Roman" w:hAnsi="Times New Roman" w:cs="Times New Roman"/>
          <w:sz w:val="26"/>
          <w:szCs w:val="26"/>
          <w:lang w:eastAsia="ru-RU"/>
        </w:rPr>
        <w:t>Об утверждении административного регламента  предоставления муниципальной услуги "Выдача разрешения на использование земель или земельного участка, находящихся в муниципальной собственности"</w:t>
      </w:r>
      <w:r w:rsidR="0032653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26533">
        <w:rPr>
          <w:rFonts w:ascii="Times New Roman" w:hAnsi="Times New Roman" w:cs="Times New Roman"/>
          <w:sz w:val="25"/>
          <w:szCs w:val="24"/>
        </w:rPr>
        <w:t>- отменить.</w:t>
      </w:r>
    </w:p>
    <w:p w:rsidR="0063347C" w:rsidRDefault="0063347C" w:rsidP="00326533">
      <w:pPr>
        <w:pStyle w:val="a3"/>
        <w:numPr>
          <w:ilvl w:val="0"/>
          <w:numId w:val="2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Постановление вступает в силу после его официального опубликования (обнародования)</w:t>
      </w:r>
      <w:proofErr w:type="gramStart"/>
      <w:r>
        <w:rPr>
          <w:rFonts w:ascii="Times New Roman" w:hAnsi="Times New Roman" w:cs="Times New Roman"/>
          <w:sz w:val="25"/>
          <w:szCs w:val="24"/>
        </w:rPr>
        <w:t xml:space="preserve"> .</w:t>
      </w:r>
      <w:proofErr w:type="gramEnd"/>
    </w:p>
    <w:p w:rsidR="0063347C" w:rsidRDefault="0063347C" w:rsidP="0063347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3.      </w:t>
      </w:r>
      <w:proofErr w:type="gramStart"/>
      <w:r>
        <w:rPr>
          <w:rFonts w:ascii="Times New Roman" w:hAnsi="Times New Roman" w:cs="Times New Roman"/>
          <w:sz w:val="25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5"/>
          <w:szCs w:val="24"/>
        </w:rPr>
        <w:t xml:space="preserve"> исполнением настоящего постановления оставляю за собой.</w:t>
      </w:r>
    </w:p>
    <w:p w:rsidR="0063347C" w:rsidRDefault="0063347C" w:rsidP="0063347C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63347C" w:rsidRDefault="0063347C" w:rsidP="0063347C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63347C" w:rsidRDefault="0063347C" w:rsidP="0063347C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63347C" w:rsidRDefault="0063347C" w:rsidP="0063347C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63347C" w:rsidRDefault="0063347C" w:rsidP="0063347C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Глава администрации </w:t>
      </w:r>
    </w:p>
    <w:p w:rsidR="0063347C" w:rsidRDefault="0063347C" w:rsidP="0063347C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Андреевского</w:t>
      </w:r>
    </w:p>
    <w:p w:rsidR="0063347C" w:rsidRDefault="0063347C" w:rsidP="0063347C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муниципального образования                                                 А.Н.Яшин                                  </w:t>
      </w:r>
    </w:p>
    <w:p w:rsidR="0063347C" w:rsidRDefault="0063347C" w:rsidP="0063347C"/>
    <w:p w:rsidR="00384F5B" w:rsidRDefault="00384F5B"/>
    <w:sectPr w:rsidR="00384F5B" w:rsidSect="00384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D2857"/>
    <w:multiLevelType w:val="hybridMultilevel"/>
    <w:tmpl w:val="3588EAD2"/>
    <w:lvl w:ilvl="0" w:tplc="612891C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CD65E54"/>
    <w:multiLevelType w:val="hybridMultilevel"/>
    <w:tmpl w:val="A1F8554C"/>
    <w:lvl w:ilvl="0" w:tplc="0284E068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3347C"/>
    <w:rsid w:val="00052488"/>
    <w:rsid w:val="000A1E95"/>
    <w:rsid w:val="00326533"/>
    <w:rsid w:val="00384F5B"/>
    <w:rsid w:val="0063347C"/>
    <w:rsid w:val="00B21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347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265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5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Company>MultiDVD Team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2019-11-29T06:56:00Z</dcterms:created>
  <dcterms:modified xsi:type="dcterms:W3CDTF">2019-11-29T07:04:00Z</dcterms:modified>
</cp:coreProperties>
</file>