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D60" w:rsidRDefault="00636D60" w:rsidP="00636D60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636D60" w:rsidRPr="00F65144" w:rsidRDefault="00636D60" w:rsidP="00636D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6D60" w:rsidRDefault="006C1BCA" w:rsidP="00636D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636D60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="00664405">
        <w:rPr>
          <w:rFonts w:ascii="Times New Roman" w:hAnsi="Times New Roman" w:cs="Times New Roman"/>
          <w:b/>
          <w:sz w:val="28"/>
          <w:szCs w:val="28"/>
        </w:rPr>
        <w:t xml:space="preserve">19 июня </w:t>
      </w:r>
      <w:r w:rsidR="00FD2137">
        <w:rPr>
          <w:rFonts w:ascii="Times New Roman" w:hAnsi="Times New Roman" w:cs="Times New Roman"/>
          <w:b/>
          <w:sz w:val="28"/>
          <w:szCs w:val="28"/>
        </w:rPr>
        <w:t>2019</w:t>
      </w:r>
      <w:r w:rsidR="00F443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6D60">
        <w:rPr>
          <w:rFonts w:ascii="Times New Roman" w:hAnsi="Times New Roman" w:cs="Times New Roman"/>
          <w:b/>
          <w:sz w:val="28"/>
          <w:szCs w:val="28"/>
        </w:rPr>
        <w:t>г</w:t>
      </w:r>
      <w:r w:rsidR="00F443EC">
        <w:rPr>
          <w:rFonts w:ascii="Times New Roman" w:hAnsi="Times New Roman" w:cs="Times New Roman"/>
          <w:b/>
          <w:sz w:val="28"/>
          <w:szCs w:val="28"/>
        </w:rPr>
        <w:t>ода</w:t>
      </w:r>
      <w:r w:rsidR="00636D60"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36D60">
        <w:rPr>
          <w:rFonts w:ascii="Times New Roman" w:hAnsi="Times New Roman" w:cs="Times New Roman"/>
          <w:b/>
          <w:sz w:val="28"/>
          <w:szCs w:val="28"/>
        </w:rPr>
        <w:t xml:space="preserve">                         №</w:t>
      </w:r>
      <w:r w:rsidR="00664405">
        <w:rPr>
          <w:rFonts w:ascii="Times New Roman" w:hAnsi="Times New Roman" w:cs="Times New Roman"/>
          <w:b/>
          <w:sz w:val="28"/>
          <w:szCs w:val="28"/>
        </w:rPr>
        <w:t xml:space="preserve"> 30</w:t>
      </w:r>
      <w:r w:rsidR="00636D60"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36D60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FD2137">
        <w:rPr>
          <w:rFonts w:ascii="Times New Roman" w:hAnsi="Times New Roman" w:cs="Times New Roman"/>
          <w:b/>
          <w:sz w:val="28"/>
          <w:szCs w:val="28"/>
        </w:rPr>
        <w:t xml:space="preserve"> с.Новосе</w:t>
      </w:r>
      <w:r w:rsidR="00636D60" w:rsidRPr="00E028CF">
        <w:rPr>
          <w:rFonts w:ascii="Times New Roman" w:hAnsi="Times New Roman" w:cs="Times New Roman"/>
          <w:b/>
          <w:sz w:val="28"/>
          <w:szCs w:val="28"/>
        </w:rPr>
        <w:t>ловка</w:t>
      </w:r>
    </w:p>
    <w:p w:rsidR="00DB6497" w:rsidRDefault="00DB6497" w:rsidP="00F644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7116"/>
      </w:tblGrid>
      <w:tr w:rsidR="002F5B23" w:rsidTr="00056B7A">
        <w:tc>
          <w:tcPr>
            <w:tcW w:w="7116" w:type="dxa"/>
          </w:tcPr>
          <w:p w:rsidR="002F5B23" w:rsidRPr="00056B7A" w:rsidRDefault="002F5B23" w:rsidP="00056B7A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C38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 утверждении Положения</w:t>
            </w:r>
            <w:r w:rsidRPr="00EC38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 </w:t>
            </w:r>
            <w:r w:rsidRPr="00EC38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«Об организации водоснабжения населения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EC38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и водоотведения в границах </w:t>
            </w:r>
            <w:r w:rsidR="00FD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Новосе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ловского</w:t>
            </w:r>
            <w:r w:rsidRPr="00EC38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муниципального</w:t>
            </w:r>
            <w:r w:rsidR="00056B7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EC38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образования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Екатериновского</w:t>
            </w:r>
            <w:r w:rsidRPr="00EC38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муниципального района Саратовской области»</w:t>
            </w:r>
          </w:p>
        </w:tc>
      </w:tr>
    </w:tbl>
    <w:p w:rsidR="002F5B23" w:rsidRDefault="002F5B23" w:rsidP="002F5B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56B7A" w:rsidRDefault="0003524C" w:rsidP="0003524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24C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2F5B23" w:rsidRDefault="002F5B23" w:rsidP="00056B7A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</w:t>
      </w:r>
      <w:proofErr w:type="gramStart"/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Российской Федерации», Федеральным законом от 7 декабря 2011 года № 416-ФЗ «О водоснабжении и водоотведении»,</w:t>
      </w:r>
      <w:r w:rsidRPr="00EC388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FD2137">
        <w:rPr>
          <w:rFonts w:ascii="Times New Roman" w:hAnsi="Times New Roman" w:cs="Times New Roman"/>
          <w:sz w:val="28"/>
          <w:szCs w:val="28"/>
        </w:rPr>
        <w:t>Уставом Новосе</w:t>
      </w:r>
      <w:r w:rsidR="00056B7A" w:rsidRPr="00056B7A">
        <w:rPr>
          <w:rFonts w:ascii="Times New Roman" w:hAnsi="Times New Roman" w:cs="Times New Roman"/>
          <w:sz w:val="28"/>
          <w:szCs w:val="28"/>
        </w:rPr>
        <w:t>ловского МО Екатериновского МР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Саратовской области</w:t>
      </w:r>
    </w:p>
    <w:p w:rsidR="0003524C" w:rsidRPr="0003524C" w:rsidRDefault="0003524C" w:rsidP="0003524C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524C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03524C">
        <w:rPr>
          <w:rFonts w:ascii="Times New Roman" w:eastAsia="Times New Roman" w:hAnsi="Times New Roman" w:cs="Times New Roman"/>
          <w:b/>
          <w:sz w:val="28"/>
          <w:szCs w:val="28"/>
        </w:rPr>
        <w:t>ПОСТАНОВЛЯЮ:</w:t>
      </w:r>
    </w:p>
    <w:p w:rsidR="002F5B23" w:rsidRPr="009E4DDF" w:rsidRDefault="002F5B23" w:rsidP="002F5B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4DD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9E4DDF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9E4DDF">
        <w:rPr>
          <w:rFonts w:ascii="Times New Roman" w:eastAsia="Times New Roman" w:hAnsi="Times New Roman" w:cs="Times New Roman"/>
          <w:color w:val="000000"/>
          <w:sz w:val="28"/>
          <w:szCs w:val="28"/>
        </w:rPr>
        <w:t>1. Утвердить Положение</w:t>
      </w:r>
      <w:r w:rsidRPr="009E4DDF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9E4D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«Об организации водоснабжения населения и водоотведения в границах </w:t>
      </w:r>
      <w:r w:rsidR="00FD2137">
        <w:rPr>
          <w:rFonts w:ascii="Times New Roman" w:eastAsia="Times New Roman" w:hAnsi="Times New Roman" w:cs="Times New Roman"/>
          <w:color w:val="000000"/>
          <w:sz w:val="28"/>
          <w:szCs w:val="28"/>
        </w:rPr>
        <w:t>Новосе</w:t>
      </w:r>
      <w:r w:rsidR="00056B7A" w:rsidRPr="009E4DDF">
        <w:rPr>
          <w:rFonts w:ascii="Times New Roman" w:eastAsia="Times New Roman" w:hAnsi="Times New Roman" w:cs="Times New Roman"/>
          <w:color w:val="000000"/>
          <w:sz w:val="28"/>
          <w:szCs w:val="28"/>
        </w:rPr>
        <w:t>ловского</w:t>
      </w:r>
      <w:r w:rsidRPr="009E4D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r w:rsidR="00056B7A" w:rsidRPr="009E4DDF">
        <w:rPr>
          <w:rFonts w:ascii="Times New Roman" w:eastAsia="Times New Roman" w:hAnsi="Times New Roman" w:cs="Times New Roman"/>
          <w:color w:val="000000"/>
          <w:sz w:val="28"/>
          <w:szCs w:val="28"/>
        </w:rPr>
        <w:t>Екатериновского</w:t>
      </w:r>
      <w:r w:rsidRPr="009E4D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Саратовской области» с</w:t>
      </w:r>
      <w:r w:rsidR="00056B7A" w:rsidRPr="009E4DDF">
        <w:rPr>
          <w:rFonts w:ascii="Times New Roman" w:eastAsia="Times New Roman" w:hAnsi="Times New Roman" w:cs="Times New Roman"/>
          <w:color w:val="000000"/>
          <w:sz w:val="28"/>
          <w:szCs w:val="28"/>
        </w:rPr>
        <w:t>огласно Приложению</w:t>
      </w:r>
      <w:r w:rsidRPr="009E4DD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E4DDF" w:rsidRDefault="009E4DDF" w:rsidP="009E4DDF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9E4DDF">
        <w:rPr>
          <w:rFonts w:ascii="Times New Roman" w:eastAsia="Times New Roman" w:hAnsi="Times New Roman" w:cs="Times New Roman"/>
          <w:color w:val="000000"/>
          <w:sz w:val="27"/>
          <w:szCs w:val="27"/>
        </w:rPr>
        <w:t>2.</w:t>
      </w:r>
      <w:r w:rsidRPr="009E4D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вступ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 в силу со дня его обнародования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E4DDF" w:rsidRDefault="009E4DDF" w:rsidP="009E4D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F64482" w:rsidRPr="009E4DDF">
        <w:rPr>
          <w:rFonts w:ascii="Times New Roman" w:eastAsia="Times New Roman" w:hAnsi="Times New Roman" w:cs="Times New Roman"/>
          <w:sz w:val="28"/>
          <w:szCs w:val="28"/>
        </w:rPr>
        <w:t xml:space="preserve">.Настоящее постановление обнародовать в установленных местах обнародования и разместить на официальном сайте в сети Интернет.     </w:t>
      </w:r>
    </w:p>
    <w:p w:rsidR="00F64482" w:rsidRPr="009E4DDF" w:rsidRDefault="009E4DDF" w:rsidP="009E4DDF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F64482" w:rsidRPr="009E4DDF">
        <w:rPr>
          <w:rFonts w:ascii="Times New Roman" w:eastAsia="Times New Roman" w:hAnsi="Times New Roman" w:cs="Times New Roman"/>
          <w:sz w:val="28"/>
          <w:szCs w:val="28"/>
        </w:rPr>
        <w:t xml:space="preserve">.Контроль над  выполнением настоящего постановления оставляю за собой.     </w:t>
      </w:r>
    </w:p>
    <w:p w:rsidR="00DB6497" w:rsidRPr="006F37F4" w:rsidRDefault="00DB6497" w:rsidP="00DB64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4482" w:rsidRPr="006F37F4" w:rsidRDefault="00F64482" w:rsidP="00F64482">
      <w:pPr>
        <w:pStyle w:val="a6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администрации Новоселовского </w:t>
      </w:r>
    </w:p>
    <w:p w:rsidR="002F5B23" w:rsidRDefault="00F64482" w:rsidP="00F64482">
      <w:pPr>
        <w:pStyle w:val="a6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образования        </w:t>
      </w:r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</w:t>
      </w:r>
      <w:r w:rsidR="00DB649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А.А.Постников </w:t>
      </w:r>
    </w:p>
    <w:p w:rsidR="002F5B23" w:rsidRDefault="002F5B23" w:rsidP="002F5B23"/>
    <w:p w:rsidR="00056B7A" w:rsidRDefault="00056B7A" w:rsidP="002F5B23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6B7A" w:rsidRDefault="00056B7A" w:rsidP="002F5B23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6B7A" w:rsidRDefault="00056B7A" w:rsidP="002F5B23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6B7A" w:rsidRDefault="00056B7A" w:rsidP="002F5B23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6B7A" w:rsidRDefault="00056B7A" w:rsidP="002F5B23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6B7A" w:rsidRDefault="00056B7A" w:rsidP="002F5B23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6B7A" w:rsidRDefault="00056B7A" w:rsidP="002F5B23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4405" w:rsidRDefault="005A3024" w:rsidP="002F5B23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2F5B23" w:rsidRPr="005A3024" w:rsidRDefault="00664405" w:rsidP="002F5B23">
      <w:pPr>
        <w:spacing w:after="0" w:line="240" w:lineRule="auto"/>
        <w:ind w:firstLine="48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</w:t>
      </w:r>
      <w:r w:rsidR="002F5B23" w:rsidRPr="005A3024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к постановлению</w:t>
      </w:r>
    </w:p>
    <w:p w:rsidR="002F5B23" w:rsidRPr="005A3024" w:rsidRDefault="002F5B23" w:rsidP="005A3024">
      <w:pPr>
        <w:spacing w:after="0" w:line="240" w:lineRule="auto"/>
        <w:ind w:left="1552" w:firstLine="48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A30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администрации </w:t>
      </w:r>
      <w:r w:rsidR="00FD2137">
        <w:rPr>
          <w:rFonts w:ascii="Times New Roman" w:eastAsia="Times New Roman" w:hAnsi="Times New Roman" w:cs="Times New Roman"/>
          <w:color w:val="000000"/>
          <w:sz w:val="24"/>
          <w:szCs w:val="24"/>
        </w:rPr>
        <w:t>Новосе</w:t>
      </w:r>
      <w:r w:rsidR="00056B7A" w:rsidRPr="005A3024">
        <w:rPr>
          <w:rFonts w:ascii="Times New Roman" w:eastAsia="Times New Roman" w:hAnsi="Times New Roman" w:cs="Times New Roman"/>
          <w:color w:val="000000"/>
          <w:sz w:val="24"/>
          <w:szCs w:val="24"/>
        </w:rPr>
        <w:t>ловского</w:t>
      </w:r>
    </w:p>
    <w:p w:rsidR="002F5B23" w:rsidRPr="005A3024" w:rsidRDefault="002F5B23" w:rsidP="005A3024">
      <w:pPr>
        <w:spacing w:after="0" w:line="240" w:lineRule="auto"/>
        <w:ind w:left="1552" w:firstLine="48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A3024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образования</w:t>
      </w:r>
    </w:p>
    <w:p w:rsidR="002F5B23" w:rsidRPr="005A3024" w:rsidRDefault="002F5B23" w:rsidP="005A3024">
      <w:pPr>
        <w:spacing w:after="0" w:line="240" w:lineRule="auto"/>
        <w:ind w:left="1552" w:firstLine="48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A30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 w:rsidR="00664405">
        <w:rPr>
          <w:rFonts w:ascii="Times New Roman" w:eastAsia="Times New Roman" w:hAnsi="Times New Roman" w:cs="Times New Roman"/>
          <w:color w:val="000000"/>
          <w:sz w:val="24"/>
          <w:szCs w:val="24"/>
        </w:rPr>
        <w:t>19.06.</w:t>
      </w:r>
      <w:r w:rsidR="00FD17E9">
        <w:rPr>
          <w:rFonts w:ascii="Times New Roman" w:eastAsia="Times New Roman" w:hAnsi="Times New Roman" w:cs="Times New Roman"/>
          <w:color w:val="000000"/>
          <w:sz w:val="24"/>
          <w:szCs w:val="24"/>
        </w:rPr>
        <w:t>2019</w:t>
      </w:r>
      <w:r w:rsidRPr="005A30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№ </w:t>
      </w:r>
      <w:r w:rsidR="00664405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</w:p>
    <w:p w:rsidR="002F5B23" w:rsidRPr="00EC3880" w:rsidRDefault="002F5B23" w:rsidP="002F5B23">
      <w:pPr>
        <w:spacing w:after="0" w:line="240" w:lineRule="auto"/>
        <w:ind w:firstLine="482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F5B23" w:rsidRPr="00EC3880" w:rsidRDefault="002F5B23" w:rsidP="002F5B2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2F5B23" w:rsidRPr="00EC3880" w:rsidRDefault="002F5B23" w:rsidP="002F5B23">
      <w:pPr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об организации водоснабжения населения и водоотведения в границах </w:t>
      </w:r>
      <w:r w:rsidR="00FD21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Новосе</w:t>
      </w:r>
      <w:r w:rsidR="00056B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ловского</w:t>
      </w:r>
      <w:r w:rsidRPr="00EC38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муниципального образования</w:t>
      </w:r>
    </w:p>
    <w:p w:rsidR="002F5B23" w:rsidRPr="00EC3880" w:rsidRDefault="00056B7A" w:rsidP="002F5B23">
      <w:pPr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Екатериновского</w:t>
      </w:r>
      <w:r w:rsidR="002F5B23" w:rsidRPr="00EC38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муниципального района</w:t>
      </w:r>
    </w:p>
    <w:p w:rsidR="002F5B23" w:rsidRPr="00EC3880" w:rsidRDefault="002F5B23" w:rsidP="002F5B23">
      <w:pPr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Саратовской области</w:t>
      </w:r>
    </w:p>
    <w:p w:rsidR="002F5B23" w:rsidRPr="00EC3880" w:rsidRDefault="002F5B23" w:rsidP="002F5B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F5B23" w:rsidRPr="00EC3880" w:rsidRDefault="002F5B23" w:rsidP="005A30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Положение разработано в соответствии с Федеральным законом от 06.10.2003 г. № 131-ФЗ «Об общих принципах организации местного самоуправления в Российской Федерации», Федеральным законом от 07.12.2011 года № 416-ФЗ «О водоснабжении и водоотведении».</w:t>
      </w:r>
    </w:p>
    <w:p w:rsidR="002F5B23" w:rsidRPr="00EC3880" w:rsidRDefault="002F5B23" w:rsidP="005A30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F5B23" w:rsidRPr="00EC3880" w:rsidRDefault="002F5B23" w:rsidP="005A30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Общие положения.</w:t>
      </w:r>
    </w:p>
    <w:p w:rsidR="002F5B23" w:rsidRPr="00EC3880" w:rsidRDefault="002F5B23" w:rsidP="005A30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Настоящее Положение определяет организацию водоснабжения населения и водоотведения в границах </w:t>
      </w:r>
      <w:r w:rsidR="00FD2137">
        <w:rPr>
          <w:rFonts w:ascii="Times New Roman" w:eastAsia="Times New Roman" w:hAnsi="Times New Roman" w:cs="Times New Roman"/>
          <w:color w:val="000000"/>
          <w:sz w:val="28"/>
          <w:szCs w:val="28"/>
        </w:rPr>
        <w:t>Новосе</w:t>
      </w:r>
      <w:r w:rsidR="00007786">
        <w:rPr>
          <w:rFonts w:ascii="Times New Roman" w:eastAsia="Times New Roman" w:hAnsi="Times New Roman" w:cs="Times New Roman"/>
          <w:color w:val="000000"/>
          <w:sz w:val="28"/>
          <w:szCs w:val="28"/>
        </w:rPr>
        <w:t>ловского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образования, а также устанавливает организационные отношения между органами местного самоуправления, организациями водоснабжения и водоотведения и потребителями.</w:t>
      </w:r>
    </w:p>
    <w:p w:rsidR="002F5B23" w:rsidRPr="00EC3880" w:rsidRDefault="002F5B23" w:rsidP="005A30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Основными документами, устанавливающими организацию водоснабжения и водоотведения на территории </w:t>
      </w:r>
      <w:r w:rsidR="00007786">
        <w:rPr>
          <w:rFonts w:ascii="Times New Roman" w:eastAsia="Times New Roman" w:hAnsi="Times New Roman" w:cs="Times New Roman"/>
          <w:color w:val="000000"/>
          <w:sz w:val="28"/>
          <w:szCs w:val="28"/>
        </w:rPr>
        <w:t>Новосёловского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образования, являются планы водоснабжения и водоотведения.</w:t>
      </w:r>
    </w:p>
    <w:p w:rsidR="002F5B23" w:rsidRPr="00EC3880" w:rsidRDefault="002F5B23" w:rsidP="005A30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F5B23" w:rsidRPr="00EC3880" w:rsidRDefault="002F5B23" w:rsidP="005A30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Основные понятия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F5B23" w:rsidRPr="00EC3880" w:rsidRDefault="002F5B23" w:rsidP="005A30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целей настоящего </w:t>
      </w:r>
      <w:r w:rsidR="003A7BF6">
        <w:rPr>
          <w:rFonts w:ascii="Times New Roman" w:eastAsia="Times New Roman" w:hAnsi="Times New Roman" w:cs="Times New Roman"/>
          <w:sz w:val="28"/>
          <w:szCs w:val="28"/>
        </w:rPr>
        <w:t>Положения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используются следующие основные понятия:</w:t>
      </w:r>
    </w:p>
    <w:p w:rsidR="002F5B23" w:rsidRPr="00EC3880" w:rsidRDefault="002F5B23" w:rsidP="005A30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организация водоснабжения и водоотведения</w:t>
      </w:r>
      <w:r w:rsidRPr="00EC388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– деятельность по обеспечению потребителей питьевой водой и услугами водоотведения;</w:t>
      </w:r>
    </w:p>
    <w:p w:rsidR="002F5B23" w:rsidRPr="00EC3880" w:rsidRDefault="002F5B23" w:rsidP="005A30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водоснабжение</w:t>
      </w:r>
      <w:r w:rsidRPr="00EC388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– технологический процесс, обеспечивающий забор, подготовку, транспортировку и передачу потребителям питьевой воды;</w:t>
      </w:r>
    </w:p>
    <w:p w:rsidR="002F5B23" w:rsidRPr="00EC3880" w:rsidRDefault="002F5B23" w:rsidP="005A30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водоотведение</w:t>
      </w:r>
      <w:r w:rsidRPr="00EC388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– технологический процесс, обеспечивающий потребителям отвод, пропуск и очистку сточных вод;</w:t>
      </w:r>
    </w:p>
    <w:p w:rsidR="002F5B23" w:rsidRPr="00EC3880" w:rsidRDefault="002F5B23" w:rsidP="005A30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планы водоснабжения и водоотведения</w:t>
      </w:r>
      <w:r w:rsidRPr="00EC388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– документы, описывающие организацию водоснабжения и водоотведения на территории сельского поселения, включая нецентрализованное водоснабжение и водоотведение, и определяющие систему мер по перспективному развитию и совершенствованию технологических, экономических и организационных отношений в сфере водоснабжения и водоотведения;</w:t>
      </w:r>
    </w:p>
    <w:p w:rsidR="002F5B23" w:rsidRPr="00EC3880" w:rsidRDefault="002F5B23" w:rsidP="005A30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схемы водоснабжения и водоотведения </w:t>
      </w:r>
      <w:r w:rsidR="0000778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сельского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поселения</w:t>
      </w:r>
      <w:r w:rsidRPr="00EC388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– технические части планов водоснабжения и водоотведения сельских поселений, содержащие подробное, привязанное к местности, описание водозаборных устройств, очистных сооружений, водопроводных и сточных систем, насосных станций, проектов строительства, реконструкции, расширения, консервации и ликвидации объектов водоснабжения и водоотведения, их технические и экономические характеристики, степень их загрузки;</w:t>
      </w:r>
    </w:p>
    <w:p w:rsidR="002F5B23" w:rsidRPr="00EC3880" w:rsidRDefault="002F5B23" w:rsidP="005A30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lastRenderedPageBreak/>
        <w:t>система водоснабжения</w:t>
      </w:r>
      <w:r w:rsidRPr="00EC388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- комплекс инженерных сооружений и устрой</w:t>
      </w:r>
      <w:proofErr w:type="gramStart"/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ств дл</w:t>
      </w:r>
      <w:proofErr w:type="gramEnd"/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я забора воды из источника, ее подготовки, транспортировки, подачи потребителям;</w:t>
      </w:r>
    </w:p>
    <w:p w:rsidR="002F5B23" w:rsidRPr="00EC3880" w:rsidRDefault="002F5B23" w:rsidP="005A30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система водоотведения</w:t>
      </w:r>
      <w:r w:rsidRPr="00EC388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- комплекс взаимосвязанных инженерных сооружений, обеспечивающий отвод, пропуск и очистку сточных вод;</w:t>
      </w:r>
    </w:p>
    <w:p w:rsidR="002F5B23" w:rsidRPr="00EC3880" w:rsidRDefault="002F5B23" w:rsidP="005A30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потребитель</w:t>
      </w:r>
      <w:r w:rsidRPr="00EC388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– физическое лицо, получающее в установленном порядке питьевую воду и услуги водоотведения для обеспечения своих хозяйственно-бытовых нужд;</w:t>
      </w:r>
    </w:p>
    <w:p w:rsidR="002F5B23" w:rsidRPr="00EC3880" w:rsidRDefault="002F5B23" w:rsidP="005A30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организации водоснабжения и водоотведения</w:t>
      </w:r>
      <w:r w:rsidRPr="00EC388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– организации, осуществляющие эксплуатацию систем водоснабжения и водоотведения, обеспечивающие потребителей питьевой водой и отведение сточных вод;</w:t>
      </w:r>
    </w:p>
    <w:p w:rsidR="002F5B23" w:rsidRPr="00EC3880" w:rsidRDefault="002F5B23" w:rsidP="005A30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управляющая организация</w:t>
      </w:r>
      <w:r w:rsidRPr="00EC388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организация любой формы собственности, один или группа собственников жилых помещений многоквартирного жилого дома, уполномоченная собственниками жилых помещений или органом местного самоуправления на заключение договора водоснабжения и водоотведения от их имени (в отношении жилищного фонда);</w:t>
      </w:r>
    </w:p>
    <w:p w:rsidR="002F5B23" w:rsidRPr="00EC3880" w:rsidRDefault="002F5B23" w:rsidP="005A30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питьевая вода</w:t>
      </w:r>
      <w:r w:rsidRPr="00EC388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- вода после подготовки или в естественном состоянии, отвечающая установленным санитарным нормам и требованиям и предназначенная для питьевых и бытовых нужд потребителей;</w:t>
      </w:r>
    </w:p>
    <w:p w:rsidR="002F5B23" w:rsidRPr="00EC3880" w:rsidRDefault="002F5B23" w:rsidP="005A30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сточные воды</w:t>
      </w:r>
      <w:r w:rsidRPr="00EC388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– воды, отводимые после использования в бытовой и производственной деятельности потребителей;</w:t>
      </w:r>
    </w:p>
    <w:p w:rsidR="002F5B23" w:rsidRPr="00EC3880" w:rsidRDefault="002F5B23" w:rsidP="005A30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нормативы водопотребления и водоотведения</w:t>
      </w:r>
      <w:r w:rsidRPr="00EC388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- установленное расчетное количество воды на одного человека, необходимое для удовлетворения его физиологических и бытовых нужд в течение определенного времени;</w:t>
      </w:r>
    </w:p>
    <w:p w:rsidR="002F5B23" w:rsidRPr="00EC3880" w:rsidRDefault="002F5B23" w:rsidP="005A30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лимит водопотребления</w:t>
      </w:r>
      <w:r w:rsidRPr="00EC388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- установленный потребителю предельный объем питьевой воды на определенный период времени;</w:t>
      </w:r>
    </w:p>
    <w:p w:rsidR="002F5B23" w:rsidRPr="00EC3880" w:rsidRDefault="002F5B23" w:rsidP="005A30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тарифы на водоснабжение и водоотведение</w:t>
      </w:r>
      <w:r w:rsidRPr="00EC388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- система ценовых ставок, по которым осуществляются расчеты за водоснабжение и водоотведение;</w:t>
      </w:r>
    </w:p>
    <w:p w:rsidR="002F5B23" w:rsidRPr="00EC3880" w:rsidRDefault="002F5B23" w:rsidP="005A30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регулирующий орган</w:t>
      </w:r>
      <w:r w:rsidRPr="00EC388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орган, уполномоченный в соответствии с действующим законодательством, устанавливать тарифы на водоснабжение и водоотведение.</w:t>
      </w:r>
    </w:p>
    <w:p w:rsidR="002F5B23" w:rsidRPr="00EC3880" w:rsidRDefault="002F5B23" w:rsidP="005A30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F5B23" w:rsidRPr="00EC3880" w:rsidRDefault="002F5B23" w:rsidP="005A30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Основные принципы отношений в сфере водоснабжения населения и водоотведения в границах поселения</w:t>
      </w:r>
    </w:p>
    <w:p w:rsidR="002F5B23" w:rsidRPr="00EC3880" w:rsidRDefault="002F5B23" w:rsidP="005A30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Основными принципами отношений в сфере водоснабжения и водоотведения являются:</w:t>
      </w:r>
    </w:p>
    <w:p w:rsidR="002F5B23" w:rsidRPr="00EC3880" w:rsidRDefault="002F5B23" w:rsidP="005A30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качественного и надежного снабжения питьевой водой и услугами водоотведения потребителей, надлежащим образом исполняющих свои обязательства перед организациями водоснабжения и водоотведения;</w:t>
      </w:r>
    </w:p>
    <w:p w:rsidR="002F5B23" w:rsidRPr="00EC3880" w:rsidRDefault="002F5B23" w:rsidP="005A30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доступности питьевой воды и услуг водоотведения для потребителей;</w:t>
      </w:r>
    </w:p>
    <w:p w:rsidR="002F5B23" w:rsidRPr="00EC3880" w:rsidRDefault="002F5B23" w:rsidP="005A30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условий, необходимых для привлечения инвестиций в целях развития и модернизации системы водоснабжения и водоотведения;</w:t>
      </w:r>
    </w:p>
    <w:p w:rsidR="002F5B23" w:rsidRPr="00EC3880" w:rsidRDefault="002F5B23" w:rsidP="005A30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регулирования деятельности организаций водоснабжения и водоотведения, необходимого для реализации основных принципов, установленных настоящей статьей, в пределах полномочий органов местного самоуправления сельских поселений;</w:t>
      </w:r>
    </w:p>
    <w:p w:rsidR="002F5B23" w:rsidRPr="00EC3880" w:rsidRDefault="002F5B23" w:rsidP="005A30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обеспечение </w:t>
      </w:r>
      <w:proofErr w:type="gramStart"/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надежностью водоснабжения и водоотведения;</w:t>
      </w:r>
    </w:p>
    <w:p w:rsidR="002F5B23" w:rsidRPr="00EC3880" w:rsidRDefault="002F5B23" w:rsidP="005A30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полное возмещение затрат организаций водоснабжения и водоотведения, связанных с реализацией их производственных и инвестиционных программ;</w:t>
      </w:r>
    </w:p>
    <w:p w:rsidR="002F5B23" w:rsidRPr="00EC3880" w:rsidRDefault="002F5B23" w:rsidP="005A30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соблюдение баланса экономических интересов организаций водоснабжения и водоотведения и потребителей, обеспечивающего эффективное функционирование системы водоснабжения и водоотведения.</w:t>
      </w:r>
    </w:p>
    <w:p w:rsidR="002F5B23" w:rsidRPr="00EC3880" w:rsidRDefault="002F5B23" w:rsidP="005A30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F5B23" w:rsidRPr="00EC3880" w:rsidRDefault="002F5B23" w:rsidP="005A30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Задачи муниципальной власти в области водоснабжения населения и водоотведения в границах поселений.</w:t>
      </w:r>
    </w:p>
    <w:p w:rsidR="002F5B23" w:rsidRPr="00EC3880" w:rsidRDefault="002F5B23" w:rsidP="005A30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целях обеспечения единого </w:t>
      </w:r>
      <w:proofErr w:type="gramStart"/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подхода</w:t>
      </w:r>
      <w:proofErr w:type="gramEnd"/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решению вопросов касающихся водоснаб</w:t>
      </w:r>
      <w:r w:rsidR="003A7BF6">
        <w:rPr>
          <w:rFonts w:ascii="Times New Roman" w:eastAsia="Times New Roman" w:hAnsi="Times New Roman" w:cs="Times New Roman"/>
          <w:color w:val="000000"/>
          <w:sz w:val="28"/>
          <w:szCs w:val="28"/>
        </w:rPr>
        <w:t>жения и водоотведения в сельском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поселении со стороны органов местного самоуправления, устанавливаются следующие задачи:</w:t>
      </w:r>
    </w:p>
    <w:p w:rsidR="002F5B23" w:rsidRPr="00EC3880" w:rsidRDefault="002F5B23" w:rsidP="005A30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поддержка развития водоснабжения и водоотведения в целях улучшения социально-экономических условий жизни населения, обеспечения технических процессов и создания условий для развития экономики поселения с учетом экологической безопасности.</w:t>
      </w:r>
    </w:p>
    <w:p w:rsidR="002F5B23" w:rsidRPr="00EC3880" w:rsidRDefault="002F5B23" w:rsidP="005A30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 ценовой политики в отношении водоснабжения и водоотведения.</w:t>
      </w:r>
    </w:p>
    <w:p w:rsidR="002F5B23" w:rsidRPr="00EC3880" w:rsidRDefault="002F5B23" w:rsidP="005A30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F5B23" w:rsidRPr="00EC3880" w:rsidRDefault="002F5B23" w:rsidP="005A30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5. Организация в границах </w:t>
      </w:r>
      <w:r w:rsidR="00FD213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Новосе</w:t>
      </w:r>
      <w:r w:rsidR="003A7BF6" w:rsidRPr="003A7B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ловского</w:t>
      </w:r>
      <w:r w:rsidRPr="00EC38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муниципального образования водоснабжения и водоотведения.</w:t>
      </w:r>
    </w:p>
    <w:p w:rsidR="002F5B23" w:rsidRPr="00EC3880" w:rsidRDefault="002F5B23" w:rsidP="005A30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в границах </w:t>
      </w:r>
      <w:r w:rsidR="00FD2137">
        <w:rPr>
          <w:rFonts w:ascii="Times New Roman" w:eastAsia="Times New Roman" w:hAnsi="Times New Roman" w:cs="Times New Roman"/>
          <w:color w:val="000000"/>
          <w:sz w:val="28"/>
          <w:szCs w:val="28"/>
        </w:rPr>
        <w:t>Новосе</w:t>
      </w:r>
      <w:r w:rsidR="003A7BF6">
        <w:rPr>
          <w:rFonts w:ascii="Times New Roman" w:eastAsia="Times New Roman" w:hAnsi="Times New Roman" w:cs="Times New Roman"/>
          <w:color w:val="000000"/>
          <w:sz w:val="28"/>
          <w:szCs w:val="28"/>
        </w:rPr>
        <w:t>ловского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водоснабжения и водоотведения включает в себя:</w:t>
      </w:r>
    </w:p>
    <w:p w:rsidR="002F5B23" w:rsidRPr="00EC3880" w:rsidRDefault="002F5B23" w:rsidP="005A30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размещение муниципального заказа;</w:t>
      </w:r>
    </w:p>
    <w:p w:rsidR="002F5B23" w:rsidRPr="00EC3880" w:rsidRDefault="002F5B23" w:rsidP="005A30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установление нормативов потребления услуг и тарифов на услуги;</w:t>
      </w:r>
    </w:p>
    <w:p w:rsidR="002F5B23" w:rsidRPr="00EC3880" w:rsidRDefault="002F5B23" w:rsidP="005A30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заключение договоров и соглашений с поставщиками услуг;</w:t>
      </w:r>
    </w:p>
    <w:p w:rsidR="002F5B23" w:rsidRPr="00EC3880" w:rsidRDefault="002F5B23" w:rsidP="005A30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принятие и организация выполнения планов и программ;</w:t>
      </w:r>
    </w:p>
    <w:p w:rsidR="002F5B23" w:rsidRPr="00EC3880" w:rsidRDefault="002F5B23" w:rsidP="005A30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и координация деятельности поставщиков услуг;</w:t>
      </w:r>
    </w:p>
    <w:p w:rsidR="002F5B23" w:rsidRPr="00EC3880" w:rsidRDefault="002F5B23" w:rsidP="005A30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принятие муниципальных правовых актов по вопросам оказания соответствующих услуг;</w:t>
      </w:r>
    </w:p>
    <w:p w:rsidR="002F5B23" w:rsidRPr="00EC3880" w:rsidRDefault="002F5B23" w:rsidP="005A30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информирование населения об условиях предоставления услуг;</w:t>
      </w:r>
    </w:p>
    <w:p w:rsidR="002F5B23" w:rsidRPr="00EC3880" w:rsidRDefault="002F5B23" w:rsidP="005A30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иные действия в соответствии с действующим законодательством.</w:t>
      </w:r>
    </w:p>
    <w:p w:rsidR="002F5B23" w:rsidRPr="00EC3880" w:rsidRDefault="002F5B23" w:rsidP="005A30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F5B23" w:rsidRPr="00EC3880" w:rsidRDefault="002F5B23" w:rsidP="005A30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6. Участники отношений, регулируемых настоящим Положением.</w:t>
      </w:r>
    </w:p>
    <w:p w:rsidR="002F5B23" w:rsidRPr="00EC3880" w:rsidRDefault="002F5B23" w:rsidP="005A30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Участниками </w:t>
      </w:r>
      <w:proofErr w:type="gramStart"/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отношений, регулируемых настоящим Положением являются</w:t>
      </w:r>
      <w:proofErr w:type="gramEnd"/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F5B23" w:rsidRPr="00EC3880" w:rsidRDefault="002F5B23" w:rsidP="005A30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глава </w:t>
      </w:r>
      <w:r w:rsidR="00FD2137">
        <w:rPr>
          <w:rFonts w:ascii="Times New Roman" w:eastAsia="Times New Roman" w:hAnsi="Times New Roman" w:cs="Times New Roman"/>
          <w:color w:val="000000"/>
          <w:sz w:val="28"/>
          <w:szCs w:val="28"/>
        </w:rPr>
        <w:t>Новосе</w:t>
      </w:r>
      <w:r w:rsidR="00FA4E04">
        <w:rPr>
          <w:rFonts w:ascii="Times New Roman" w:eastAsia="Times New Roman" w:hAnsi="Times New Roman" w:cs="Times New Roman"/>
          <w:color w:val="000000"/>
          <w:sz w:val="28"/>
          <w:szCs w:val="28"/>
        </w:rPr>
        <w:t>ловского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образования;</w:t>
      </w:r>
    </w:p>
    <w:p w:rsidR="002F5B23" w:rsidRPr="00EC3880" w:rsidRDefault="002F5B23" w:rsidP="005A30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</w:t>
      </w:r>
      <w:r w:rsidR="00FD2137">
        <w:rPr>
          <w:rFonts w:ascii="Times New Roman" w:eastAsia="Times New Roman" w:hAnsi="Times New Roman" w:cs="Times New Roman"/>
          <w:color w:val="000000"/>
          <w:sz w:val="28"/>
          <w:szCs w:val="28"/>
        </w:rPr>
        <w:t>Новосе</w:t>
      </w:r>
      <w:r w:rsidR="00FA4E04">
        <w:rPr>
          <w:rFonts w:ascii="Times New Roman" w:eastAsia="Times New Roman" w:hAnsi="Times New Roman" w:cs="Times New Roman"/>
          <w:color w:val="000000"/>
          <w:sz w:val="28"/>
          <w:szCs w:val="28"/>
        </w:rPr>
        <w:t>ловского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образования;</w:t>
      </w:r>
    </w:p>
    <w:p w:rsidR="002F5B23" w:rsidRPr="00EC3880" w:rsidRDefault="002F5B23" w:rsidP="005A30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исполнители (поставщики) услуг водоснабжения и водоотведения независимо от их ведомственной принадлежности, форм собственности и организационно-правовой формы;</w:t>
      </w:r>
    </w:p>
    <w:p w:rsidR="002F5B23" w:rsidRPr="00EC3880" w:rsidRDefault="002F5B23" w:rsidP="005A30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потребители услуг.</w:t>
      </w:r>
    </w:p>
    <w:p w:rsidR="002F5B23" w:rsidRPr="00EC3880" w:rsidRDefault="002F5B23" w:rsidP="005A30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F5B23" w:rsidRPr="00EC3880" w:rsidRDefault="002F5B23" w:rsidP="005A30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7. Полномочия администрации </w:t>
      </w:r>
      <w:r w:rsidR="00FD21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Новосе</w:t>
      </w:r>
      <w:r w:rsidR="00FA4E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ло</w:t>
      </w:r>
      <w:r w:rsidRPr="00EC38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вского муниципального образования.</w:t>
      </w:r>
    </w:p>
    <w:p w:rsidR="002F5B23" w:rsidRPr="00EC3880" w:rsidRDefault="002F5B23" w:rsidP="005A30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</w:t>
      </w:r>
      <w:r w:rsidR="00FD2137">
        <w:rPr>
          <w:rFonts w:ascii="Times New Roman" w:eastAsia="Times New Roman" w:hAnsi="Times New Roman" w:cs="Times New Roman"/>
          <w:color w:val="000000"/>
          <w:sz w:val="28"/>
          <w:szCs w:val="28"/>
        </w:rPr>
        <w:t>Новосе</w:t>
      </w:r>
      <w:r w:rsidR="00FA4E04">
        <w:rPr>
          <w:rFonts w:ascii="Times New Roman" w:eastAsia="Times New Roman" w:hAnsi="Times New Roman" w:cs="Times New Roman"/>
          <w:color w:val="000000"/>
          <w:sz w:val="28"/>
          <w:szCs w:val="28"/>
        </w:rPr>
        <w:t>ловского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осуществляет полномочия по организации предоставления населению </w:t>
      </w:r>
      <w:r w:rsidR="00FD2137">
        <w:rPr>
          <w:rFonts w:ascii="Times New Roman" w:eastAsia="Times New Roman" w:hAnsi="Times New Roman" w:cs="Times New Roman"/>
          <w:color w:val="000000"/>
          <w:sz w:val="28"/>
          <w:szCs w:val="28"/>
        </w:rPr>
        <w:t>Новосе</w:t>
      </w:r>
      <w:r w:rsidR="00FA4E04">
        <w:rPr>
          <w:rFonts w:ascii="Times New Roman" w:eastAsia="Times New Roman" w:hAnsi="Times New Roman" w:cs="Times New Roman"/>
          <w:color w:val="000000"/>
          <w:sz w:val="28"/>
          <w:szCs w:val="28"/>
        </w:rPr>
        <w:t>ловского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услуг по организации водоснабжения и водоотведения в пределах своей компетенции, установленной Уставом </w:t>
      </w:r>
      <w:r w:rsidR="00FD2137">
        <w:rPr>
          <w:rFonts w:ascii="Times New Roman" w:eastAsia="Times New Roman" w:hAnsi="Times New Roman" w:cs="Times New Roman"/>
          <w:color w:val="000000"/>
          <w:sz w:val="28"/>
          <w:szCs w:val="28"/>
        </w:rPr>
        <w:t>Новосе</w:t>
      </w:r>
      <w:r w:rsidR="00FA4E04">
        <w:rPr>
          <w:rFonts w:ascii="Times New Roman" w:eastAsia="Times New Roman" w:hAnsi="Times New Roman" w:cs="Times New Roman"/>
          <w:color w:val="000000"/>
          <w:sz w:val="28"/>
          <w:szCs w:val="28"/>
        </w:rPr>
        <w:t>ловского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образования, а также:</w:t>
      </w:r>
    </w:p>
    <w:p w:rsidR="002F5B23" w:rsidRPr="00EC3880" w:rsidRDefault="002F5B23" w:rsidP="005A30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принимает нормативные правовые акты в сфере водоснабжения и водоотведения населения;</w:t>
      </w:r>
    </w:p>
    <w:p w:rsidR="002F5B23" w:rsidRPr="00EC3880" w:rsidRDefault="002F5B23" w:rsidP="005A30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утверждает планы водоснабжения и водоотведения, представленные главой муниципального образования;</w:t>
      </w:r>
    </w:p>
    <w:p w:rsidR="002F5B23" w:rsidRPr="00EC3880" w:rsidRDefault="002F5B23" w:rsidP="005A30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утверждает размеры платы, взимаемой с населения, за услуги водоснабжения и водоотведения;</w:t>
      </w:r>
    </w:p>
    <w:p w:rsidR="002F5B23" w:rsidRPr="00EC3880" w:rsidRDefault="002F5B23" w:rsidP="005A30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утверждает инвестиционные программы организаций водоснабжения и водоотведения по развитию систем водоснабжения и водоотведения.</w:t>
      </w:r>
    </w:p>
    <w:p w:rsidR="002F5B23" w:rsidRPr="00EC3880" w:rsidRDefault="002F5B23" w:rsidP="005A30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организует разработку</w:t>
      </w:r>
      <w:r w:rsidRPr="00EC388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планов водоснабжения и водоотведения</w:t>
      </w:r>
      <w:r w:rsidRPr="00EC388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и создает условия для его реализации;</w:t>
      </w:r>
    </w:p>
    <w:p w:rsidR="002F5B23" w:rsidRPr="00EC3880" w:rsidRDefault="002F5B23" w:rsidP="005A30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организует и проводит конкурс по выбору организации, осуществляющей разработку и сопровождение схем водоснабжения и водоотведения в границах </w:t>
      </w:r>
      <w:r w:rsidR="00FA4E04">
        <w:rPr>
          <w:rFonts w:ascii="Times New Roman" w:eastAsia="Times New Roman" w:hAnsi="Times New Roman" w:cs="Times New Roman"/>
          <w:color w:val="000000"/>
          <w:sz w:val="28"/>
          <w:szCs w:val="28"/>
        </w:rPr>
        <w:t>Новосёловского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образования;</w:t>
      </w:r>
    </w:p>
    <w:p w:rsidR="002F5B23" w:rsidRPr="00EC3880" w:rsidRDefault="002F5B23" w:rsidP="005A30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выдает организациям водоснабжения и водоотведения технические задания на разработку инвестиционных программ и производит проверку их проектов на соответствие выданному техническому заданию;</w:t>
      </w:r>
    </w:p>
    <w:p w:rsidR="002F5B23" w:rsidRPr="00EC3880" w:rsidRDefault="002F5B23" w:rsidP="005A30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утверждает нормативы водопотребления и водоотведения для населения до пересмотра тарифов;</w:t>
      </w:r>
    </w:p>
    <w:p w:rsidR="002F5B23" w:rsidRPr="00EC3880" w:rsidRDefault="002F5B23" w:rsidP="005A30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утверждает порядок </w:t>
      </w:r>
      <w:proofErr w:type="gramStart"/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установки индивидуальных приборов учета потребления воды</w:t>
      </w:r>
      <w:proofErr w:type="gramEnd"/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F5B23" w:rsidRPr="00EC3880" w:rsidRDefault="002F5B23" w:rsidP="005A30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утверждает</w:t>
      </w:r>
      <w:r w:rsidRPr="00EC388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нормативы количественного и качественного состава сточных вод и условия приема этих стоков в систему водоотведения;</w:t>
      </w:r>
    </w:p>
    <w:p w:rsidR="002F5B23" w:rsidRPr="00EC3880" w:rsidRDefault="002F5B23" w:rsidP="005A30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 мониторинг экономического и технического характера относительно функционирования всех участников процесса водоснабжения и водоотведения;</w:t>
      </w:r>
    </w:p>
    <w:p w:rsidR="002F5B23" w:rsidRPr="00EC3880" w:rsidRDefault="002F5B23" w:rsidP="005A30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организует реализацию</w:t>
      </w:r>
      <w:r w:rsidRPr="00EC388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планов водоснабжения и водоотведения через включение средств на эти цели в тариф или путем выделения целевого финансирования;</w:t>
      </w:r>
    </w:p>
    <w:p w:rsidR="002F5B23" w:rsidRPr="00EC3880" w:rsidRDefault="002F5B23" w:rsidP="005A30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организует реализацию инвестиционных программ организаций водоснабжения и водоотведения;</w:t>
      </w:r>
    </w:p>
    <w:p w:rsidR="002F5B23" w:rsidRPr="00EC3880" w:rsidRDefault="002F5B23" w:rsidP="005A30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4D2B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предоставляет 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сводную</w:t>
      </w:r>
      <w:r w:rsidR="004D2B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отчетность</w:t>
      </w:r>
      <w:r w:rsidR="004D2B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</w:t>
      </w:r>
      <w:r w:rsidRPr="00EC388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организаций</w:t>
      </w:r>
      <w:r w:rsidRPr="00EC388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водоснабжения и водоотведения в уполномоченные органы;</w:t>
      </w:r>
    </w:p>
    <w:p w:rsidR="002F5B23" w:rsidRPr="00EC3880" w:rsidRDefault="002F5B23" w:rsidP="005A30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публикует информацию о тарифах и надбавках, инвестиционных программах организаций водоснабжения и водоотведения, а также о результатах мониторинга выполнения этих программ;</w:t>
      </w:r>
    </w:p>
    <w:p w:rsidR="002F5B23" w:rsidRPr="00EC3880" w:rsidRDefault="002F5B23" w:rsidP="005A30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контролирует предоставление населению услуг водоснабжения и водоотведения в соответствии с установленными параметрами качества;</w:t>
      </w:r>
    </w:p>
    <w:p w:rsidR="002F5B23" w:rsidRPr="00EC3880" w:rsidRDefault="002F5B23" w:rsidP="005A30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рассматривает предложения, заявления и жалобы населения на услуги водоснабжения и водоотведения.</w:t>
      </w:r>
    </w:p>
    <w:p w:rsidR="002F5B23" w:rsidRPr="00EC3880" w:rsidRDefault="002F5B23" w:rsidP="005A30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рамках осуществления вышеназванных полномочий, администрация </w:t>
      </w:r>
      <w:r w:rsidR="00FD2137">
        <w:rPr>
          <w:rFonts w:ascii="Times New Roman" w:eastAsia="Times New Roman" w:hAnsi="Times New Roman" w:cs="Times New Roman"/>
          <w:color w:val="000000"/>
          <w:sz w:val="28"/>
          <w:szCs w:val="28"/>
        </w:rPr>
        <w:t>Новосе</w:t>
      </w:r>
      <w:r w:rsidR="004D2B63">
        <w:rPr>
          <w:rFonts w:ascii="Times New Roman" w:eastAsia="Times New Roman" w:hAnsi="Times New Roman" w:cs="Times New Roman"/>
          <w:color w:val="000000"/>
          <w:sz w:val="28"/>
          <w:szCs w:val="28"/>
        </w:rPr>
        <w:t>ловского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вправе:</w:t>
      </w:r>
    </w:p>
    <w:p w:rsidR="002F5B23" w:rsidRPr="00EC3880" w:rsidRDefault="002F5B23" w:rsidP="005A30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запрашивать и получать от организаций водоснабжения и водоотведения информацию, необходимую для осуществления администрацией своих полномочий в соответствии с настоящим Положением;</w:t>
      </w:r>
    </w:p>
    <w:p w:rsidR="002F5B23" w:rsidRPr="00EC3880" w:rsidRDefault="002F5B23" w:rsidP="005A30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иные полномочия, предусмотренные законодательством Российской Федерации о водоснабжении.</w:t>
      </w:r>
    </w:p>
    <w:p w:rsidR="002F5B23" w:rsidRPr="00EC3880" w:rsidRDefault="002F5B23" w:rsidP="005A30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F5B23" w:rsidRPr="00EC3880" w:rsidRDefault="002F5B23" w:rsidP="005A30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8. Полномочия исполнителей (поставщиков) услуг.</w:t>
      </w:r>
    </w:p>
    <w:p w:rsidR="002F5B23" w:rsidRPr="00EC3880" w:rsidRDefault="002F5B23" w:rsidP="005A30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Исполнители (поставщики) - юридические лица, созданные в соответствии с законодательством Российской Федерации для осуществления оказания услуг водоснабжения и водоотведения в границах </w:t>
      </w:r>
      <w:r w:rsidR="00FD2137">
        <w:rPr>
          <w:rFonts w:ascii="Times New Roman" w:eastAsia="Times New Roman" w:hAnsi="Times New Roman" w:cs="Times New Roman"/>
          <w:color w:val="000000"/>
          <w:sz w:val="28"/>
          <w:szCs w:val="28"/>
        </w:rPr>
        <w:t>Новосе</w:t>
      </w:r>
      <w:r w:rsidR="004D2B63">
        <w:rPr>
          <w:rFonts w:ascii="Times New Roman" w:eastAsia="Times New Roman" w:hAnsi="Times New Roman" w:cs="Times New Roman"/>
          <w:color w:val="000000"/>
          <w:sz w:val="28"/>
          <w:szCs w:val="28"/>
        </w:rPr>
        <w:t>ловского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и получившие лицензии в установленном законодательством порядке.</w:t>
      </w:r>
    </w:p>
    <w:p w:rsidR="002F5B23" w:rsidRPr="00EC3880" w:rsidRDefault="002F5B23" w:rsidP="005A30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Системы предоставления услуг должны быть в постоянной готовности к обслуживанию потребителей, за исключением времени перерывов: для проведения ремонтных и профилактических работ (устанавливаются исполнителем по согласованию с органами местного самоуправления в соответствии с действующими нормами и правилами, правилами технической эксплуатации, положениями о проведении текущих и капитальных ремонтов и другими нормативными документами); в связи со стихийными бедствиями, а также чрезвычайными ситуациями, не зависящими от исполнителя.</w:t>
      </w:r>
    </w:p>
    <w:p w:rsidR="002F5B23" w:rsidRPr="00EC3880" w:rsidRDefault="002F5B23" w:rsidP="005A30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Исполнитель обязан предоставить потребителю услуги, соответствующие по качеству обязательным требованиям нормативов и стандартов, санитарных правил и норм и условиям договора, а также информации об услугах, предоставляемых исполнителем.</w:t>
      </w:r>
    </w:p>
    <w:p w:rsidR="002F5B23" w:rsidRPr="00EC3880" w:rsidRDefault="002F5B23" w:rsidP="005A30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Организации водоснабжения и водоотведения осуществляют следующие функции по организации водоснабжения и водоотведения на территории </w:t>
      </w:r>
      <w:r w:rsidR="009E4DDF">
        <w:rPr>
          <w:rFonts w:ascii="Times New Roman" w:eastAsia="Times New Roman" w:hAnsi="Times New Roman" w:cs="Times New Roman"/>
          <w:color w:val="000000"/>
          <w:sz w:val="28"/>
          <w:szCs w:val="28"/>
        </w:rPr>
        <w:t>Новосёловского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образования:</w:t>
      </w:r>
    </w:p>
    <w:p w:rsidR="002F5B23" w:rsidRPr="00EC3880" w:rsidRDefault="002F5B23" w:rsidP="005A30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участвуют в разработке планов водоснабжения и водоотведения;</w:t>
      </w:r>
    </w:p>
    <w:p w:rsidR="002F5B23" w:rsidRPr="00EC3880" w:rsidRDefault="002F5B23" w:rsidP="005A30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разрабатывают на основе утвержденного технического </w:t>
      </w:r>
      <w:proofErr w:type="gramStart"/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задания</w:t>
      </w:r>
      <w:proofErr w:type="gramEnd"/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представляет </w:t>
      </w:r>
      <w:r w:rsidR="009E4DDF">
        <w:rPr>
          <w:rFonts w:ascii="Times New Roman" w:eastAsia="Times New Roman" w:hAnsi="Times New Roman" w:cs="Times New Roman"/>
          <w:color w:val="000000"/>
          <w:sz w:val="28"/>
          <w:szCs w:val="28"/>
        </w:rPr>
        <w:t>на проверку и на утверждение в а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дминистрацию </w:t>
      </w:r>
      <w:r w:rsidR="00FD2137">
        <w:rPr>
          <w:rFonts w:ascii="Times New Roman" w:eastAsia="Times New Roman" w:hAnsi="Times New Roman" w:cs="Times New Roman"/>
          <w:color w:val="000000"/>
          <w:sz w:val="28"/>
          <w:szCs w:val="28"/>
        </w:rPr>
        <w:t>Новосе</w:t>
      </w:r>
      <w:r w:rsidR="009E4DDF">
        <w:rPr>
          <w:rFonts w:ascii="Times New Roman" w:eastAsia="Times New Roman" w:hAnsi="Times New Roman" w:cs="Times New Roman"/>
          <w:color w:val="000000"/>
          <w:sz w:val="28"/>
          <w:szCs w:val="28"/>
        </w:rPr>
        <w:t>ловского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инвестиционные программы по развитию систем водоснабжения и водоотведения, в том числе, выполненные с привлечением на договорной основе проектными организациями;</w:t>
      </w:r>
    </w:p>
    <w:p w:rsidR="002F5B23" w:rsidRPr="00EC3880" w:rsidRDefault="002F5B23" w:rsidP="005A30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разрабатывают и представляют в регулирующий орган расчетные материалы на согласование и утверждение экономически обоснованных тарифов на водоснабжение и водоотведение;</w:t>
      </w:r>
    </w:p>
    <w:p w:rsidR="002F5B23" w:rsidRPr="00EC3880" w:rsidRDefault="002F5B23" w:rsidP="005A30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разрабатывают и представляют на утверждение в администрацию </w:t>
      </w:r>
      <w:r w:rsidR="009E4D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Новосёловского 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лимиты водопотребления;</w:t>
      </w:r>
    </w:p>
    <w:p w:rsidR="002F5B23" w:rsidRPr="00EC3880" w:rsidRDefault="002F5B23" w:rsidP="005A30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представляют на утверждение в администрацию </w:t>
      </w:r>
      <w:r w:rsidR="00FD2137">
        <w:rPr>
          <w:rFonts w:ascii="Times New Roman" w:eastAsia="Times New Roman" w:hAnsi="Times New Roman" w:cs="Times New Roman"/>
          <w:color w:val="000000"/>
          <w:sz w:val="28"/>
          <w:szCs w:val="28"/>
        </w:rPr>
        <w:t>Новосе</w:t>
      </w:r>
      <w:r w:rsidR="009E4DDF">
        <w:rPr>
          <w:rFonts w:ascii="Times New Roman" w:eastAsia="Times New Roman" w:hAnsi="Times New Roman" w:cs="Times New Roman"/>
          <w:color w:val="000000"/>
          <w:sz w:val="28"/>
          <w:szCs w:val="28"/>
        </w:rPr>
        <w:t>ловского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нормативы количественного и качественного состава сточных вод и условия приема этих стоков в систему водоотведения;</w:t>
      </w:r>
    </w:p>
    <w:p w:rsidR="002F5B23" w:rsidRPr="00EC3880" w:rsidRDefault="002F5B23" w:rsidP="005A30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осуществляют водоснабжение населения и водоотведение согласно договорам с управляющей организацией и иными потребителями в соответствии с заключенными с ними договорами;</w:t>
      </w:r>
    </w:p>
    <w:p w:rsidR="002F5B23" w:rsidRPr="00EC3880" w:rsidRDefault="002F5B23" w:rsidP="005A30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предоставляют в уполномоченные органы в установленном порядке отчетность о деятельности в области водоснабжения и водоотведения.</w:t>
      </w:r>
    </w:p>
    <w:p w:rsidR="002F5B23" w:rsidRPr="00EC3880" w:rsidRDefault="002F5B23" w:rsidP="005A30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F5B23" w:rsidRPr="00EC3880" w:rsidRDefault="002F5B23" w:rsidP="005A30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9. Полномочия управляющей организации.</w:t>
      </w:r>
    </w:p>
    <w:p w:rsidR="002F5B23" w:rsidRPr="00EC3880" w:rsidRDefault="002F5B23" w:rsidP="005A30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Управляющая организация осуществляет следующие функции по организации водоснабжения и водоотведения.</w:t>
      </w:r>
    </w:p>
    <w:p w:rsidR="002F5B23" w:rsidRPr="00EC3880" w:rsidRDefault="002F5B23" w:rsidP="005A30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участвует в разработке планов водоснабжения и водоотведения;</w:t>
      </w:r>
    </w:p>
    <w:p w:rsidR="002F5B23" w:rsidRPr="00EC3880" w:rsidRDefault="002F5B23" w:rsidP="005A30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заключает с населением договоры на управление жилыми домами, включая обеспечение его водоснабжением и водоотведением;</w:t>
      </w:r>
    </w:p>
    <w:p w:rsidR="002F5B23" w:rsidRPr="00EC3880" w:rsidRDefault="002F5B23" w:rsidP="005A30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заключает от имени собственников договоры с</w:t>
      </w:r>
      <w:r w:rsidRPr="00EC388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организациями</w:t>
      </w:r>
      <w:r w:rsidRPr="00EC388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водоснабжения и водоотведения на услуги по водоснабжению и водоотведению потребителей;</w:t>
      </w:r>
    </w:p>
    <w:p w:rsidR="002F5B23" w:rsidRPr="00EC3880" w:rsidRDefault="002F5B23" w:rsidP="005A30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заключает от имени собственников договоры с расчетной организацией на начисление, обработку и сбор платежей с населения за услуги водоснабжения и водоотведения;</w:t>
      </w:r>
    </w:p>
    <w:p w:rsidR="002F5B23" w:rsidRPr="00EC3880" w:rsidRDefault="002F5B23" w:rsidP="005A30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контролирует предоставление населению услуг водоснабжения и водоотведения в соответствии с установленными параметрами качества;</w:t>
      </w:r>
    </w:p>
    <w:p w:rsidR="002F5B23" w:rsidRPr="00EC3880" w:rsidRDefault="002F5B23" w:rsidP="005A30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разрабатывает и направляет в администрацию </w:t>
      </w:r>
      <w:r w:rsidR="00FD2137">
        <w:rPr>
          <w:rFonts w:ascii="Times New Roman" w:eastAsia="Times New Roman" w:hAnsi="Times New Roman" w:cs="Times New Roman"/>
          <w:color w:val="000000"/>
          <w:sz w:val="28"/>
          <w:szCs w:val="28"/>
        </w:rPr>
        <w:t>Новосе</w:t>
      </w:r>
      <w:r w:rsidR="009E4DDF">
        <w:rPr>
          <w:rFonts w:ascii="Times New Roman" w:eastAsia="Times New Roman" w:hAnsi="Times New Roman" w:cs="Times New Roman"/>
          <w:color w:val="000000"/>
          <w:sz w:val="28"/>
          <w:szCs w:val="28"/>
        </w:rPr>
        <w:t>ловского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предложения о порядке </w:t>
      </w:r>
      <w:proofErr w:type="gramStart"/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установки индивидуальных приборов учета потребления питьевой воды</w:t>
      </w:r>
      <w:proofErr w:type="gramEnd"/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F5B23" w:rsidRPr="00EC3880" w:rsidRDefault="002F5B23" w:rsidP="005A30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рассматривает предложения, заявления и жалобы населения на услуги водоснабжения и водоотведения.</w:t>
      </w:r>
    </w:p>
    <w:p w:rsidR="002F5B23" w:rsidRPr="00EC3880" w:rsidRDefault="002F5B23" w:rsidP="005A30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F5B23" w:rsidRPr="00EC3880" w:rsidRDefault="002F5B23" w:rsidP="005A30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10. Финансовое обеспечение организации водоснабжения и водоотведения населения в границах </w:t>
      </w:r>
      <w:r w:rsidR="00FD213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Новосе</w:t>
      </w:r>
      <w:r w:rsidR="009E4DDF" w:rsidRPr="009E4D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ловского</w:t>
      </w:r>
      <w:r w:rsidRPr="00EC38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муниципального образования.</w:t>
      </w:r>
    </w:p>
    <w:p w:rsidR="002F5B23" w:rsidRPr="00EC3880" w:rsidRDefault="002F5B23" w:rsidP="005A30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Финансирование исполнения полномочий по организации водоснабжения населения и водоотведения в границах </w:t>
      </w:r>
      <w:r w:rsidR="00FD2137">
        <w:rPr>
          <w:rFonts w:ascii="Times New Roman" w:eastAsia="Times New Roman" w:hAnsi="Times New Roman" w:cs="Times New Roman"/>
          <w:color w:val="000000"/>
          <w:sz w:val="28"/>
          <w:szCs w:val="28"/>
        </w:rPr>
        <w:t>Новосе</w:t>
      </w:r>
      <w:r w:rsidR="009E4DDF">
        <w:rPr>
          <w:rFonts w:ascii="Times New Roman" w:eastAsia="Times New Roman" w:hAnsi="Times New Roman" w:cs="Times New Roman"/>
          <w:color w:val="000000"/>
          <w:sz w:val="28"/>
          <w:szCs w:val="28"/>
        </w:rPr>
        <w:t>ловского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образования, осуществляемых органами местного самоуправления и муниципальными учреждениями на территории </w:t>
      </w:r>
      <w:r w:rsidR="00FD2137">
        <w:rPr>
          <w:rFonts w:ascii="Times New Roman" w:eastAsia="Times New Roman" w:hAnsi="Times New Roman" w:cs="Times New Roman"/>
          <w:color w:val="000000"/>
          <w:sz w:val="28"/>
          <w:szCs w:val="28"/>
        </w:rPr>
        <w:t>Новосе</w:t>
      </w:r>
      <w:r w:rsidR="009E4DDF">
        <w:rPr>
          <w:rFonts w:ascii="Times New Roman" w:eastAsia="Times New Roman" w:hAnsi="Times New Roman" w:cs="Times New Roman"/>
          <w:color w:val="000000"/>
          <w:sz w:val="28"/>
          <w:szCs w:val="28"/>
        </w:rPr>
        <w:t>ловского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образования, является расходным обязательством местного бюджета.</w:t>
      </w:r>
    </w:p>
    <w:p w:rsidR="002F5B23" w:rsidRPr="00EC3880" w:rsidRDefault="002F5B23" w:rsidP="005A302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24924" w:rsidRPr="002F5B23" w:rsidRDefault="00724924" w:rsidP="002F5B23">
      <w:pPr>
        <w:jc w:val="right"/>
      </w:pPr>
    </w:p>
    <w:sectPr w:rsidR="00724924" w:rsidRPr="002F5B23" w:rsidSect="007D5FCF">
      <w:footerReference w:type="default" r:id="rId8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218C" w:rsidRDefault="00B4218C" w:rsidP="007D5FCF">
      <w:pPr>
        <w:spacing w:after="0" w:line="240" w:lineRule="auto"/>
      </w:pPr>
      <w:r>
        <w:separator/>
      </w:r>
    </w:p>
  </w:endnote>
  <w:endnote w:type="continuationSeparator" w:id="1">
    <w:p w:rsidR="00B4218C" w:rsidRDefault="00B4218C" w:rsidP="007D5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59157"/>
      <w:docPartObj>
        <w:docPartGallery w:val="Page Numbers (Bottom of Page)"/>
        <w:docPartUnique/>
      </w:docPartObj>
    </w:sdtPr>
    <w:sdtContent>
      <w:p w:rsidR="005A3024" w:rsidRDefault="00C05EAB">
        <w:pPr>
          <w:pStyle w:val="a9"/>
          <w:jc w:val="right"/>
        </w:pPr>
        <w:fldSimple w:instr=" PAGE   \* MERGEFORMAT ">
          <w:r w:rsidR="00664405">
            <w:rPr>
              <w:noProof/>
            </w:rPr>
            <w:t>1</w:t>
          </w:r>
        </w:fldSimple>
      </w:p>
    </w:sdtContent>
  </w:sdt>
  <w:p w:rsidR="000B315B" w:rsidRDefault="000B315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218C" w:rsidRDefault="00B4218C" w:rsidP="007D5FCF">
      <w:pPr>
        <w:spacing w:after="0" w:line="240" w:lineRule="auto"/>
      </w:pPr>
      <w:r>
        <w:separator/>
      </w:r>
    </w:p>
  </w:footnote>
  <w:footnote w:type="continuationSeparator" w:id="1">
    <w:p w:rsidR="00B4218C" w:rsidRDefault="00B4218C" w:rsidP="007D5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FF26A88"/>
    <w:multiLevelType w:val="hybridMultilevel"/>
    <w:tmpl w:val="665EA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D292A"/>
    <w:multiLevelType w:val="multilevel"/>
    <w:tmpl w:val="4F003F76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2160"/>
      </w:pPr>
      <w:rPr>
        <w:rFonts w:hint="default"/>
      </w:rPr>
    </w:lvl>
  </w:abstractNum>
  <w:abstractNum w:abstractNumId="3">
    <w:nsid w:val="368E2FD0"/>
    <w:multiLevelType w:val="hybridMultilevel"/>
    <w:tmpl w:val="3904BECE"/>
    <w:lvl w:ilvl="0" w:tplc="D1067A46">
      <w:start w:val="1"/>
      <w:numFmt w:val="bullet"/>
      <w:lvlText w:val=""/>
      <w:lvlJc w:val="left"/>
      <w:pPr>
        <w:tabs>
          <w:tab w:val="num" w:pos="851"/>
        </w:tabs>
        <w:ind w:left="851" w:hanging="397"/>
      </w:pPr>
      <w:rPr>
        <w:rFonts w:ascii="Symbol" w:hAnsi="Symbol" w:hint="default"/>
      </w:rPr>
    </w:lvl>
    <w:lvl w:ilvl="1" w:tplc="F3FC8D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F90BA0"/>
    <w:multiLevelType w:val="hybridMultilevel"/>
    <w:tmpl w:val="6428D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36D60"/>
    <w:rsid w:val="00007786"/>
    <w:rsid w:val="000101A4"/>
    <w:rsid w:val="0003524C"/>
    <w:rsid w:val="00056B7A"/>
    <w:rsid w:val="00067790"/>
    <w:rsid w:val="00086B3E"/>
    <w:rsid w:val="000B315B"/>
    <w:rsid w:val="000D4F65"/>
    <w:rsid w:val="001640B9"/>
    <w:rsid w:val="00213135"/>
    <w:rsid w:val="00215565"/>
    <w:rsid w:val="002D3CD4"/>
    <w:rsid w:val="002E225A"/>
    <w:rsid w:val="002F5B23"/>
    <w:rsid w:val="00343D76"/>
    <w:rsid w:val="00367D75"/>
    <w:rsid w:val="003A7BF6"/>
    <w:rsid w:val="00474976"/>
    <w:rsid w:val="004A6B2D"/>
    <w:rsid w:val="004D2B63"/>
    <w:rsid w:val="004E75C3"/>
    <w:rsid w:val="005473C8"/>
    <w:rsid w:val="005A3024"/>
    <w:rsid w:val="005E2404"/>
    <w:rsid w:val="005E67F6"/>
    <w:rsid w:val="00612FBD"/>
    <w:rsid w:val="00636D60"/>
    <w:rsid w:val="00664405"/>
    <w:rsid w:val="00672AF2"/>
    <w:rsid w:val="00680BEB"/>
    <w:rsid w:val="00692A54"/>
    <w:rsid w:val="006C0217"/>
    <w:rsid w:val="006C1BCA"/>
    <w:rsid w:val="00724924"/>
    <w:rsid w:val="00732608"/>
    <w:rsid w:val="007927C6"/>
    <w:rsid w:val="007D5FCF"/>
    <w:rsid w:val="00845071"/>
    <w:rsid w:val="00873BA4"/>
    <w:rsid w:val="009476A1"/>
    <w:rsid w:val="009B48CE"/>
    <w:rsid w:val="009C621E"/>
    <w:rsid w:val="009E4DDF"/>
    <w:rsid w:val="00A324DE"/>
    <w:rsid w:val="00AA1FB9"/>
    <w:rsid w:val="00B332E4"/>
    <w:rsid w:val="00B4218C"/>
    <w:rsid w:val="00B7795B"/>
    <w:rsid w:val="00B944F6"/>
    <w:rsid w:val="00C05EAB"/>
    <w:rsid w:val="00C85408"/>
    <w:rsid w:val="00C85D70"/>
    <w:rsid w:val="00CB12AD"/>
    <w:rsid w:val="00CF5ED9"/>
    <w:rsid w:val="00D243F1"/>
    <w:rsid w:val="00DB1255"/>
    <w:rsid w:val="00DB6497"/>
    <w:rsid w:val="00DE11D4"/>
    <w:rsid w:val="00DF3DFC"/>
    <w:rsid w:val="00E0245E"/>
    <w:rsid w:val="00E55EF6"/>
    <w:rsid w:val="00EA690F"/>
    <w:rsid w:val="00EE4B73"/>
    <w:rsid w:val="00F218E9"/>
    <w:rsid w:val="00F443EC"/>
    <w:rsid w:val="00F64482"/>
    <w:rsid w:val="00FA4E04"/>
    <w:rsid w:val="00FC3C61"/>
    <w:rsid w:val="00FC7174"/>
    <w:rsid w:val="00FD17E9"/>
    <w:rsid w:val="00FD2137"/>
    <w:rsid w:val="00FD7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95B"/>
  </w:style>
  <w:style w:type="paragraph" w:styleId="1">
    <w:name w:val="heading 1"/>
    <w:basedOn w:val="a"/>
    <w:next w:val="a"/>
    <w:link w:val="10"/>
    <w:uiPriority w:val="9"/>
    <w:qFormat/>
    <w:rsid w:val="0072492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924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72492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6D60"/>
    <w:pPr>
      <w:spacing w:after="0" w:line="240" w:lineRule="auto"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636D6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36D6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4507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D5FCF"/>
  </w:style>
  <w:style w:type="paragraph" w:styleId="a9">
    <w:name w:val="footer"/>
    <w:basedOn w:val="a"/>
    <w:link w:val="aa"/>
    <w:uiPriority w:val="99"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D5FCF"/>
  </w:style>
  <w:style w:type="character" w:customStyle="1" w:styleId="blk">
    <w:name w:val="blk"/>
    <w:basedOn w:val="a0"/>
    <w:rsid w:val="00C85408"/>
  </w:style>
  <w:style w:type="paragraph" w:customStyle="1" w:styleId="HTML1">
    <w:name w:val="Стандартный HTML1"/>
    <w:basedOn w:val="a"/>
    <w:rsid w:val="00F644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="612"/>
    </w:pPr>
    <w:rPr>
      <w:rFonts w:ascii="Courier New" w:eastAsia="SimSun" w:hAnsi="Courier New" w:cs="Courier New"/>
      <w:kern w:val="1"/>
      <w:sz w:val="20"/>
      <w:szCs w:val="20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7249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b">
    <w:name w:val="Гипертекстовая ссылка"/>
    <w:basedOn w:val="a0"/>
    <w:uiPriority w:val="99"/>
    <w:rsid w:val="00724924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30">
    <w:name w:val="Заголовок 3 Знак"/>
    <w:basedOn w:val="a0"/>
    <w:link w:val="3"/>
    <w:uiPriority w:val="9"/>
    <w:semiHidden/>
    <w:rsid w:val="0072492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40">
    <w:name w:val="Заголовок 4 Знак"/>
    <w:basedOn w:val="a0"/>
    <w:link w:val="4"/>
    <w:semiHidden/>
    <w:rsid w:val="00724924"/>
    <w:rPr>
      <w:rFonts w:ascii="Calibri" w:eastAsia="Times New Roman" w:hAnsi="Calibri" w:cs="Times New Roman"/>
      <w:b/>
      <w:bCs/>
      <w:sz w:val="28"/>
      <w:szCs w:val="28"/>
    </w:rPr>
  </w:style>
  <w:style w:type="paragraph" w:styleId="ac">
    <w:name w:val="Title"/>
    <w:basedOn w:val="a"/>
    <w:link w:val="ad"/>
    <w:qFormat/>
    <w:rsid w:val="00724924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4"/>
      <w:szCs w:val="20"/>
    </w:rPr>
  </w:style>
  <w:style w:type="character" w:customStyle="1" w:styleId="ad">
    <w:name w:val="Название Знак"/>
    <w:basedOn w:val="a0"/>
    <w:link w:val="ac"/>
    <w:rsid w:val="00724924"/>
    <w:rPr>
      <w:rFonts w:ascii="Times New Roman" w:eastAsia="Times New Roman" w:hAnsi="Times New Roman" w:cs="Times New Roman"/>
      <w:b/>
      <w:i/>
      <w:sz w:val="44"/>
      <w:szCs w:val="20"/>
    </w:rPr>
  </w:style>
  <w:style w:type="character" w:customStyle="1" w:styleId="ae">
    <w:name w:val="Основной текст Знак"/>
    <w:aliases w:val="Знак1 Знак Знак,Основной текст1 Знак,Основной текст1 Знак Знак Знак"/>
    <w:basedOn w:val="a0"/>
    <w:link w:val="af"/>
    <w:semiHidden/>
    <w:locked/>
    <w:rsid w:val="00724924"/>
    <w:rPr>
      <w:rFonts w:ascii="Times New Roman" w:eastAsia="Times New Roman" w:hAnsi="Times New Roman" w:cs="Times New Roman"/>
      <w:sz w:val="28"/>
      <w:szCs w:val="20"/>
    </w:rPr>
  </w:style>
  <w:style w:type="paragraph" w:styleId="af">
    <w:name w:val="Body Text"/>
    <w:aliases w:val="Знак1 Знак,Основной текст1,Основной текст1 Знак Знак"/>
    <w:basedOn w:val="a"/>
    <w:link w:val="ae"/>
    <w:semiHidden/>
    <w:unhideWhenUsed/>
    <w:rsid w:val="0072492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Основной текст Знак1"/>
    <w:aliases w:val="Знак1 Знак Знак1,Основной текст1 Знак1,Основной текст1 Знак Знак Знак1"/>
    <w:basedOn w:val="a0"/>
    <w:link w:val="af"/>
    <w:semiHidden/>
    <w:rsid w:val="00724924"/>
  </w:style>
  <w:style w:type="character" w:customStyle="1" w:styleId="af0">
    <w:name w:val="Текст Знак"/>
    <w:aliases w:val="Знак7 Знак"/>
    <w:basedOn w:val="a0"/>
    <w:link w:val="af1"/>
    <w:semiHidden/>
    <w:locked/>
    <w:rsid w:val="00724924"/>
    <w:rPr>
      <w:rFonts w:ascii="Times New Roman" w:eastAsia="SimSun" w:hAnsi="Times New Roman" w:cs="Courier New"/>
      <w:sz w:val="28"/>
      <w:szCs w:val="20"/>
    </w:rPr>
  </w:style>
  <w:style w:type="paragraph" w:styleId="af1">
    <w:name w:val="Plain Text"/>
    <w:aliases w:val="Знак7"/>
    <w:basedOn w:val="a"/>
    <w:link w:val="af0"/>
    <w:semiHidden/>
    <w:unhideWhenUsed/>
    <w:rsid w:val="00724924"/>
    <w:pPr>
      <w:tabs>
        <w:tab w:val="left" w:pos="1701"/>
      </w:tabs>
      <w:spacing w:before="80" w:after="0" w:line="252" w:lineRule="auto"/>
      <w:ind w:firstLine="852"/>
      <w:jc w:val="both"/>
    </w:pPr>
    <w:rPr>
      <w:rFonts w:ascii="Times New Roman" w:eastAsia="SimSun" w:hAnsi="Times New Roman" w:cs="Courier New"/>
      <w:sz w:val="28"/>
      <w:szCs w:val="20"/>
    </w:rPr>
  </w:style>
  <w:style w:type="character" w:customStyle="1" w:styleId="12">
    <w:name w:val="Текст Знак1"/>
    <w:aliases w:val="Знак7 Знак1"/>
    <w:basedOn w:val="a0"/>
    <w:link w:val="af1"/>
    <w:semiHidden/>
    <w:rsid w:val="00724924"/>
    <w:rPr>
      <w:rFonts w:ascii="Consolas" w:hAnsi="Consolas" w:cs="Consolas"/>
      <w:sz w:val="21"/>
      <w:szCs w:val="21"/>
    </w:rPr>
  </w:style>
  <w:style w:type="character" w:customStyle="1" w:styleId="af2">
    <w:name w:val="Текст выноски Знак"/>
    <w:basedOn w:val="a0"/>
    <w:link w:val="af3"/>
    <w:uiPriority w:val="99"/>
    <w:semiHidden/>
    <w:rsid w:val="00724924"/>
    <w:rPr>
      <w:rFonts w:ascii="Tahoma" w:eastAsia="Times New Roman" w:hAnsi="Tahoma" w:cs="Tahoma"/>
      <w:sz w:val="16"/>
      <w:szCs w:val="16"/>
    </w:rPr>
  </w:style>
  <w:style w:type="paragraph" w:styleId="af3">
    <w:name w:val="Balloon Text"/>
    <w:basedOn w:val="a"/>
    <w:link w:val="af2"/>
    <w:uiPriority w:val="99"/>
    <w:semiHidden/>
    <w:unhideWhenUsed/>
    <w:rsid w:val="0072492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3">
    <w:name w:val="Текст выноски Знак1"/>
    <w:basedOn w:val="a0"/>
    <w:link w:val="af3"/>
    <w:uiPriority w:val="99"/>
    <w:semiHidden/>
    <w:rsid w:val="00724924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724924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7249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4">
    <w:name w:val="Маркированный1 Знак"/>
    <w:link w:val="15"/>
    <w:locked/>
    <w:rsid w:val="00724924"/>
    <w:rPr>
      <w:rFonts w:ascii="Times New Roman" w:eastAsia="SimSun" w:hAnsi="Times New Roman" w:cs="Times New Roman"/>
      <w:sz w:val="28"/>
      <w:szCs w:val="20"/>
    </w:rPr>
  </w:style>
  <w:style w:type="paragraph" w:customStyle="1" w:styleId="15">
    <w:name w:val="Маркированный1"/>
    <w:link w:val="14"/>
    <w:rsid w:val="00724924"/>
    <w:pPr>
      <w:tabs>
        <w:tab w:val="num" w:pos="851"/>
        <w:tab w:val="left" w:pos="1247"/>
      </w:tabs>
      <w:spacing w:before="40" w:after="0" w:line="240" w:lineRule="auto"/>
      <w:ind w:left="851" w:hanging="397"/>
      <w:jc w:val="both"/>
    </w:pPr>
    <w:rPr>
      <w:rFonts w:ascii="Times New Roman" w:eastAsia="SimSun" w:hAnsi="Times New Roman" w:cs="Times New Roman"/>
      <w:sz w:val="28"/>
      <w:szCs w:val="20"/>
    </w:rPr>
  </w:style>
  <w:style w:type="paragraph" w:customStyle="1" w:styleId="af4">
    <w:name w:val="Нормальный (таблица)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5">
    <w:name w:val="Таблицы (моноширинный)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f6">
    <w:name w:val="Прижатый влево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724924"/>
  </w:style>
  <w:style w:type="character" w:customStyle="1" w:styleId="af7">
    <w:name w:val="Цветовое выделение"/>
    <w:uiPriority w:val="99"/>
    <w:rsid w:val="00724924"/>
    <w:rPr>
      <w:b/>
      <w:bCs w:val="0"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C79BB-F7BE-417E-8DE1-3C280E304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7</Pages>
  <Words>2309</Words>
  <Characters>13163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2019-06-21T07:02:00Z</cp:lastPrinted>
  <dcterms:created xsi:type="dcterms:W3CDTF">2017-02-17T05:33:00Z</dcterms:created>
  <dcterms:modified xsi:type="dcterms:W3CDTF">2019-06-21T07:03:00Z</dcterms:modified>
</cp:coreProperties>
</file>