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AD" w:rsidRDefault="00913BAD" w:rsidP="00913BA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АНДРЕЕВСКОГО  МУНИЦИПАЛЬНОГО  ОБРАЗОВАНИЯ    ЕКАТЕРИНОВСКОГО  МУНИЦИПАЛЬНОГО РАЙОНА САРАТОВСКОЙ ОБЛАСТИ</w:t>
      </w:r>
    </w:p>
    <w:p w:rsidR="00913BAD" w:rsidRDefault="00913BAD" w:rsidP="00913BA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97FD9">
        <w:rPr>
          <w:rFonts w:ascii="Times New Roman" w:hAnsi="Times New Roman"/>
          <w:sz w:val="28"/>
          <w:szCs w:val="28"/>
        </w:rPr>
        <w:t xml:space="preserve">СОРОКОВОЕ </w:t>
      </w:r>
      <w:r>
        <w:rPr>
          <w:rFonts w:ascii="Times New Roman" w:hAnsi="Times New Roman"/>
          <w:sz w:val="28"/>
          <w:szCs w:val="28"/>
        </w:rPr>
        <w:t>ЗАСЕДАНИЕ СОВЕТА ДЕПУТАТОВ АНДРЕЕВСКОГО  МУНИЦИПАЛЬНОГО ОБРАЗОВАНИЯ  ТРЕТЬЕГО СОЗЫВА</w:t>
      </w:r>
    </w:p>
    <w:p w:rsidR="00913BAD" w:rsidRDefault="00913BAD" w:rsidP="00913BA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13BAD" w:rsidRDefault="00913BAD" w:rsidP="00913BA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13BAD" w:rsidRDefault="00913BAD" w:rsidP="00913BAD">
      <w:pPr>
        <w:pStyle w:val="a4"/>
        <w:rPr>
          <w:rFonts w:ascii="Times New Roman" w:hAnsi="Times New Roman"/>
          <w:sz w:val="28"/>
          <w:szCs w:val="28"/>
        </w:rPr>
      </w:pPr>
    </w:p>
    <w:p w:rsidR="00913BAD" w:rsidRDefault="00097FD9" w:rsidP="00913BA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13BA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30 июля  2015  года  № 78</w:t>
      </w:r>
      <w:r w:rsidR="00913BAD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913BAD" w:rsidRDefault="00913BAD" w:rsidP="00913BAD">
      <w:pPr>
        <w:pStyle w:val="a4"/>
        <w:rPr>
          <w:rFonts w:ascii="Times New Roman" w:hAnsi="Times New Roman"/>
          <w:sz w:val="28"/>
          <w:szCs w:val="28"/>
        </w:rPr>
      </w:pPr>
    </w:p>
    <w:p w:rsidR="00097FD9" w:rsidRDefault="008E733C" w:rsidP="00913BA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 </w:t>
      </w:r>
      <w:r w:rsidR="00097F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информации </w:t>
      </w:r>
      <w:r w:rsidR="00097FD9">
        <w:rPr>
          <w:rFonts w:ascii="Times New Roman" w:hAnsi="Times New Roman"/>
          <w:sz w:val="28"/>
          <w:szCs w:val="28"/>
        </w:rPr>
        <w:t xml:space="preserve"> по</w:t>
      </w:r>
      <w:r w:rsidR="00913BAD">
        <w:rPr>
          <w:rFonts w:ascii="Times New Roman" w:hAnsi="Times New Roman"/>
          <w:sz w:val="28"/>
          <w:szCs w:val="28"/>
        </w:rPr>
        <w:t xml:space="preserve"> исполнени</w:t>
      </w:r>
      <w:r w:rsidR="00097FD9">
        <w:rPr>
          <w:rFonts w:ascii="Times New Roman" w:hAnsi="Times New Roman"/>
          <w:sz w:val="28"/>
          <w:szCs w:val="28"/>
        </w:rPr>
        <w:t xml:space="preserve">ю </w:t>
      </w:r>
      <w:r w:rsidR="00913BAD">
        <w:rPr>
          <w:rFonts w:ascii="Times New Roman" w:hAnsi="Times New Roman"/>
          <w:sz w:val="28"/>
          <w:szCs w:val="28"/>
        </w:rPr>
        <w:t>бюджета</w:t>
      </w:r>
    </w:p>
    <w:p w:rsidR="008E733C" w:rsidRDefault="00097FD9" w:rsidP="00913BA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3BAD">
        <w:rPr>
          <w:rFonts w:ascii="Times New Roman" w:hAnsi="Times New Roman"/>
          <w:sz w:val="28"/>
          <w:szCs w:val="28"/>
        </w:rPr>
        <w:t>Андреевского</w:t>
      </w:r>
      <w:r w:rsidR="008E733C">
        <w:rPr>
          <w:rFonts w:ascii="Times New Roman" w:hAnsi="Times New Roman"/>
          <w:sz w:val="28"/>
          <w:szCs w:val="28"/>
        </w:rPr>
        <w:t xml:space="preserve"> </w:t>
      </w:r>
      <w:r w:rsidR="00913BA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13BAD" w:rsidRDefault="00913BAD" w:rsidP="00913BA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1 полугодие 2015 года.</w:t>
      </w:r>
    </w:p>
    <w:p w:rsidR="00913BAD" w:rsidRDefault="00913BAD" w:rsidP="00913BAD">
      <w:pPr>
        <w:pStyle w:val="a4"/>
        <w:rPr>
          <w:rFonts w:ascii="Times New Roman" w:hAnsi="Times New Roman"/>
          <w:sz w:val="28"/>
          <w:szCs w:val="28"/>
        </w:rPr>
      </w:pP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Заслушав информацию депутата Андреевского муниципального  образования  Екатериновского  муниципального  района  Саратовской области   Данилову О.В. «Отчёт   об исполнении бюджета  Андреевского  муниципального образования за 1 полугодие 2015 года» и руководствуясь ст.21,51,52  Устава Андреевского муниципального образования, Совет  депутатов Андреевского  муниципального  образования</w:t>
      </w: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3BAD" w:rsidRDefault="00913BAD" w:rsidP="002C7D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</w:t>
      </w:r>
      <w:r w:rsidR="00097FD9">
        <w:rPr>
          <w:rFonts w:ascii="Times New Roman" w:hAnsi="Times New Roman"/>
          <w:sz w:val="28"/>
          <w:szCs w:val="28"/>
        </w:rPr>
        <w:t>инять к сведению  информацию  по  исполнению</w:t>
      </w:r>
      <w:r>
        <w:rPr>
          <w:rFonts w:ascii="Times New Roman" w:hAnsi="Times New Roman"/>
          <w:sz w:val="28"/>
          <w:szCs w:val="28"/>
        </w:rPr>
        <w:t xml:space="preserve"> бюджета  Андреевского муниципального образования за 1 полугодие 2015 года:</w:t>
      </w:r>
    </w:p>
    <w:p w:rsidR="00913BAD" w:rsidRDefault="00913BAD" w:rsidP="002C7D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доходам в сумме 1 443,1 тыс. руб.</w:t>
      </w:r>
    </w:p>
    <w:p w:rsidR="00913BAD" w:rsidRDefault="00913BAD" w:rsidP="002C7D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 расходам в сумме 1 317,1 тыс. руб.</w:t>
      </w:r>
    </w:p>
    <w:p w:rsidR="00913BAD" w:rsidRDefault="00913BAD" w:rsidP="002C7D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решение вступает в силу со дня его обнародования.</w:t>
      </w:r>
    </w:p>
    <w:p w:rsidR="00913BAD" w:rsidRDefault="00913BAD" w:rsidP="00097F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3.Обнародовать настоящее решение на информационных стендах в специально отведенных местах для обнародования и опубликовать на официальном сайте Андреевского  муниципального образования </w:t>
      </w:r>
      <w:hyperlink r:id="rId4" w:history="1">
        <w:r w:rsidRPr="002A742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A742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A7428">
          <w:rPr>
            <w:rStyle w:val="a3"/>
            <w:rFonts w:ascii="Times New Roman" w:hAnsi="Times New Roman"/>
            <w:sz w:val="28"/>
            <w:szCs w:val="28"/>
            <w:lang w:val="en-US"/>
          </w:rPr>
          <w:t>andr</w:t>
        </w:r>
        <w:proofErr w:type="spellEnd"/>
        <w:r w:rsidRPr="002A742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A7428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r w:rsidRPr="002A742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A7428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2A742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A742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3BAD" w:rsidRDefault="00913BAD" w:rsidP="002C7D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</w:t>
      </w:r>
    </w:p>
    <w:p w:rsidR="00913BAD" w:rsidRPr="00913BAD" w:rsidRDefault="00913BAD" w:rsidP="002C7D34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                                   Т.А.Курышова</w:t>
      </w:r>
    </w:p>
    <w:p w:rsidR="00913BAD" w:rsidRDefault="00913BAD" w:rsidP="00913BAD"/>
    <w:p w:rsidR="00535FCD" w:rsidRDefault="00535FCD"/>
    <w:p w:rsidR="002C7D34" w:rsidRDefault="002C7D34"/>
    <w:p w:rsidR="002C7D34" w:rsidRDefault="002C7D34"/>
    <w:sectPr w:rsidR="002C7D34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BAD"/>
    <w:rsid w:val="000947E3"/>
    <w:rsid w:val="00097FD9"/>
    <w:rsid w:val="001E54D3"/>
    <w:rsid w:val="002C7D34"/>
    <w:rsid w:val="00535FCD"/>
    <w:rsid w:val="008A13A6"/>
    <w:rsid w:val="008E733C"/>
    <w:rsid w:val="00913BAD"/>
    <w:rsid w:val="00EB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BAD"/>
    <w:rPr>
      <w:color w:val="0000FF"/>
      <w:u w:val="single"/>
    </w:rPr>
  </w:style>
  <w:style w:type="paragraph" w:styleId="a4">
    <w:name w:val="No Spacing"/>
    <w:uiPriority w:val="1"/>
    <w:qFormat/>
    <w:rsid w:val="00913BAD"/>
    <w:pPr>
      <w:spacing w:after="0" w:line="240" w:lineRule="auto"/>
    </w:pPr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dr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MultiDVD Team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2015-07-30T12:13:00Z</dcterms:created>
  <dcterms:modified xsi:type="dcterms:W3CDTF">2015-07-30T12:13:00Z</dcterms:modified>
</cp:coreProperties>
</file>