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7C4" w:rsidRPr="00FF3E26" w:rsidRDefault="00C627C4" w:rsidP="00E11E21">
      <w:pPr>
        <w:spacing w:after="0" w:line="240" w:lineRule="auto"/>
        <w:jc w:val="center"/>
        <w:rPr>
          <w:rFonts w:ascii="Times New Roman" w:eastAsia="Times New Roman" w:hAnsi="Times New Roman" w:cs="Times New Roman"/>
          <w:b/>
          <w:sz w:val="24"/>
          <w:szCs w:val="24"/>
        </w:rPr>
      </w:pPr>
      <w:r w:rsidRPr="00FF3E26">
        <w:rPr>
          <w:rFonts w:ascii="Times New Roman" w:eastAsia="Times New Roman" w:hAnsi="Times New Roman" w:cs="Times New Roman"/>
          <w:b/>
          <w:sz w:val="24"/>
          <w:szCs w:val="24"/>
        </w:rPr>
        <w:t>СОВЕТ ДЕПУТАТОВ СЛАСТУХИНСКОГО МУНИЦИПАЛЬНОГО  ОБРАЗОВАНИЯ</w:t>
      </w:r>
    </w:p>
    <w:p w:rsidR="00C627C4" w:rsidRPr="00FF3E26" w:rsidRDefault="00C627C4" w:rsidP="00E11E21">
      <w:pPr>
        <w:spacing w:after="0" w:line="240" w:lineRule="auto"/>
        <w:jc w:val="center"/>
        <w:rPr>
          <w:rFonts w:ascii="Times New Roman" w:eastAsia="Times New Roman" w:hAnsi="Times New Roman" w:cs="Times New Roman"/>
          <w:b/>
          <w:sz w:val="24"/>
          <w:szCs w:val="24"/>
        </w:rPr>
      </w:pPr>
      <w:r w:rsidRPr="00FF3E26">
        <w:rPr>
          <w:rFonts w:ascii="Times New Roman" w:eastAsia="Times New Roman" w:hAnsi="Times New Roman" w:cs="Times New Roman"/>
          <w:b/>
          <w:sz w:val="24"/>
          <w:szCs w:val="24"/>
        </w:rPr>
        <w:t>ЕКАТЕРИНОВСКОГО МУНИЦИПАЛЬНОГО РАЙОНА</w:t>
      </w:r>
    </w:p>
    <w:p w:rsidR="00C627C4" w:rsidRPr="00FF3E26" w:rsidRDefault="00C627C4" w:rsidP="00E11E21">
      <w:pPr>
        <w:spacing w:after="0" w:line="240" w:lineRule="auto"/>
        <w:jc w:val="center"/>
        <w:rPr>
          <w:rFonts w:ascii="Times New Roman" w:eastAsia="Times New Roman" w:hAnsi="Times New Roman" w:cs="Times New Roman"/>
          <w:b/>
          <w:sz w:val="24"/>
          <w:szCs w:val="24"/>
        </w:rPr>
      </w:pPr>
      <w:r w:rsidRPr="00FF3E26">
        <w:rPr>
          <w:rFonts w:ascii="Times New Roman" w:eastAsia="Times New Roman" w:hAnsi="Times New Roman" w:cs="Times New Roman"/>
          <w:b/>
          <w:sz w:val="24"/>
          <w:szCs w:val="24"/>
        </w:rPr>
        <w:t>САРАТОВСКОЙ ОБЛАСТИ</w:t>
      </w:r>
    </w:p>
    <w:p w:rsidR="00C627C4" w:rsidRPr="00FF3E26" w:rsidRDefault="00C273EA" w:rsidP="00E11E2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СОРОК ШЕСТОЕ</w:t>
      </w:r>
      <w:r w:rsidR="00C627C4" w:rsidRPr="00FF3E26">
        <w:rPr>
          <w:rFonts w:ascii="Times New Roman" w:eastAsia="Times New Roman" w:hAnsi="Times New Roman" w:cs="Times New Roman"/>
          <w:b/>
          <w:sz w:val="24"/>
          <w:szCs w:val="24"/>
        </w:rPr>
        <w:t xml:space="preserve"> ЗАСЕДАНИЕ СОВЕТА ДЕПУТАТОВ СЛАСТУХИНСКОГО МУНИЦИПАЛЬНОГО ОБРАЗОВАНИЯ ВТОРОГО  СОЗЫВА</w:t>
      </w:r>
    </w:p>
    <w:p w:rsidR="00C627C4" w:rsidRPr="00FF3E26" w:rsidRDefault="00C627C4" w:rsidP="00E11E21">
      <w:pPr>
        <w:spacing w:after="0" w:line="240" w:lineRule="auto"/>
        <w:jc w:val="center"/>
        <w:rPr>
          <w:rFonts w:ascii="Times New Roman" w:eastAsia="Times New Roman" w:hAnsi="Times New Roman" w:cs="Times New Roman"/>
          <w:b/>
          <w:sz w:val="24"/>
          <w:szCs w:val="24"/>
        </w:rPr>
      </w:pPr>
    </w:p>
    <w:p w:rsidR="000869A0" w:rsidRPr="00FF3E26" w:rsidRDefault="000869A0" w:rsidP="00E11E21">
      <w:pPr>
        <w:spacing w:after="0" w:line="240" w:lineRule="auto"/>
        <w:jc w:val="center"/>
        <w:rPr>
          <w:rFonts w:ascii="Times New Roman" w:eastAsia="Times New Roman" w:hAnsi="Times New Roman" w:cs="Times New Roman"/>
          <w:b/>
          <w:sz w:val="24"/>
          <w:szCs w:val="24"/>
        </w:rPr>
      </w:pPr>
    </w:p>
    <w:p w:rsidR="00C627C4" w:rsidRPr="00FF3E26" w:rsidRDefault="00C627C4" w:rsidP="00E11E21">
      <w:pPr>
        <w:spacing w:after="0" w:line="240" w:lineRule="auto"/>
        <w:jc w:val="center"/>
        <w:rPr>
          <w:rFonts w:ascii="Times New Roman" w:eastAsia="Times New Roman" w:hAnsi="Times New Roman" w:cs="Times New Roman"/>
          <w:b/>
          <w:sz w:val="24"/>
          <w:szCs w:val="24"/>
        </w:rPr>
      </w:pPr>
      <w:r w:rsidRPr="00FF3E26">
        <w:rPr>
          <w:rFonts w:ascii="Times New Roman" w:eastAsia="Times New Roman" w:hAnsi="Times New Roman" w:cs="Times New Roman"/>
          <w:b/>
          <w:sz w:val="24"/>
          <w:szCs w:val="24"/>
        </w:rPr>
        <w:t>РЕШЕНИЕ</w:t>
      </w:r>
    </w:p>
    <w:p w:rsidR="000869A0" w:rsidRPr="00FF3E26" w:rsidRDefault="000869A0" w:rsidP="00E11E21">
      <w:pPr>
        <w:spacing w:after="0" w:line="240" w:lineRule="auto"/>
        <w:jc w:val="center"/>
        <w:rPr>
          <w:rFonts w:ascii="Times New Roman" w:eastAsia="Times New Roman" w:hAnsi="Times New Roman" w:cs="Times New Roman"/>
          <w:b/>
          <w:sz w:val="24"/>
          <w:szCs w:val="24"/>
        </w:rPr>
      </w:pPr>
    </w:p>
    <w:p w:rsidR="00C627C4" w:rsidRPr="00FF3E26" w:rsidRDefault="00C627C4" w:rsidP="00E11E21">
      <w:pPr>
        <w:spacing w:after="0" w:line="240" w:lineRule="auto"/>
        <w:jc w:val="center"/>
        <w:rPr>
          <w:rFonts w:ascii="Times New Roman" w:eastAsia="Times New Roman" w:hAnsi="Times New Roman" w:cs="Times New Roman"/>
          <w:b/>
          <w:sz w:val="24"/>
          <w:szCs w:val="24"/>
        </w:rPr>
      </w:pPr>
    </w:p>
    <w:p w:rsidR="00C627C4" w:rsidRPr="00FF3E26" w:rsidRDefault="00C273EA" w:rsidP="00E11E2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от   17.06.2020</w:t>
      </w:r>
      <w:r w:rsidR="00C627C4" w:rsidRPr="00FF3E26">
        <w:rPr>
          <w:rFonts w:ascii="Times New Roman" w:eastAsia="Times New Roman" w:hAnsi="Times New Roman" w:cs="Times New Roman"/>
          <w:b/>
          <w:sz w:val="24"/>
          <w:szCs w:val="24"/>
        </w:rPr>
        <w:t xml:space="preserve"> г.                                                    </w:t>
      </w:r>
      <w:r>
        <w:rPr>
          <w:rFonts w:ascii="Times New Roman" w:eastAsia="Times New Roman" w:hAnsi="Times New Roman" w:cs="Times New Roman"/>
          <w:b/>
          <w:sz w:val="24"/>
          <w:szCs w:val="24"/>
        </w:rPr>
        <w:t xml:space="preserve">                             №46-85</w:t>
      </w:r>
    </w:p>
    <w:p w:rsidR="00C627C4" w:rsidRPr="00FF3E26" w:rsidRDefault="00C627C4" w:rsidP="00E11E21">
      <w:pPr>
        <w:spacing w:line="240" w:lineRule="auto"/>
        <w:rPr>
          <w:rFonts w:ascii="Times New Roman" w:hAnsi="Times New Roman" w:cs="Times New Roman"/>
          <w:sz w:val="24"/>
          <w:szCs w:val="24"/>
        </w:rPr>
      </w:pPr>
    </w:p>
    <w:p w:rsidR="00D04705" w:rsidRPr="00FF3E26" w:rsidRDefault="00D04705" w:rsidP="00E11E21">
      <w:pPr>
        <w:spacing w:after="0" w:line="240" w:lineRule="auto"/>
        <w:ind w:right="2266"/>
        <w:rPr>
          <w:rFonts w:ascii="Times New Roman" w:hAnsi="Times New Roman" w:cs="Times New Roman"/>
          <w:b/>
          <w:bCs/>
          <w:sz w:val="24"/>
          <w:szCs w:val="24"/>
        </w:rPr>
      </w:pPr>
      <w:r w:rsidRPr="00FF3E26">
        <w:rPr>
          <w:rFonts w:ascii="Times New Roman" w:hAnsi="Times New Roman" w:cs="Times New Roman"/>
          <w:b/>
          <w:bCs/>
          <w:sz w:val="24"/>
          <w:szCs w:val="24"/>
        </w:rPr>
        <w:t xml:space="preserve">Об утверждении Реестра муниципального имущества </w:t>
      </w:r>
    </w:p>
    <w:p w:rsidR="00D04705" w:rsidRPr="00FF3E26" w:rsidRDefault="00D04705" w:rsidP="00E11E21">
      <w:pPr>
        <w:spacing w:after="0" w:line="240" w:lineRule="auto"/>
        <w:ind w:right="2266"/>
        <w:rPr>
          <w:rFonts w:ascii="Times New Roman" w:hAnsi="Times New Roman" w:cs="Times New Roman"/>
          <w:b/>
          <w:bCs/>
          <w:sz w:val="24"/>
          <w:szCs w:val="24"/>
        </w:rPr>
      </w:pPr>
      <w:r w:rsidRPr="00FF3E26">
        <w:rPr>
          <w:rFonts w:ascii="Times New Roman" w:hAnsi="Times New Roman" w:cs="Times New Roman"/>
          <w:b/>
          <w:bCs/>
          <w:sz w:val="24"/>
          <w:szCs w:val="24"/>
        </w:rPr>
        <w:t>Сластухинского муниципального образования</w:t>
      </w:r>
    </w:p>
    <w:p w:rsidR="00D04705" w:rsidRPr="00FF3E26" w:rsidRDefault="00D04705" w:rsidP="00E11E21">
      <w:pPr>
        <w:spacing w:after="0" w:line="240" w:lineRule="auto"/>
        <w:ind w:right="2266"/>
        <w:rPr>
          <w:rFonts w:ascii="Times New Roman" w:hAnsi="Times New Roman" w:cs="Times New Roman"/>
          <w:b/>
          <w:bCs/>
          <w:sz w:val="24"/>
          <w:szCs w:val="24"/>
        </w:rPr>
      </w:pPr>
      <w:r w:rsidRPr="00FF3E26">
        <w:rPr>
          <w:rFonts w:ascii="Times New Roman" w:hAnsi="Times New Roman" w:cs="Times New Roman"/>
          <w:b/>
          <w:bCs/>
          <w:sz w:val="24"/>
          <w:szCs w:val="24"/>
        </w:rPr>
        <w:t xml:space="preserve"> Екатериновского муниципального района</w:t>
      </w:r>
    </w:p>
    <w:p w:rsidR="00D04705" w:rsidRPr="00FF3E26" w:rsidRDefault="00D04705" w:rsidP="00E11E21">
      <w:pPr>
        <w:spacing w:after="0" w:line="240" w:lineRule="auto"/>
        <w:ind w:right="2266"/>
        <w:rPr>
          <w:rFonts w:ascii="Times New Roman" w:hAnsi="Times New Roman" w:cs="Times New Roman"/>
          <w:b/>
          <w:bCs/>
          <w:sz w:val="24"/>
          <w:szCs w:val="24"/>
        </w:rPr>
      </w:pPr>
      <w:r w:rsidRPr="00FF3E26">
        <w:rPr>
          <w:rFonts w:ascii="Times New Roman" w:hAnsi="Times New Roman" w:cs="Times New Roman"/>
          <w:b/>
          <w:bCs/>
          <w:sz w:val="24"/>
          <w:szCs w:val="24"/>
        </w:rPr>
        <w:t>Саратовской области</w:t>
      </w:r>
    </w:p>
    <w:p w:rsidR="00D04705" w:rsidRPr="00FF3E26" w:rsidRDefault="00D04705" w:rsidP="00E11E21">
      <w:pPr>
        <w:spacing w:after="0" w:line="240" w:lineRule="auto"/>
        <w:ind w:right="2266"/>
        <w:rPr>
          <w:rFonts w:ascii="Times New Roman" w:hAnsi="Times New Roman" w:cs="Times New Roman"/>
          <w:b/>
          <w:bCs/>
          <w:sz w:val="24"/>
          <w:szCs w:val="24"/>
        </w:rPr>
      </w:pPr>
    </w:p>
    <w:p w:rsidR="00D04705" w:rsidRPr="00FF3E26" w:rsidRDefault="00D04705" w:rsidP="00E11E21">
      <w:pPr>
        <w:pStyle w:val="Default"/>
        <w:ind w:firstLine="708"/>
        <w:jc w:val="both"/>
        <w:rPr>
          <w:rFonts w:ascii="Times New Roman" w:hAnsi="Times New Roman" w:cs="Times New Roman"/>
          <w:bCs/>
          <w:iCs/>
          <w:color w:val="auto"/>
        </w:rPr>
      </w:pPr>
      <w:r w:rsidRPr="00FF3E26">
        <w:rPr>
          <w:rFonts w:ascii="Times New Roman" w:hAnsi="Times New Roman" w:cs="Times New Roman"/>
          <w:b/>
          <w:bCs/>
        </w:rPr>
        <w:t xml:space="preserve"> </w:t>
      </w:r>
      <w:r w:rsidRPr="00FF3E26">
        <w:rPr>
          <w:rFonts w:ascii="Times New Roman" w:hAnsi="Times New Roman" w:cs="Times New Roman"/>
          <w:b/>
          <w:bCs/>
        </w:rPr>
        <w:tab/>
      </w:r>
      <w:r w:rsidRPr="00FF3E26">
        <w:rPr>
          <w:rFonts w:ascii="Times New Roman" w:hAnsi="Times New Roman" w:cs="Times New Roman"/>
        </w:rPr>
        <w:t xml:space="preserve">Руководствуясь Федеральным законом от 06 октября 2003 года № 131-ФЗ «Об общих принципах организации местного самоуправления в Российской Федерации», Приказом Министерства экономического развития РФ от 30 августа 2011 года № 424 «Об утверждении Порядка ведения органами местного самоуправления реестров муниципального имущества», </w:t>
      </w:r>
      <w:r w:rsidRPr="00FF3E26">
        <w:rPr>
          <w:rFonts w:ascii="Times New Roman" w:hAnsi="Times New Roman" w:cs="Times New Roman"/>
          <w:color w:val="auto"/>
        </w:rPr>
        <w:t>Уставом Сластухинского</w:t>
      </w:r>
      <w:r w:rsidRPr="00FF3E26">
        <w:rPr>
          <w:rFonts w:ascii="Times New Roman" w:hAnsi="Times New Roman" w:cs="Times New Roman"/>
        </w:rPr>
        <w:t xml:space="preserve"> муниципального образования Екатериновского муниципального района Саратовской области, Совет депутатов Сластухинского муниципального образования Екатериновского муниципального района Саратовской области</w:t>
      </w:r>
      <w:r w:rsidRPr="00FF3E26">
        <w:rPr>
          <w:rFonts w:ascii="Times New Roman" w:hAnsi="Times New Roman" w:cs="Times New Roman"/>
          <w:bCs/>
          <w:iCs/>
          <w:color w:val="auto"/>
        </w:rPr>
        <w:t xml:space="preserve"> </w:t>
      </w:r>
    </w:p>
    <w:p w:rsidR="00D04705" w:rsidRPr="00FF3E26" w:rsidRDefault="00D04705" w:rsidP="00E11E21">
      <w:pPr>
        <w:pStyle w:val="Default"/>
        <w:ind w:firstLine="708"/>
        <w:jc w:val="center"/>
        <w:rPr>
          <w:rFonts w:ascii="Times New Roman" w:hAnsi="Times New Roman" w:cs="Times New Roman"/>
          <w:bCs/>
          <w:iCs/>
          <w:color w:val="auto"/>
        </w:rPr>
      </w:pPr>
      <w:r w:rsidRPr="00FF3E26">
        <w:rPr>
          <w:rFonts w:ascii="Times New Roman" w:hAnsi="Times New Roman" w:cs="Times New Roman"/>
          <w:b/>
          <w:color w:val="auto"/>
        </w:rPr>
        <w:t>РЕШИЛ:</w:t>
      </w:r>
    </w:p>
    <w:p w:rsidR="00D04705" w:rsidRPr="00FF3E26" w:rsidRDefault="00D04705" w:rsidP="00E11E21">
      <w:pPr>
        <w:spacing w:after="0" w:line="240" w:lineRule="auto"/>
        <w:ind w:right="-1"/>
        <w:jc w:val="both"/>
        <w:rPr>
          <w:rFonts w:ascii="Times New Roman" w:hAnsi="Times New Roman" w:cs="Times New Roman"/>
          <w:sz w:val="24"/>
          <w:szCs w:val="24"/>
        </w:rPr>
      </w:pPr>
      <w:r w:rsidRPr="00FF3E26">
        <w:rPr>
          <w:rFonts w:ascii="Times New Roman" w:hAnsi="Times New Roman" w:cs="Times New Roman"/>
          <w:b/>
          <w:bCs/>
          <w:sz w:val="24"/>
          <w:szCs w:val="24"/>
        </w:rPr>
        <w:t xml:space="preserve">                                                                                  </w:t>
      </w:r>
    </w:p>
    <w:p w:rsidR="00D04705" w:rsidRPr="00FF3E26" w:rsidRDefault="00D04705" w:rsidP="00E11E21">
      <w:pPr>
        <w:spacing w:after="0" w:line="240" w:lineRule="auto"/>
        <w:ind w:right="-1"/>
        <w:jc w:val="both"/>
        <w:rPr>
          <w:rFonts w:ascii="Times New Roman" w:hAnsi="Times New Roman" w:cs="Times New Roman"/>
          <w:sz w:val="24"/>
          <w:szCs w:val="24"/>
        </w:rPr>
      </w:pPr>
      <w:r w:rsidRPr="00FF3E26">
        <w:rPr>
          <w:rFonts w:ascii="Times New Roman" w:hAnsi="Times New Roman" w:cs="Times New Roman"/>
          <w:sz w:val="24"/>
          <w:szCs w:val="24"/>
        </w:rPr>
        <w:t xml:space="preserve">1. Утвердить Реестр муниципального имущества Сластухинского муниципального образования Екатериновского муниципального района Саратовской области, согласно </w:t>
      </w:r>
      <w:r w:rsidR="00C627C4" w:rsidRPr="00FF3E26">
        <w:rPr>
          <w:rFonts w:ascii="Times New Roman" w:hAnsi="Times New Roman" w:cs="Times New Roman"/>
          <w:sz w:val="24"/>
          <w:szCs w:val="24"/>
        </w:rPr>
        <w:t>приложения</w:t>
      </w:r>
      <w:r w:rsidR="00D62CE9" w:rsidRPr="00FF3E26">
        <w:rPr>
          <w:rFonts w:ascii="Times New Roman" w:hAnsi="Times New Roman" w:cs="Times New Roman"/>
          <w:sz w:val="24"/>
          <w:szCs w:val="24"/>
        </w:rPr>
        <w:t xml:space="preserve"> №1.</w:t>
      </w:r>
    </w:p>
    <w:p w:rsidR="00D04705" w:rsidRPr="00FF3E26" w:rsidRDefault="00D62CE9" w:rsidP="00E11E21">
      <w:pPr>
        <w:spacing w:after="0" w:line="240" w:lineRule="auto"/>
        <w:rPr>
          <w:rFonts w:ascii="Times New Roman" w:hAnsi="Times New Roman" w:cs="Times New Roman"/>
          <w:sz w:val="24"/>
          <w:szCs w:val="24"/>
        </w:rPr>
      </w:pPr>
      <w:r w:rsidRPr="00FF3E26">
        <w:rPr>
          <w:rFonts w:ascii="Times New Roman" w:hAnsi="Times New Roman" w:cs="Times New Roman"/>
          <w:sz w:val="24"/>
          <w:szCs w:val="24"/>
        </w:rPr>
        <w:t xml:space="preserve">2. </w:t>
      </w:r>
      <w:r w:rsidR="00FF3E26" w:rsidRPr="00FF3E26">
        <w:rPr>
          <w:rFonts w:ascii="Times New Roman" w:hAnsi="Times New Roman" w:cs="Times New Roman"/>
          <w:sz w:val="24"/>
          <w:szCs w:val="24"/>
        </w:rPr>
        <w:t>Решение №21</w:t>
      </w:r>
      <w:r w:rsidR="00D04705" w:rsidRPr="00FF3E26">
        <w:rPr>
          <w:rFonts w:ascii="Times New Roman" w:hAnsi="Times New Roman" w:cs="Times New Roman"/>
          <w:sz w:val="24"/>
          <w:szCs w:val="24"/>
        </w:rPr>
        <w:t>-</w:t>
      </w:r>
      <w:r w:rsidR="00FF3E26" w:rsidRPr="00FF3E26">
        <w:rPr>
          <w:rFonts w:ascii="Times New Roman" w:hAnsi="Times New Roman" w:cs="Times New Roman"/>
          <w:sz w:val="24"/>
          <w:szCs w:val="24"/>
        </w:rPr>
        <w:t>4</w:t>
      </w:r>
      <w:r w:rsidRPr="00FF3E26">
        <w:rPr>
          <w:rFonts w:ascii="Times New Roman" w:hAnsi="Times New Roman" w:cs="Times New Roman"/>
          <w:sz w:val="24"/>
          <w:szCs w:val="24"/>
        </w:rPr>
        <w:t xml:space="preserve">4  от  </w:t>
      </w:r>
      <w:r w:rsidR="00FF3E26" w:rsidRPr="00FF3E26">
        <w:rPr>
          <w:rFonts w:ascii="Times New Roman" w:hAnsi="Times New Roman" w:cs="Times New Roman"/>
          <w:sz w:val="24"/>
          <w:szCs w:val="24"/>
        </w:rPr>
        <w:t>23</w:t>
      </w:r>
      <w:r w:rsidRPr="00FF3E26">
        <w:rPr>
          <w:rFonts w:ascii="Times New Roman" w:hAnsi="Times New Roman" w:cs="Times New Roman"/>
          <w:sz w:val="24"/>
          <w:szCs w:val="24"/>
        </w:rPr>
        <w:t>.0</w:t>
      </w:r>
      <w:r w:rsidR="00FF3E26" w:rsidRPr="00FF3E26">
        <w:rPr>
          <w:rFonts w:ascii="Times New Roman" w:hAnsi="Times New Roman" w:cs="Times New Roman"/>
          <w:sz w:val="24"/>
          <w:szCs w:val="24"/>
        </w:rPr>
        <w:t>4</w:t>
      </w:r>
      <w:r w:rsidRPr="00FF3E26">
        <w:rPr>
          <w:rFonts w:ascii="Times New Roman" w:hAnsi="Times New Roman" w:cs="Times New Roman"/>
          <w:sz w:val="24"/>
          <w:szCs w:val="24"/>
        </w:rPr>
        <w:t>. 201</w:t>
      </w:r>
      <w:r w:rsidR="00FF3E26" w:rsidRPr="00FF3E26">
        <w:rPr>
          <w:rFonts w:ascii="Times New Roman" w:hAnsi="Times New Roman" w:cs="Times New Roman"/>
          <w:sz w:val="24"/>
          <w:szCs w:val="24"/>
        </w:rPr>
        <w:t>9</w:t>
      </w:r>
      <w:r w:rsidR="00D04705" w:rsidRPr="00FF3E26">
        <w:rPr>
          <w:rFonts w:ascii="Times New Roman" w:hAnsi="Times New Roman" w:cs="Times New Roman"/>
          <w:sz w:val="24"/>
          <w:szCs w:val="24"/>
        </w:rPr>
        <w:t xml:space="preserve"> года «</w:t>
      </w:r>
      <w:r w:rsidRPr="00FF3E26">
        <w:rPr>
          <w:rFonts w:ascii="Times New Roman" w:hAnsi="Times New Roman" w:cs="Times New Roman"/>
          <w:sz w:val="24"/>
          <w:szCs w:val="24"/>
        </w:rPr>
        <w:t>Об утверждении Реестра муниципального имущества Сластухинского муниципального образования Екатериновского муниципального района Саратовской области</w:t>
      </w:r>
      <w:r w:rsidR="00D04705" w:rsidRPr="00FF3E26">
        <w:rPr>
          <w:rFonts w:ascii="Times New Roman" w:hAnsi="Times New Roman" w:cs="Times New Roman"/>
          <w:sz w:val="24"/>
          <w:szCs w:val="24"/>
        </w:rPr>
        <w:t xml:space="preserve">» считать утратившим силу.                      </w:t>
      </w:r>
    </w:p>
    <w:p w:rsidR="00FF3E26" w:rsidRPr="00FF3E26" w:rsidRDefault="00FF3E26" w:rsidP="00FF3E26">
      <w:pPr>
        <w:pStyle w:val="aa"/>
        <w:ind w:left="0"/>
        <w:jc w:val="both"/>
      </w:pPr>
      <w:r w:rsidRPr="00FF3E26">
        <w:t>2. Настоящее решение вступает в силу со дня его обнародования и размещению на официальном сайте администрации Екатериновского муниципального района Саратовской области (</w:t>
      </w:r>
      <w:hyperlink r:id="rId7">
        <w:r w:rsidRPr="00FF3E26">
          <w:rPr>
            <w:rStyle w:val="InternetLink"/>
            <w:lang w:val="en-US"/>
          </w:rPr>
          <w:t>http</w:t>
        </w:r>
        <w:r w:rsidRPr="00FF3E26">
          <w:rPr>
            <w:rStyle w:val="InternetLink"/>
          </w:rPr>
          <w:t>://</w:t>
        </w:r>
        <w:r w:rsidRPr="00FF3E26">
          <w:rPr>
            <w:rStyle w:val="InternetLink"/>
            <w:lang w:val="en-US"/>
          </w:rPr>
          <w:t>ekaterinovka</w:t>
        </w:r>
        <w:r w:rsidRPr="00FF3E26">
          <w:rPr>
            <w:rStyle w:val="InternetLink"/>
          </w:rPr>
          <w:t>.</w:t>
        </w:r>
        <w:r w:rsidRPr="00FF3E26">
          <w:rPr>
            <w:rStyle w:val="InternetLink"/>
            <w:lang w:val="en-US"/>
          </w:rPr>
          <w:t>sarmo</w:t>
        </w:r>
        <w:r w:rsidRPr="00FF3E26">
          <w:rPr>
            <w:rStyle w:val="InternetLink"/>
          </w:rPr>
          <w:t>.</w:t>
        </w:r>
        <w:r w:rsidRPr="00FF3E26">
          <w:rPr>
            <w:rStyle w:val="InternetLink"/>
            <w:lang w:val="en-US"/>
          </w:rPr>
          <w:t>ru</w:t>
        </w:r>
      </w:hyperlink>
      <w:r w:rsidRPr="00FF3E26">
        <w:t>).</w:t>
      </w:r>
    </w:p>
    <w:p w:rsidR="00D04705" w:rsidRPr="00FF3E26" w:rsidRDefault="00FF3E26" w:rsidP="00E11E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04705" w:rsidRPr="00FF3E26">
        <w:rPr>
          <w:rFonts w:ascii="Times New Roman" w:hAnsi="Times New Roman" w:cs="Times New Roman"/>
          <w:sz w:val="24"/>
          <w:szCs w:val="24"/>
        </w:rPr>
        <w:t>. Контроль за исполнением настоящего решения оставляю за собой.</w:t>
      </w:r>
    </w:p>
    <w:p w:rsidR="00D04705" w:rsidRPr="00FF3E26" w:rsidRDefault="00D04705" w:rsidP="00E11E21">
      <w:pPr>
        <w:autoSpaceDE w:val="0"/>
        <w:spacing w:after="0" w:line="240" w:lineRule="auto"/>
        <w:ind w:firstLine="567"/>
        <w:jc w:val="both"/>
        <w:rPr>
          <w:rFonts w:ascii="Times New Roman" w:hAnsi="Times New Roman" w:cs="Times New Roman"/>
          <w:sz w:val="24"/>
          <w:szCs w:val="24"/>
        </w:rPr>
      </w:pPr>
    </w:p>
    <w:p w:rsidR="00D04705" w:rsidRPr="00FF3E26" w:rsidRDefault="00D04705" w:rsidP="00E11E21">
      <w:pPr>
        <w:autoSpaceDE w:val="0"/>
        <w:spacing w:after="0" w:line="240" w:lineRule="auto"/>
        <w:ind w:firstLine="567"/>
        <w:jc w:val="both"/>
        <w:rPr>
          <w:rFonts w:ascii="Times New Roman" w:hAnsi="Times New Roman" w:cs="Times New Roman"/>
          <w:sz w:val="24"/>
          <w:szCs w:val="24"/>
        </w:rPr>
      </w:pPr>
    </w:p>
    <w:p w:rsidR="00D04705" w:rsidRPr="00FF3E26" w:rsidRDefault="00D04705" w:rsidP="00E11E21">
      <w:pPr>
        <w:autoSpaceDE w:val="0"/>
        <w:spacing w:after="0" w:line="240" w:lineRule="auto"/>
        <w:ind w:firstLine="567"/>
        <w:jc w:val="both"/>
        <w:rPr>
          <w:rFonts w:ascii="Times New Roman" w:hAnsi="Times New Roman" w:cs="Times New Roman"/>
          <w:sz w:val="24"/>
          <w:szCs w:val="24"/>
        </w:rPr>
      </w:pPr>
    </w:p>
    <w:p w:rsidR="00D04705" w:rsidRPr="00FF3E26" w:rsidRDefault="00D04705" w:rsidP="00E11E21">
      <w:pPr>
        <w:spacing w:after="0" w:line="240" w:lineRule="auto"/>
        <w:rPr>
          <w:rFonts w:ascii="Times New Roman" w:hAnsi="Times New Roman" w:cs="Times New Roman"/>
          <w:b/>
          <w:bCs/>
          <w:sz w:val="24"/>
          <w:szCs w:val="24"/>
        </w:rPr>
      </w:pPr>
      <w:r w:rsidRPr="00FF3E26">
        <w:rPr>
          <w:rFonts w:ascii="Times New Roman" w:hAnsi="Times New Roman" w:cs="Times New Roman"/>
          <w:b/>
          <w:bCs/>
          <w:sz w:val="24"/>
          <w:szCs w:val="24"/>
        </w:rPr>
        <w:t xml:space="preserve">Глава </w:t>
      </w:r>
      <w:r w:rsidRPr="00FF3E26">
        <w:rPr>
          <w:rFonts w:ascii="Times New Roman" w:hAnsi="Times New Roman" w:cs="Times New Roman"/>
          <w:b/>
          <w:sz w:val="24"/>
          <w:szCs w:val="24"/>
        </w:rPr>
        <w:t>Сластухинского</w:t>
      </w:r>
    </w:p>
    <w:p w:rsidR="00D62CE9" w:rsidRPr="00FF3E26" w:rsidRDefault="00D04705" w:rsidP="00E11E21">
      <w:pPr>
        <w:spacing w:after="0" w:line="240" w:lineRule="auto"/>
        <w:rPr>
          <w:rFonts w:ascii="Times New Roman" w:hAnsi="Times New Roman" w:cs="Times New Roman"/>
          <w:b/>
          <w:bCs/>
          <w:sz w:val="24"/>
          <w:szCs w:val="24"/>
        </w:rPr>
        <w:sectPr w:rsidR="00D62CE9" w:rsidRPr="00FF3E26">
          <w:pgSz w:w="11906" w:h="16838"/>
          <w:pgMar w:top="1134" w:right="850" w:bottom="1134" w:left="1701" w:header="708" w:footer="708" w:gutter="0"/>
          <w:cols w:space="708"/>
          <w:docGrid w:linePitch="360"/>
        </w:sectPr>
      </w:pPr>
      <w:r w:rsidRPr="00FF3E26">
        <w:rPr>
          <w:rFonts w:ascii="Times New Roman" w:hAnsi="Times New Roman" w:cs="Times New Roman"/>
          <w:b/>
          <w:bCs/>
          <w:sz w:val="24"/>
          <w:szCs w:val="24"/>
        </w:rPr>
        <w:t xml:space="preserve">муниципального образования                                  </w:t>
      </w:r>
      <w:r w:rsidR="00C627C4" w:rsidRPr="00FF3E26">
        <w:rPr>
          <w:rFonts w:ascii="Times New Roman" w:hAnsi="Times New Roman" w:cs="Times New Roman"/>
          <w:b/>
          <w:bCs/>
          <w:sz w:val="24"/>
          <w:szCs w:val="24"/>
        </w:rPr>
        <w:t xml:space="preserve">                    С. В. Чунчуров</w:t>
      </w:r>
    </w:p>
    <w:p w:rsidR="00D04705" w:rsidRPr="00E11E21" w:rsidRDefault="00D04705" w:rsidP="00E11E21">
      <w:pPr>
        <w:spacing w:after="0" w:line="240" w:lineRule="auto"/>
        <w:jc w:val="right"/>
        <w:rPr>
          <w:rFonts w:ascii="Times New Roman" w:hAnsi="Times New Roman" w:cs="Times New Roman"/>
          <w:b/>
          <w:sz w:val="20"/>
          <w:szCs w:val="20"/>
        </w:rPr>
      </w:pPr>
      <w:r w:rsidRPr="00E11E21">
        <w:rPr>
          <w:rFonts w:ascii="Times New Roman" w:hAnsi="Times New Roman" w:cs="Times New Roman"/>
          <w:b/>
          <w:sz w:val="20"/>
          <w:szCs w:val="20"/>
        </w:rPr>
        <w:lastRenderedPageBreak/>
        <w:t>Приложение  №1 к решению</w:t>
      </w:r>
    </w:p>
    <w:p w:rsidR="00D04705" w:rsidRPr="00E11E21" w:rsidRDefault="00D04705" w:rsidP="00E11E21">
      <w:pPr>
        <w:spacing w:after="0" w:line="240" w:lineRule="auto"/>
        <w:jc w:val="right"/>
        <w:rPr>
          <w:rFonts w:ascii="Times New Roman" w:hAnsi="Times New Roman" w:cs="Times New Roman"/>
          <w:b/>
          <w:sz w:val="20"/>
          <w:szCs w:val="20"/>
        </w:rPr>
      </w:pPr>
      <w:r w:rsidRPr="00E11E21">
        <w:rPr>
          <w:rFonts w:ascii="Times New Roman" w:hAnsi="Times New Roman" w:cs="Times New Roman"/>
          <w:b/>
          <w:sz w:val="20"/>
          <w:szCs w:val="20"/>
        </w:rPr>
        <w:t>Совета депутатов Сластухинского МО</w:t>
      </w:r>
    </w:p>
    <w:p w:rsidR="00D04705" w:rsidRPr="00E11E21" w:rsidRDefault="00D04705" w:rsidP="00E11E21">
      <w:pPr>
        <w:spacing w:after="0" w:line="240" w:lineRule="auto"/>
        <w:jc w:val="right"/>
        <w:rPr>
          <w:rFonts w:ascii="Times New Roman" w:hAnsi="Times New Roman" w:cs="Times New Roman"/>
          <w:b/>
          <w:sz w:val="20"/>
          <w:szCs w:val="20"/>
        </w:rPr>
      </w:pPr>
      <w:r w:rsidRPr="00E11E21">
        <w:rPr>
          <w:rFonts w:ascii="Times New Roman" w:hAnsi="Times New Roman" w:cs="Times New Roman"/>
          <w:b/>
          <w:sz w:val="20"/>
          <w:szCs w:val="20"/>
        </w:rPr>
        <w:t xml:space="preserve">от </w:t>
      </w:r>
      <w:r w:rsidR="00C273EA">
        <w:rPr>
          <w:rFonts w:ascii="Times New Roman" w:hAnsi="Times New Roman" w:cs="Times New Roman"/>
          <w:b/>
          <w:sz w:val="20"/>
          <w:szCs w:val="20"/>
        </w:rPr>
        <w:t>17.06.2020</w:t>
      </w:r>
      <w:r w:rsidR="00C627C4" w:rsidRPr="00E11E21">
        <w:rPr>
          <w:rFonts w:ascii="Times New Roman" w:hAnsi="Times New Roman" w:cs="Times New Roman"/>
          <w:b/>
          <w:sz w:val="20"/>
          <w:szCs w:val="20"/>
        </w:rPr>
        <w:t xml:space="preserve"> </w:t>
      </w:r>
      <w:r w:rsidR="005B6663" w:rsidRPr="00E11E21">
        <w:rPr>
          <w:rFonts w:ascii="Times New Roman" w:hAnsi="Times New Roman" w:cs="Times New Roman"/>
          <w:b/>
          <w:sz w:val="20"/>
          <w:szCs w:val="20"/>
        </w:rPr>
        <w:t>года №</w:t>
      </w:r>
      <w:r w:rsidR="00C273EA">
        <w:rPr>
          <w:rFonts w:ascii="Times New Roman" w:hAnsi="Times New Roman" w:cs="Times New Roman"/>
          <w:b/>
          <w:sz w:val="20"/>
          <w:szCs w:val="20"/>
        </w:rPr>
        <w:t>46-85</w:t>
      </w:r>
      <w:r w:rsidR="005B6663" w:rsidRPr="00E11E21">
        <w:rPr>
          <w:rFonts w:ascii="Times New Roman" w:hAnsi="Times New Roman" w:cs="Times New Roman"/>
          <w:b/>
          <w:sz w:val="20"/>
          <w:szCs w:val="20"/>
        </w:rPr>
        <w:t xml:space="preserve">      </w:t>
      </w:r>
    </w:p>
    <w:p w:rsidR="00D62CE9" w:rsidRPr="00E11E21" w:rsidRDefault="00D62CE9" w:rsidP="00E11E21">
      <w:pPr>
        <w:spacing w:after="0" w:line="240" w:lineRule="auto"/>
        <w:jc w:val="right"/>
        <w:rPr>
          <w:rFonts w:ascii="Times New Roman" w:hAnsi="Times New Roman" w:cs="Times New Roman"/>
          <w:b/>
          <w:sz w:val="20"/>
          <w:szCs w:val="20"/>
        </w:rPr>
      </w:pPr>
    </w:p>
    <w:p w:rsidR="00D62CE9" w:rsidRPr="00E11E21" w:rsidRDefault="00D62CE9" w:rsidP="00E11E21">
      <w:pPr>
        <w:spacing w:after="0" w:line="240" w:lineRule="auto"/>
        <w:jc w:val="center"/>
        <w:rPr>
          <w:rFonts w:ascii="Times New Roman" w:hAnsi="Times New Roman" w:cs="Times New Roman"/>
          <w:b/>
          <w:sz w:val="20"/>
          <w:szCs w:val="20"/>
        </w:rPr>
      </w:pPr>
      <w:r w:rsidRPr="00E11E21">
        <w:rPr>
          <w:rFonts w:ascii="Times New Roman" w:hAnsi="Times New Roman" w:cs="Times New Roman"/>
          <w:b/>
          <w:sz w:val="20"/>
          <w:szCs w:val="20"/>
        </w:rPr>
        <w:t>РЕЕСТР ОБЪЕКТОВ МУНИЦИПАЛЬНОЙ СОБСТВЕННОСТИ СЛАСТУХИНСКОГО МУНИЦИПАЛЬНОГО ОБРАЗОВАНИЯ</w:t>
      </w:r>
    </w:p>
    <w:p w:rsidR="00D62CE9" w:rsidRPr="00E11E21" w:rsidRDefault="00D62CE9" w:rsidP="00E11E21">
      <w:pPr>
        <w:spacing w:after="0" w:line="240" w:lineRule="auto"/>
        <w:jc w:val="center"/>
        <w:rPr>
          <w:rFonts w:ascii="Times New Roman" w:hAnsi="Times New Roman" w:cs="Times New Roman"/>
          <w:b/>
          <w:sz w:val="20"/>
          <w:szCs w:val="20"/>
        </w:rPr>
      </w:pPr>
    </w:p>
    <w:p w:rsidR="00D62CE9" w:rsidRPr="00E11E21" w:rsidRDefault="00D62CE9" w:rsidP="00E11E21">
      <w:pPr>
        <w:spacing w:after="0" w:line="240" w:lineRule="auto"/>
        <w:jc w:val="center"/>
        <w:rPr>
          <w:rFonts w:ascii="Times New Roman" w:hAnsi="Times New Roman" w:cs="Times New Roman"/>
          <w:b/>
          <w:sz w:val="20"/>
          <w:szCs w:val="20"/>
        </w:rPr>
      </w:pPr>
      <w:r w:rsidRPr="00E11E21">
        <w:rPr>
          <w:rFonts w:ascii="Times New Roman" w:hAnsi="Times New Roman" w:cs="Times New Roman"/>
          <w:b/>
          <w:sz w:val="20"/>
          <w:szCs w:val="20"/>
        </w:rPr>
        <w:t xml:space="preserve">РАЗДЕЛ </w:t>
      </w:r>
      <w:r w:rsidRPr="00E11E21">
        <w:rPr>
          <w:rFonts w:ascii="Times New Roman" w:hAnsi="Times New Roman" w:cs="Times New Roman"/>
          <w:b/>
          <w:sz w:val="20"/>
          <w:szCs w:val="20"/>
          <w:lang w:val="en-US"/>
        </w:rPr>
        <w:t>I</w:t>
      </w:r>
      <w:r w:rsidRPr="00E11E21">
        <w:rPr>
          <w:rFonts w:ascii="Times New Roman" w:hAnsi="Times New Roman" w:cs="Times New Roman"/>
          <w:b/>
          <w:sz w:val="20"/>
          <w:szCs w:val="20"/>
        </w:rPr>
        <w:t>. НЕДВИЖИМОЕ ИМУЩЕСТВО</w:t>
      </w:r>
    </w:p>
    <w:p w:rsidR="00D62CE9" w:rsidRPr="00E11E21" w:rsidRDefault="00D62CE9" w:rsidP="00E11E21">
      <w:pPr>
        <w:spacing w:after="0" w:line="240" w:lineRule="auto"/>
        <w:jc w:val="center"/>
        <w:rPr>
          <w:rFonts w:ascii="Times New Roman" w:hAnsi="Times New Roman" w:cs="Times New Roman"/>
          <w:b/>
          <w:sz w:val="20"/>
          <w:szCs w:val="20"/>
        </w:rPr>
      </w:pPr>
      <w:r w:rsidRPr="00E11E21">
        <w:rPr>
          <w:rFonts w:ascii="Times New Roman" w:hAnsi="Times New Roman" w:cs="Times New Roman"/>
          <w:b/>
          <w:sz w:val="20"/>
          <w:szCs w:val="20"/>
        </w:rPr>
        <w:t xml:space="preserve"> НЕЖИЛЫЕ ЗДАНИЯ, СТРОЕНИЯ, ПОМЕЩЕНИЯ</w:t>
      </w:r>
    </w:p>
    <w:p w:rsidR="00D62CE9" w:rsidRPr="00E11E21" w:rsidRDefault="00D62CE9" w:rsidP="00E11E21">
      <w:pPr>
        <w:spacing w:after="0" w:line="240" w:lineRule="auto"/>
        <w:jc w:val="center"/>
        <w:rPr>
          <w:rFonts w:ascii="Times New Roman" w:hAnsi="Times New Roman" w:cs="Times New Roman"/>
          <w:b/>
          <w:sz w:val="20"/>
          <w:szCs w:val="20"/>
        </w:rPr>
      </w:pPr>
    </w:p>
    <w:tbl>
      <w:tblPr>
        <w:tblStyle w:val="a4"/>
        <w:tblW w:w="15877" w:type="dxa"/>
        <w:tblInd w:w="-601" w:type="dxa"/>
        <w:tblLayout w:type="fixed"/>
        <w:tblLook w:val="04A0"/>
      </w:tblPr>
      <w:tblGrid>
        <w:gridCol w:w="425"/>
        <w:gridCol w:w="1277"/>
        <w:gridCol w:w="1417"/>
        <w:gridCol w:w="1418"/>
        <w:gridCol w:w="1417"/>
        <w:gridCol w:w="1276"/>
        <w:gridCol w:w="1276"/>
        <w:gridCol w:w="1418"/>
        <w:gridCol w:w="2126"/>
        <w:gridCol w:w="1842"/>
        <w:gridCol w:w="1985"/>
      </w:tblGrid>
      <w:tr w:rsidR="00911242" w:rsidRPr="00E11E21" w:rsidTr="00911242">
        <w:tc>
          <w:tcPr>
            <w:tcW w:w="425"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№п/п</w:t>
            </w:r>
          </w:p>
        </w:tc>
        <w:tc>
          <w:tcPr>
            <w:tcW w:w="1277"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Наименование недвижимого имущества</w:t>
            </w:r>
          </w:p>
        </w:tc>
        <w:tc>
          <w:tcPr>
            <w:tcW w:w="1417"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Адрес (местоположение) недвижимого имущества</w:t>
            </w:r>
          </w:p>
        </w:tc>
        <w:tc>
          <w:tcPr>
            <w:tcW w:w="1418"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Кадастровый номер муниципального недвижимого имущества</w:t>
            </w:r>
          </w:p>
        </w:tc>
        <w:tc>
          <w:tcPr>
            <w:tcW w:w="1417"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Площадь, протяженность и (или) иные параметры, характеризующие физические свойства недвижимого имущества</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Сведения о балансовой стоимости недвижимого имущества</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 xml:space="preserve">Сведения о кадастровой стоимости недвижимого имущества </w:t>
            </w:r>
          </w:p>
        </w:tc>
        <w:tc>
          <w:tcPr>
            <w:tcW w:w="1418"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 xml:space="preserve">Дата возникновения и прекращения права муниципальной собственности на недвижимое имущество </w:t>
            </w:r>
          </w:p>
        </w:tc>
        <w:tc>
          <w:tcPr>
            <w:tcW w:w="212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Реквизиты документов - оснований возникновения (прекращения) права муниципальной собственности на недвижимое имущество</w:t>
            </w:r>
          </w:p>
        </w:tc>
        <w:tc>
          <w:tcPr>
            <w:tcW w:w="1842"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Сведения о правообладателе муниципального недвижимого имущества</w:t>
            </w:r>
          </w:p>
        </w:tc>
        <w:tc>
          <w:tcPr>
            <w:tcW w:w="1985"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 xml:space="preserve">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p>
        </w:tc>
      </w:tr>
      <w:tr w:rsidR="00911242" w:rsidRPr="00E11E21" w:rsidTr="00911242">
        <w:tc>
          <w:tcPr>
            <w:tcW w:w="425"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1</w:t>
            </w:r>
          </w:p>
        </w:tc>
        <w:tc>
          <w:tcPr>
            <w:tcW w:w="127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Нежилое здание (администрации)</w:t>
            </w:r>
          </w:p>
        </w:tc>
        <w:tc>
          <w:tcPr>
            <w:tcW w:w="141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 Сластуха ул. Советская, д.49А</w:t>
            </w:r>
          </w:p>
        </w:tc>
        <w:tc>
          <w:tcPr>
            <w:tcW w:w="1418"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64-6442/007/2011-897</w:t>
            </w:r>
          </w:p>
        </w:tc>
        <w:tc>
          <w:tcPr>
            <w:tcW w:w="141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157,5 кв.м.</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434511,62</w:t>
            </w:r>
          </w:p>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sz w:val="20"/>
                <w:szCs w:val="20"/>
              </w:rPr>
              <w:t>руб.</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bCs/>
                <w:color w:val="343434"/>
                <w:sz w:val="20"/>
                <w:szCs w:val="20"/>
                <w:shd w:val="clear" w:color="auto" w:fill="FFFFFF"/>
              </w:rPr>
              <w:t>977000 руб.</w:t>
            </w:r>
          </w:p>
        </w:tc>
        <w:tc>
          <w:tcPr>
            <w:tcW w:w="1418"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15.04.2011г</w:t>
            </w:r>
          </w:p>
        </w:tc>
        <w:tc>
          <w:tcPr>
            <w:tcW w:w="212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 xml:space="preserve">Свидетельство о государственной регистрации права  </w:t>
            </w:r>
          </w:p>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64-АГ 137196</w:t>
            </w:r>
          </w:p>
        </w:tc>
        <w:tc>
          <w:tcPr>
            <w:tcW w:w="184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1985" w:type="dxa"/>
          </w:tcPr>
          <w:p w:rsidR="00911242" w:rsidRPr="00E11E21" w:rsidRDefault="00911242" w:rsidP="00E11E21">
            <w:pPr>
              <w:jc w:val="center"/>
              <w:rPr>
                <w:rFonts w:ascii="Times New Roman" w:hAnsi="Times New Roman" w:cs="Times New Roman"/>
                <w:b/>
                <w:sz w:val="20"/>
                <w:szCs w:val="20"/>
              </w:rPr>
            </w:pPr>
          </w:p>
        </w:tc>
      </w:tr>
    </w:tbl>
    <w:p w:rsidR="005B6663" w:rsidRPr="00E11E21" w:rsidRDefault="005B6663" w:rsidP="00E11E21">
      <w:pPr>
        <w:spacing w:after="0" w:line="240" w:lineRule="auto"/>
        <w:rPr>
          <w:rFonts w:ascii="Times New Roman" w:hAnsi="Times New Roman" w:cs="Times New Roman"/>
          <w:b/>
          <w:sz w:val="20"/>
          <w:szCs w:val="20"/>
        </w:rPr>
      </w:pPr>
    </w:p>
    <w:p w:rsidR="005D4F66" w:rsidRPr="00E11E21" w:rsidRDefault="005D4F66" w:rsidP="00E11E21">
      <w:pPr>
        <w:spacing w:after="0" w:line="240" w:lineRule="auto"/>
        <w:jc w:val="center"/>
        <w:rPr>
          <w:rFonts w:ascii="Times New Roman" w:hAnsi="Times New Roman" w:cs="Times New Roman"/>
          <w:b/>
          <w:sz w:val="20"/>
          <w:szCs w:val="20"/>
        </w:rPr>
      </w:pPr>
      <w:r w:rsidRPr="00E11E21">
        <w:rPr>
          <w:rFonts w:ascii="Times New Roman" w:hAnsi="Times New Roman" w:cs="Times New Roman"/>
          <w:b/>
          <w:sz w:val="20"/>
          <w:szCs w:val="20"/>
        </w:rPr>
        <w:t>ОБЪЕКТЫ И СООРУЖЕНИЯ ИНЖЕНЕРНОЙ ИНФРАСТРУКТУРЫ</w:t>
      </w:r>
    </w:p>
    <w:p w:rsidR="005D4F66" w:rsidRPr="00E11E21" w:rsidRDefault="005D4F66" w:rsidP="00E11E21">
      <w:pPr>
        <w:spacing w:after="0" w:line="240" w:lineRule="auto"/>
        <w:jc w:val="center"/>
        <w:rPr>
          <w:rFonts w:ascii="Times New Roman" w:hAnsi="Times New Roman" w:cs="Times New Roman"/>
          <w:b/>
          <w:sz w:val="20"/>
          <w:szCs w:val="20"/>
        </w:rPr>
      </w:pPr>
    </w:p>
    <w:tbl>
      <w:tblPr>
        <w:tblStyle w:val="a4"/>
        <w:tblW w:w="16019" w:type="dxa"/>
        <w:tblInd w:w="-743" w:type="dxa"/>
        <w:tblLayout w:type="fixed"/>
        <w:tblLook w:val="04A0"/>
      </w:tblPr>
      <w:tblGrid>
        <w:gridCol w:w="567"/>
        <w:gridCol w:w="1277"/>
        <w:gridCol w:w="1559"/>
        <w:gridCol w:w="1276"/>
        <w:gridCol w:w="1417"/>
        <w:gridCol w:w="1276"/>
        <w:gridCol w:w="1276"/>
        <w:gridCol w:w="1418"/>
        <w:gridCol w:w="2126"/>
        <w:gridCol w:w="1842"/>
        <w:gridCol w:w="1985"/>
      </w:tblGrid>
      <w:tr w:rsidR="00911242" w:rsidRPr="00E11E21" w:rsidTr="00911242">
        <w:tc>
          <w:tcPr>
            <w:tcW w:w="567"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№п/п</w:t>
            </w:r>
          </w:p>
        </w:tc>
        <w:tc>
          <w:tcPr>
            <w:tcW w:w="1277"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Наименование недвижимого имущества</w:t>
            </w:r>
          </w:p>
        </w:tc>
        <w:tc>
          <w:tcPr>
            <w:tcW w:w="1559"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Адрес (местоположение) недвижимого имущества</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Кадастровый номер муниципального недвижимого имущества</w:t>
            </w:r>
          </w:p>
        </w:tc>
        <w:tc>
          <w:tcPr>
            <w:tcW w:w="1417"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Площадь, протяженность и (или) иные параметры, характеризующие физические свойства недвижимого имущества</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Сведения о балансовой стоимости недвижимого имущества</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 xml:space="preserve">Сведения о кадастровой стоимости недвижимого имущества </w:t>
            </w:r>
          </w:p>
        </w:tc>
        <w:tc>
          <w:tcPr>
            <w:tcW w:w="1418"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 xml:space="preserve">Дата возникновения и прекращения права муниципальной собственности на недвижимое имущество </w:t>
            </w:r>
          </w:p>
        </w:tc>
        <w:tc>
          <w:tcPr>
            <w:tcW w:w="212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Реквизиты документов - оснований возникновения (прекращения) права муниципальной собственности на недвижимое имущество</w:t>
            </w:r>
          </w:p>
        </w:tc>
        <w:tc>
          <w:tcPr>
            <w:tcW w:w="1842"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Сведения о правообладателе муниципального недвижимого имущества</w:t>
            </w:r>
          </w:p>
        </w:tc>
        <w:tc>
          <w:tcPr>
            <w:tcW w:w="1985"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 xml:space="preserve">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p>
        </w:tc>
      </w:tr>
      <w:tr w:rsidR="00911242" w:rsidRPr="00E11E21" w:rsidTr="00911242">
        <w:tc>
          <w:tcPr>
            <w:tcW w:w="567"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1</w:t>
            </w:r>
          </w:p>
        </w:tc>
        <w:tc>
          <w:tcPr>
            <w:tcW w:w="127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Водопроводные сети</w:t>
            </w:r>
          </w:p>
        </w:tc>
        <w:tc>
          <w:tcPr>
            <w:tcW w:w="1559" w:type="dxa"/>
          </w:tcPr>
          <w:p w:rsidR="00911242" w:rsidRPr="00E11E21" w:rsidRDefault="00911242" w:rsidP="00E11E21">
            <w:pPr>
              <w:jc w:val="center"/>
              <w:rPr>
                <w:rFonts w:ascii="Times New Roman" w:hAnsi="Times New Roman" w:cs="Times New Roman"/>
                <w:sz w:val="20"/>
                <w:szCs w:val="20"/>
              </w:rPr>
            </w:pPr>
            <w:r w:rsidRPr="00E11E21">
              <w:rPr>
                <w:rFonts w:ascii="Times New Roman" w:eastAsia="Times New Roman" w:hAnsi="Times New Roman" w:cs="Times New Roman"/>
                <w:sz w:val="20"/>
                <w:szCs w:val="20"/>
              </w:rPr>
              <w:t xml:space="preserve">Саратовская область, Екатериновский район, с. </w:t>
            </w:r>
            <w:r w:rsidRPr="00E11E21">
              <w:rPr>
                <w:rFonts w:ascii="Times New Roman" w:eastAsia="Times New Roman" w:hAnsi="Times New Roman" w:cs="Times New Roman"/>
                <w:sz w:val="20"/>
                <w:szCs w:val="20"/>
              </w:rPr>
              <w:lastRenderedPageBreak/>
              <w:t>Сластуха</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lastRenderedPageBreak/>
              <w:t>64:12:000000:986</w:t>
            </w:r>
          </w:p>
        </w:tc>
        <w:tc>
          <w:tcPr>
            <w:tcW w:w="1417"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Диаметром 120 мм -2000п.м.</w:t>
            </w:r>
          </w:p>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 xml:space="preserve">Диаметром </w:t>
            </w:r>
            <w:r w:rsidRPr="00E11E21">
              <w:rPr>
                <w:rFonts w:ascii="Times New Roman" w:eastAsia="Times New Roman" w:hAnsi="Times New Roman" w:cs="Times New Roman"/>
                <w:sz w:val="20"/>
                <w:szCs w:val="20"/>
              </w:rPr>
              <w:lastRenderedPageBreak/>
              <w:t>100 мм -3000п.м.</w:t>
            </w:r>
          </w:p>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Диаметром 100 мм -3200п.м.</w:t>
            </w:r>
          </w:p>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Диаметром 1000 мм -3000п.м.</w:t>
            </w:r>
          </w:p>
          <w:p w:rsidR="00911242" w:rsidRPr="00E11E21" w:rsidRDefault="00911242" w:rsidP="00E11E21">
            <w:pPr>
              <w:jc w:val="center"/>
              <w:rPr>
                <w:rFonts w:ascii="Times New Roman" w:hAnsi="Times New Roman" w:cs="Times New Roman"/>
                <w:sz w:val="20"/>
                <w:szCs w:val="20"/>
              </w:rPr>
            </w:pPr>
            <w:r w:rsidRPr="00E11E21">
              <w:rPr>
                <w:rFonts w:ascii="Times New Roman" w:eastAsia="Times New Roman" w:hAnsi="Times New Roman" w:cs="Times New Roman"/>
                <w:sz w:val="20"/>
                <w:szCs w:val="20"/>
              </w:rPr>
              <w:t>Диаметром 219 мм -800п.м.</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lastRenderedPageBreak/>
              <w:t>1332938,00</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w:t>
            </w:r>
          </w:p>
        </w:tc>
        <w:tc>
          <w:tcPr>
            <w:tcW w:w="1418"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02.11.2015г.</w:t>
            </w:r>
          </w:p>
        </w:tc>
        <w:tc>
          <w:tcPr>
            <w:tcW w:w="212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 xml:space="preserve">Свидетельство о государственной регистрации права </w:t>
            </w:r>
          </w:p>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64-64/015-</w:t>
            </w:r>
            <w:r w:rsidRPr="00E11E21">
              <w:rPr>
                <w:rFonts w:ascii="Times New Roman" w:hAnsi="Times New Roman" w:cs="Times New Roman"/>
                <w:sz w:val="20"/>
                <w:szCs w:val="20"/>
              </w:rPr>
              <w:lastRenderedPageBreak/>
              <w:t>64/015/029/2015-194/2</w:t>
            </w:r>
          </w:p>
        </w:tc>
        <w:tc>
          <w:tcPr>
            <w:tcW w:w="184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lastRenderedPageBreak/>
              <w:t>Сластухинское муниципальное образование</w:t>
            </w:r>
          </w:p>
        </w:tc>
        <w:tc>
          <w:tcPr>
            <w:tcW w:w="1985" w:type="dxa"/>
          </w:tcPr>
          <w:p w:rsidR="00911242" w:rsidRPr="00E11E21" w:rsidRDefault="00911242" w:rsidP="00E11E21">
            <w:pPr>
              <w:jc w:val="center"/>
              <w:rPr>
                <w:rFonts w:ascii="Times New Roman" w:hAnsi="Times New Roman" w:cs="Times New Roman"/>
                <w:b/>
                <w:sz w:val="20"/>
                <w:szCs w:val="20"/>
              </w:rPr>
            </w:pPr>
          </w:p>
        </w:tc>
      </w:tr>
      <w:tr w:rsidR="00911242" w:rsidRPr="00E11E21" w:rsidTr="00911242">
        <w:tc>
          <w:tcPr>
            <w:tcW w:w="567"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lastRenderedPageBreak/>
              <w:t>2</w:t>
            </w:r>
          </w:p>
        </w:tc>
        <w:tc>
          <w:tcPr>
            <w:tcW w:w="127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Водопроводные сети</w:t>
            </w:r>
          </w:p>
        </w:tc>
        <w:tc>
          <w:tcPr>
            <w:tcW w:w="1559"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Саратовская область, Екатериновский район, с. Вязовка</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64:12:000000:972</w:t>
            </w:r>
          </w:p>
        </w:tc>
        <w:tc>
          <w:tcPr>
            <w:tcW w:w="1417"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Диаметром 100 мм – 3500 п.м. с колодцами водосборными в количестве 5 шт.</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472650,00</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w:t>
            </w:r>
          </w:p>
        </w:tc>
        <w:tc>
          <w:tcPr>
            <w:tcW w:w="1418"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02.11.2015г.</w:t>
            </w:r>
          </w:p>
        </w:tc>
        <w:tc>
          <w:tcPr>
            <w:tcW w:w="212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 xml:space="preserve">Свидетельство о государственной регистрации права </w:t>
            </w:r>
          </w:p>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64-64/015-64/015/029/2015-201/2</w:t>
            </w:r>
          </w:p>
        </w:tc>
        <w:tc>
          <w:tcPr>
            <w:tcW w:w="184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1985" w:type="dxa"/>
          </w:tcPr>
          <w:p w:rsidR="00911242" w:rsidRPr="00E11E21" w:rsidRDefault="00911242" w:rsidP="00E11E21">
            <w:pPr>
              <w:jc w:val="center"/>
              <w:rPr>
                <w:rFonts w:ascii="Times New Roman" w:hAnsi="Times New Roman" w:cs="Times New Roman"/>
                <w:b/>
                <w:sz w:val="20"/>
                <w:szCs w:val="20"/>
              </w:rPr>
            </w:pPr>
          </w:p>
        </w:tc>
      </w:tr>
      <w:tr w:rsidR="00911242" w:rsidRPr="00E11E21" w:rsidTr="00911242">
        <w:tc>
          <w:tcPr>
            <w:tcW w:w="567"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3</w:t>
            </w:r>
          </w:p>
        </w:tc>
        <w:tc>
          <w:tcPr>
            <w:tcW w:w="127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Сооружение – водонапорная башня</w:t>
            </w:r>
          </w:p>
        </w:tc>
        <w:tc>
          <w:tcPr>
            <w:tcW w:w="1559"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с. Сластуха</w:t>
            </w:r>
          </w:p>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Производственная зона №1, сооружение №2</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64:12:000000:960</w:t>
            </w:r>
          </w:p>
        </w:tc>
        <w:tc>
          <w:tcPr>
            <w:tcW w:w="1417"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 xml:space="preserve">Высота 18 м., </w:t>
            </w:r>
          </w:p>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Емкость – 50 куб.м.</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154820,00</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w:t>
            </w:r>
          </w:p>
        </w:tc>
        <w:tc>
          <w:tcPr>
            <w:tcW w:w="1418"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02.11.2015г.</w:t>
            </w:r>
          </w:p>
        </w:tc>
        <w:tc>
          <w:tcPr>
            <w:tcW w:w="212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 xml:space="preserve">Свидетельство о государственной регистрации права </w:t>
            </w:r>
          </w:p>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64-64/015-64/015/029/2015-199/2</w:t>
            </w:r>
          </w:p>
        </w:tc>
        <w:tc>
          <w:tcPr>
            <w:tcW w:w="184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1985" w:type="dxa"/>
          </w:tcPr>
          <w:p w:rsidR="00911242" w:rsidRPr="00E11E21" w:rsidRDefault="00911242" w:rsidP="00E11E21">
            <w:pPr>
              <w:jc w:val="center"/>
              <w:rPr>
                <w:rFonts w:ascii="Times New Roman" w:hAnsi="Times New Roman" w:cs="Times New Roman"/>
                <w:b/>
                <w:sz w:val="20"/>
                <w:szCs w:val="20"/>
              </w:rPr>
            </w:pPr>
          </w:p>
        </w:tc>
      </w:tr>
      <w:tr w:rsidR="00911242" w:rsidRPr="00E11E21" w:rsidTr="00911242">
        <w:tc>
          <w:tcPr>
            <w:tcW w:w="567"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4</w:t>
            </w:r>
          </w:p>
        </w:tc>
        <w:tc>
          <w:tcPr>
            <w:tcW w:w="127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Сооружение – водонапорная башня</w:t>
            </w:r>
          </w:p>
        </w:tc>
        <w:tc>
          <w:tcPr>
            <w:tcW w:w="1559"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с. Сластуха</w:t>
            </w:r>
          </w:p>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Производственная зона №3, сооружение №2</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64:12:000000:979</w:t>
            </w:r>
          </w:p>
        </w:tc>
        <w:tc>
          <w:tcPr>
            <w:tcW w:w="1417"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 xml:space="preserve">Высота 18 м., </w:t>
            </w:r>
          </w:p>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Емкость – 50 куб.м.</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154820,00</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w:t>
            </w:r>
          </w:p>
        </w:tc>
        <w:tc>
          <w:tcPr>
            <w:tcW w:w="1418"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02.11.2015г.</w:t>
            </w:r>
          </w:p>
        </w:tc>
        <w:tc>
          <w:tcPr>
            <w:tcW w:w="212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 xml:space="preserve">Свидетельство о государственной регистрации права </w:t>
            </w:r>
          </w:p>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64-64/015-64/015/029/2015-197/2</w:t>
            </w:r>
          </w:p>
        </w:tc>
        <w:tc>
          <w:tcPr>
            <w:tcW w:w="184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1985" w:type="dxa"/>
          </w:tcPr>
          <w:p w:rsidR="00911242" w:rsidRPr="00E11E21" w:rsidRDefault="00911242" w:rsidP="00E11E21">
            <w:pPr>
              <w:jc w:val="center"/>
              <w:rPr>
                <w:rFonts w:ascii="Times New Roman" w:hAnsi="Times New Roman" w:cs="Times New Roman"/>
                <w:b/>
                <w:sz w:val="20"/>
                <w:szCs w:val="20"/>
              </w:rPr>
            </w:pPr>
          </w:p>
        </w:tc>
      </w:tr>
      <w:tr w:rsidR="00911242" w:rsidRPr="00E11E21" w:rsidTr="00911242">
        <w:tc>
          <w:tcPr>
            <w:tcW w:w="567"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5</w:t>
            </w:r>
          </w:p>
        </w:tc>
        <w:tc>
          <w:tcPr>
            <w:tcW w:w="127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Сооружение – водонапорная башня</w:t>
            </w:r>
          </w:p>
        </w:tc>
        <w:tc>
          <w:tcPr>
            <w:tcW w:w="1559"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с. Сластуха</w:t>
            </w:r>
          </w:p>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Производственная зона №2, сооружение №2</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64:12:000000:896</w:t>
            </w:r>
          </w:p>
        </w:tc>
        <w:tc>
          <w:tcPr>
            <w:tcW w:w="1417"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 xml:space="preserve">Высота 12 м., </w:t>
            </w:r>
          </w:p>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Емкость – 40 куб.м.</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154820,00</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w:t>
            </w:r>
          </w:p>
        </w:tc>
        <w:tc>
          <w:tcPr>
            <w:tcW w:w="1418"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02.11.2015г.</w:t>
            </w:r>
          </w:p>
        </w:tc>
        <w:tc>
          <w:tcPr>
            <w:tcW w:w="212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 xml:space="preserve">Свидетельство о государственной регистрации права </w:t>
            </w:r>
          </w:p>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64-64/015-64/015/029/2015-198/2</w:t>
            </w:r>
          </w:p>
        </w:tc>
        <w:tc>
          <w:tcPr>
            <w:tcW w:w="184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1985" w:type="dxa"/>
          </w:tcPr>
          <w:p w:rsidR="00911242" w:rsidRPr="00E11E21" w:rsidRDefault="00911242" w:rsidP="00E11E21">
            <w:pPr>
              <w:jc w:val="center"/>
              <w:rPr>
                <w:rFonts w:ascii="Times New Roman" w:hAnsi="Times New Roman" w:cs="Times New Roman"/>
                <w:b/>
                <w:sz w:val="20"/>
                <w:szCs w:val="20"/>
              </w:rPr>
            </w:pPr>
          </w:p>
        </w:tc>
      </w:tr>
      <w:tr w:rsidR="00911242" w:rsidRPr="00E11E21" w:rsidTr="00911242">
        <w:tc>
          <w:tcPr>
            <w:tcW w:w="567" w:type="dxa"/>
          </w:tcPr>
          <w:p w:rsidR="00911242" w:rsidRPr="00E11E21" w:rsidRDefault="00911242" w:rsidP="00E11E21">
            <w:pPr>
              <w:rPr>
                <w:rFonts w:ascii="Times New Roman" w:hAnsi="Times New Roman" w:cs="Times New Roman"/>
                <w:b/>
                <w:sz w:val="20"/>
                <w:szCs w:val="20"/>
              </w:rPr>
            </w:pPr>
            <w:r w:rsidRPr="00E11E21">
              <w:rPr>
                <w:rFonts w:ascii="Times New Roman" w:hAnsi="Times New Roman" w:cs="Times New Roman"/>
                <w:b/>
                <w:sz w:val="20"/>
                <w:szCs w:val="20"/>
              </w:rPr>
              <w:t>6</w:t>
            </w:r>
          </w:p>
        </w:tc>
        <w:tc>
          <w:tcPr>
            <w:tcW w:w="127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Сооружение – водонапорная башня</w:t>
            </w:r>
          </w:p>
        </w:tc>
        <w:tc>
          <w:tcPr>
            <w:tcW w:w="1559"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с. Вязовка</w:t>
            </w:r>
          </w:p>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Производственная зона №1, сооружение №2</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64:12:000000:897</w:t>
            </w:r>
          </w:p>
        </w:tc>
        <w:tc>
          <w:tcPr>
            <w:tcW w:w="1417"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 xml:space="preserve">Высота 12 м., </w:t>
            </w:r>
          </w:p>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Емкость – 40 куб.м.</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154820,00</w:t>
            </w:r>
          </w:p>
        </w:tc>
        <w:tc>
          <w:tcPr>
            <w:tcW w:w="1276"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w:t>
            </w:r>
          </w:p>
        </w:tc>
        <w:tc>
          <w:tcPr>
            <w:tcW w:w="1418"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02.11.2015г.</w:t>
            </w:r>
          </w:p>
        </w:tc>
        <w:tc>
          <w:tcPr>
            <w:tcW w:w="212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 xml:space="preserve">Свидетельство о государственной регистрации права </w:t>
            </w:r>
          </w:p>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64-64/015-64/015/029/2015-202/2</w:t>
            </w:r>
          </w:p>
        </w:tc>
        <w:tc>
          <w:tcPr>
            <w:tcW w:w="184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1985" w:type="dxa"/>
          </w:tcPr>
          <w:p w:rsidR="00911242" w:rsidRPr="00E11E21" w:rsidRDefault="00911242" w:rsidP="00E11E21">
            <w:pPr>
              <w:jc w:val="center"/>
              <w:rPr>
                <w:rFonts w:ascii="Times New Roman" w:hAnsi="Times New Roman" w:cs="Times New Roman"/>
                <w:b/>
                <w:sz w:val="20"/>
                <w:szCs w:val="20"/>
              </w:rPr>
            </w:pPr>
          </w:p>
        </w:tc>
      </w:tr>
      <w:tr w:rsidR="00911242" w:rsidRPr="00E11E21" w:rsidTr="00911242">
        <w:tc>
          <w:tcPr>
            <w:tcW w:w="567" w:type="dxa"/>
          </w:tcPr>
          <w:p w:rsidR="00911242" w:rsidRPr="00E11E21" w:rsidRDefault="00911242" w:rsidP="00E11E21">
            <w:pPr>
              <w:rPr>
                <w:rFonts w:ascii="Times New Roman" w:hAnsi="Times New Roman" w:cs="Times New Roman"/>
                <w:b/>
                <w:sz w:val="20"/>
                <w:szCs w:val="20"/>
              </w:rPr>
            </w:pPr>
            <w:r w:rsidRPr="00E11E21">
              <w:rPr>
                <w:rFonts w:ascii="Times New Roman" w:hAnsi="Times New Roman" w:cs="Times New Roman"/>
                <w:b/>
                <w:sz w:val="20"/>
                <w:szCs w:val="20"/>
              </w:rPr>
              <w:t>7</w:t>
            </w:r>
          </w:p>
        </w:tc>
        <w:tc>
          <w:tcPr>
            <w:tcW w:w="127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Электролиния</w:t>
            </w:r>
          </w:p>
        </w:tc>
        <w:tc>
          <w:tcPr>
            <w:tcW w:w="1559"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с. Вязовка</w:t>
            </w:r>
          </w:p>
        </w:tc>
        <w:tc>
          <w:tcPr>
            <w:tcW w:w="1276" w:type="dxa"/>
          </w:tcPr>
          <w:p w:rsidR="00911242" w:rsidRPr="00E11E21" w:rsidRDefault="00911242" w:rsidP="00E11E21">
            <w:pPr>
              <w:jc w:val="center"/>
              <w:rPr>
                <w:rFonts w:ascii="Times New Roman" w:hAnsi="Times New Roman" w:cs="Times New Roman"/>
                <w:sz w:val="20"/>
                <w:szCs w:val="20"/>
              </w:rPr>
            </w:pPr>
          </w:p>
        </w:tc>
        <w:tc>
          <w:tcPr>
            <w:tcW w:w="1417"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Протяженностью 4025м.</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116676,20</w:t>
            </w:r>
          </w:p>
        </w:tc>
        <w:tc>
          <w:tcPr>
            <w:tcW w:w="1276" w:type="dxa"/>
          </w:tcPr>
          <w:p w:rsidR="00911242" w:rsidRPr="00E11E21" w:rsidRDefault="00911242" w:rsidP="00E11E21">
            <w:pPr>
              <w:jc w:val="center"/>
              <w:rPr>
                <w:rFonts w:ascii="Times New Roman" w:hAnsi="Times New Roman" w:cs="Times New Roman"/>
                <w:b/>
                <w:sz w:val="20"/>
                <w:szCs w:val="20"/>
              </w:rPr>
            </w:pPr>
          </w:p>
        </w:tc>
        <w:tc>
          <w:tcPr>
            <w:tcW w:w="1418"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26.10.2016 г.</w:t>
            </w:r>
          </w:p>
        </w:tc>
        <w:tc>
          <w:tcPr>
            <w:tcW w:w="2126" w:type="dxa"/>
          </w:tcPr>
          <w:p w:rsidR="00911242" w:rsidRPr="00E11E21" w:rsidRDefault="00911242" w:rsidP="00E11E21">
            <w:pPr>
              <w:jc w:val="center"/>
              <w:rPr>
                <w:rFonts w:ascii="Times New Roman" w:hAnsi="Times New Roman" w:cs="Times New Roman"/>
                <w:sz w:val="20"/>
                <w:szCs w:val="20"/>
              </w:rPr>
            </w:pPr>
          </w:p>
        </w:tc>
        <w:tc>
          <w:tcPr>
            <w:tcW w:w="184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1985" w:type="dxa"/>
          </w:tcPr>
          <w:p w:rsidR="00911242" w:rsidRPr="00E11E21" w:rsidRDefault="00911242" w:rsidP="00E11E21">
            <w:pPr>
              <w:jc w:val="center"/>
              <w:rPr>
                <w:rFonts w:ascii="Times New Roman" w:hAnsi="Times New Roman" w:cs="Times New Roman"/>
                <w:b/>
                <w:sz w:val="20"/>
                <w:szCs w:val="20"/>
              </w:rPr>
            </w:pPr>
          </w:p>
        </w:tc>
      </w:tr>
      <w:tr w:rsidR="00911242" w:rsidRPr="00E11E21" w:rsidTr="00911242">
        <w:tc>
          <w:tcPr>
            <w:tcW w:w="567" w:type="dxa"/>
          </w:tcPr>
          <w:p w:rsidR="00911242" w:rsidRPr="00E11E21" w:rsidRDefault="00911242" w:rsidP="00E11E21">
            <w:pPr>
              <w:rPr>
                <w:rFonts w:ascii="Times New Roman" w:hAnsi="Times New Roman" w:cs="Times New Roman"/>
                <w:b/>
                <w:sz w:val="20"/>
                <w:szCs w:val="20"/>
              </w:rPr>
            </w:pPr>
            <w:r w:rsidRPr="00E11E21">
              <w:rPr>
                <w:rFonts w:ascii="Times New Roman" w:hAnsi="Times New Roman" w:cs="Times New Roman"/>
                <w:b/>
                <w:sz w:val="20"/>
                <w:szCs w:val="20"/>
              </w:rPr>
              <w:t>8</w:t>
            </w:r>
          </w:p>
        </w:tc>
        <w:tc>
          <w:tcPr>
            <w:tcW w:w="127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Электролин</w:t>
            </w:r>
            <w:r w:rsidRPr="00E11E21">
              <w:rPr>
                <w:rFonts w:ascii="Times New Roman" w:hAnsi="Times New Roman" w:cs="Times New Roman"/>
                <w:sz w:val="20"/>
                <w:szCs w:val="20"/>
              </w:rPr>
              <w:lastRenderedPageBreak/>
              <w:t>ия</w:t>
            </w:r>
          </w:p>
        </w:tc>
        <w:tc>
          <w:tcPr>
            <w:tcW w:w="1559"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lastRenderedPageBreak/>
              <w:t>с. Сластуха</w:t>
            </w:r>
          </w:p>
        </w:tc>
        <w:tc>
          <w:tcPr>
            <w:tcW w:w="1276" w:type="dxa"/>
          </w:tcPr>
          <w:p w:rsidR="00911242" w:rsidRPr="00E11E21" w:rsidRDefault="00911242" w:rsidP="00E11E21">
            <w:pPr>
              <w:jc w:val="center"/>
              <w:rPr>
                <w:rFonts w:ascii="Times New Roman" w:hAnsi="Times New Roman" w:cs="Times New Roman"/>
                <w:sz w:val="20"/>
                <w:szCs w:val="20"/>
              </w:rPr>
            </w:pPr>
          </w:p>
        </w:tc>
        <w:tc>
          <w:tcPr>
            <w:tcW w:w="1417"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Протяженнос</w:t>
            </w:r>
            <w:r w:rsidRPr="00E11E21">
              <w:rPr>
                <w:rFonts w:ascii="Times New Roman" w:eastAsia="Times New Roman" w:hAnsi="Times New Roman" w:cs="Times New Roman"/>
                <w:sz w:val="20"/>
                <w:szCs w:val="20"/>
              </w:rPr>
              <w:lastRenderedPageBreak/>
              <w:t>тью 3180 м.</w:t>
            </w: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lastRenderedPageBreak/>
              <w:t>942504,18</w:t>
            </w:r>
          </w:p>
        </w:tc>
        <w:tc>
          <w:tcPr>
            <w:tcW w:w="1276" w:type="dxa"/>
          </w:tcPr>
          <w:p w:rsidR="00911242" w:rsidRPr="00E11E21" w:rsidRDefault="00911242" w:rsidP="00E11E21">
            <w:pPr>
              <w:jc w:val="center"/>
              <w:rPr>
                <w:rFonts w:ascii="Times New Roman" w:hAnsi="Times New Roman" w:cs="Times New Roman"/>
                <w:b/>
                <w:sz w:val="20"/>
                <w:szCs w:val="20"/>
              </w:rPr>
            </w:pPr>
          </w:p>
        </w:tc>
        <w:tc>
          <w:tcPr>
            <w:tcW w:w="1418"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31.12.2017 г.</w:t>
            </w:r>
          </w:p>
        </w:tc>
        <w:tc>
          <w:tcPr>
            <w:tcW w:w="2126" w:type="dxa"/>
          </w:tcPr>
          <w:p w:rsidR="00911242" w:rsidRPr="00E11E21" w:rsidRDefault="00911242" w:rsidP="00E11E21">
            <w:pPr>
              <w:jc w:val="center"/>
              <w:rPr>
                <w:rFonts w:ascii="Times New Roman" w:hAnsi="Times New Roman" w:cs="Times New Roman"/>
                <w:sz w:val="20"/>
                <w:szCs w:val="20"/>
              </w:rPr>
            </w:pPr>
          </w:p>
        </w:tc>
        <w:tc>
          <w:tcPr>
            <w:tcW w:w="184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 xml:space="preserve">Сластухинское </w:t>
            </w:r>
            <w:r w:rsidRPr="00E11E21">
              <w:rPr>
                <w:rFonts w:ascii="Times New Roman" w:hAnsi="Times New Roman" w:cs="Times New Roman"/>
                <w:sz w:val="20"/>
                <w:szCs w:val="20"/>
              </w:rPr>
              <w:lastRenderedPageBreak/>
              <w:t>муниципальное образование</w:t>
            </w:r>
          </w:p>
        </w:tc>
        <w:tc>
          <w:tcPr>
            <w:tcW w:w="1985" w:type="dxa"/>
          </w:tcPr>
          <w:p w:rsidR="00911242" w:rsidRPr="00E11E21" w:rsidRDefault="00911242" w:rsidP="00E11E21">
            <w:pPr>
              <w:jc w:val="center"/>
              <w:rPr>
                <w:rFonts w:ascii="Times New Roman" w:hAnsi="Times New Roman" w:cs="Times New Roman"/>
                <w:b/>
                <w:sz w:val="20"/>
                <w:szCs w:val="20"/>
              </w:rPr>
            </w:pPr>
          </w:p>
        </w:tc>
      </w:tr>
      <w:tr w:rsidR="00911242" w:rsidRPr="00E11E21" w:rsidTr="00911242">
        <w:tc>
          <w:tcPr>
            <w:tcW w:w="567" w:type="dxa"/>
          </w:tcPr>
          <w:p w:rsidR="00911242" w:rsidRPr="00E11E21" w:rsidRDefault="00911242" w:rsidP="00E11E21">
            <w:pPr>
              <w:rPr>
                <w:rFonts w:ascii="Times New Roman" w:hAnsi="Times New Roman" w:cs="Times New Roman"/>
                <w:b/>
                <w:sz w:val="20"/>
                <w:szCs w:val="20"/>
              </w:rPr>
            </w:pPr>
            <w:r w:rsidRPr="00E11E21">
              <w:rPr>
                <w:rFonts w:ascii="Times New Roman" w:hAnsi="Times New Roman" w:cs="Times New Roman"/>
                <w:b/>
                <w:sz w:val="20"/>
                <w:szCs w:val="20"/>
              </w:rPr>
              <w:lastRenderedPageBreak/>
              <w:t>9</w:t>
            </w:r>
          </w:p>
        </w:tc>
        <w:tc>
          <w:tcPr>
            <w:tcW w:w="1277"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Мемориальный комплекс</w:t>
            </w:r>
          </w:p>
        </w:tc>
        <w:tc>
          <w:tcPr>
            <w:tcW w:w="1559" w:type="dxa"/>
          </w:tcPr>
          <w:p w:rsidR="00911242" w:rsidRPr="00E11E21" w:rsidRDefault="00911242" w:rsidP="00E11E21">
            <w:pPr>
              <w:jc w:val="center"/>
              <w:rPr>
                <w:rFonts w:ascii="Times New Roman" w:eastAsia="Times New Roman" w:hAnsi="Times New Roman" w:cs="Times New Roman"/>
                <w:sz w:val="20"/>
                <w:szCs w:val="20"/>
              </w:rPr>
            </w:pPr>
            <w:r w:rsidRPr="00E11E21">
              <w:rPr>
                <w:rFonts w:ascii="Times New Roman" w:eastAsia="Times New Roman" w:hAnsi="Times New Roman" w:cs="Times New Roman"/>
                <w:sz w:val="20"/>
                <w:szCs w:val="20"/>
              </w:rPr>
              <w:t>с. Сластуха</w:t>
            </w:r>
          </w:p>
        </w:tc>
        <w:tc>
          <w:tcPr>
            <w:tcW w:w="1276" w:type="dxa"/>
          </w:tcPr>
          <w:p w:rsidR="00911242" w:rsidRPr="00E11E21" w:rsidRDefault="00911242" w:rsidP="00E11E21">
            <w:pPr>
              <w:jc w:val="center"/>
              <w:rPr>
                <w:rFonts w:ascii="Times New Roman" w:hAnsi="Times New Roman" w:cs="Times New Roman"/>
                <w:sz w:val="20"/>
                <w:szCs w:val="20"/>
              </w:rPr>
            </w:pPr>
          </w:p>
        </w:tc>
        <w:tc>
          <w:tcPr>
            <w:tcW w:w="1417" w:type="dxa"/>
          </w:tcPr>
          <w:p w:rsidR="00911242" w:rsidRPr="00E11E21" w:rsidRDefault="00911242" w:rsidP="00E11E21">
            <w:pPr>
              <w:jc w:val="center"/>
              <w:rPr>
                <w:rFonts w:ascii="Times New Roman" w:eastAsia="Times New Roman" w:hAnsi="Times New Roman" w:cs="Times New Roman"/>
                <w:sz w:val="20"/>
                <w:szCs w:val="20"/>
              </w:rPr>
            </w:pPr>
          </w:p>
        </w:tc>
        <w:tc>
          <w:tcPr>
            <w:tcW w:w="1276"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61000,00</w:t>
            </w:r>
          </w:p>
        </w:tc>
        <w:tc>
          <w:tcPr>
            <w:tcW w:w="1276" w:type="dxa"/>
          </w:tcPr>
          <w:p w:rsidR="00911242" w:rsidRPr="00E11E21" w:rsidRDefault="00911242" w:rsidP="00E11E21">
            <w:pPr>
              <w:jc w:val="center"/>
              <w:rPr>
                <w:rFonts w:ascii="Times New Roman" w:hAnsi="Times New Roman" w:cs="Times New Roman"/>
                <w:b/>
                <w:sz w:val="20"/>
                <w:szCs w:val="20"/>
              </w:rPr>
            </w:pPr>
          </w:p>
        </w:tc>
        <w:tc>
          <w:tcPr>
            <w:tcW w:w="1418"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21.01.2015 г.</w:t>
            </w:r>
          </w:p>
        </w:tc>
        <w:tc>
          <w:tcPr>
            <w:tcW w:w="2126" w:type="dxa"/>
          </w:tcPr>
          <w:p w:rsidR="00911242" w:rsidRPr="00E11E21" w:rsidRDefault="00911242" w:rsidP="00E11E21">
            <w:pPr>
              <w:jc w:val="center"/>
              <w:rPr>
                <w:rFonts w:ascii="Times New Roman" w:hAnsi="Times New Roman" w:cs="Times New Roman"/>
                <w:sz w:val="20"/>
                <w:szCs w:val="20"/>
              </w:rPr>
            </w:pPr>
          </w:p>
        </w:tc>
        <w:tc>
          <w:tcPr>
            <w:tcW w:w="184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1985" w:type="dxa"/>
          </w:tcPr>
          <w:p w:rsidR="00911242" w:rsidRPr="00E11E21" w:rsidRDefault="00911242" w:rsidP="00E11E21">
            <w:pPr>
              <w:jc w:val="center"/>
              <w:rPr>
                <w:rFonts w:ascii="Times New Roman" w:hAnsi="Times New Roman" w:cs="Times New Roman"/>
                <w:b/>
                <w:sz w:val="20"/>
                <w:szCs w:val="20"/>
              </w:rPr>
            </w:pPr>
          </w:p>
        </w:tc>
      </w:tr>
      <w:tr w:rsidR="009F680F" w:rsidRPr="00E11E21" w:rsidTr="00911242">
        <w:tc>
          <w:tcPr>
            <w:tcW w:w="567" w:type="dxa"/>
          </w:tcPr>
          <w:p w:rsidR="009F680F" w:rsidRPr="00E11E21" w:rsidRDefault="009F680F" w:rsidP="00E11E21">
            <w:pPr>
              <w:rPr>
                <w:rFonts w:ascii="Times New Roman" w:hAnsi="Times New Roman" w:cs="Times New Roman"/>
                <w:b/>
                <w:sz w:val="20"/>
                <w:szCs w:val="20"/>
              </w:rPr>
            </w:pPr>
            <w:r>
              <w:rPr>
                <w:rFonts w:ascii="Times New Roman" w:hAnsi="Times New Roman" w:cs="Times New Roman"/>
                <w:b/>
                <w:sz w:val="20"/>
                <w:szCs w:val="20"/>
              </w:rPr>
              <w:t>10</w:t>
            </w:r>
          </w:p>
        </w:tc>
        <w:tc>
          <w:tcPr>
            <w:tcW w:w="1277" w:type="dxa"/>
          </w:tcPr>
          <w:p w:rsidR="009F680F" w:rsidRPr="00E11E21" w:rsidRDefault="009F680F" w:rsidP="00E11E21">
            <w:pPr>
              <w:jc w:val="center"/>
              <w:rPr>
                <w:rFonts w:ascii="Times New Roman" w:hAnsi="Times New Roman" w:cs="Times New Roman"/>
                <w:sz w:val="20"/>
                <w:szCs w:val="20"/>
              </w:rPr>
            </w:pPr>
            <w:r>
              <w:rPr>
                <w:rFonts w:ascii="Times New Roman" w:hAnsi="Times New Roman" w:cs="Times New Roman"/>
                <w:sz w:val="20"/>
                <w:szCs w:val="20"/>
              </w:rPr>
              <w:t>Мемориальный комплекс</w:t>
            </w:r>
          </w:p>
        </w:tc>
        <w:tc>
          <w:tcPr>
            <w:tcW w:w="1559" w:type="dxa"/>
          </w:tcPr>
          <w:p w:rsidR="009F680F" w:rsidRPr="00E11E21" w:rsidRDefault="006B360C" w:rsidP="00E11E2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w:t>
            </w:r>
            <w:r w:rsidR="009F680F">
              <w:rPr>
                <w:rFonts w:ascii="Times New Roman" w:eastAsia="Times New Roman" w:hAnsi="Times New Roman" w:cs="Times New Roman"/>
                <w:sz w:val="20"/>
                <w:szCs w:val="20"/>
              </w:rPr>
              <w:t>.Сластуха</w:t>
            </w:r>
          </w:p>
        </w:tc>
        <w:tc>
          <w:tcPr>
            <w:tcW w:w="1276" w:type="dxa"/>
          </w:tcPr>
          <w:p w:rsidR="009F680F" w:rsidRPr="00E11E21" w:rsidRDefault="009F680F" w:rsidP="00E11E21">
            <w:pPr>
              <w:jc w:val="center"/>
              <w:rPr>
                <w:rFonts w:ascii="Times New Roman" w:hAnsi="Times New Roman" w:cs="Times New Roman"/>
                <w:sz w:val="20"/>
                <w:szCs w:val="20"/>
              </w:rPr>
            </w:pPr>
          </w:p>
        </w:tc>
        <w:tc>
          <w:tcPr>
            <w:tcW w:w="1417" w:type="dxa"/>
          </w:tcPr>
          <w:p w:rsidR="009F680F" w:rsidRPr="00E11E21" w:rsidRDefault="009F680F" w:rsidP="00E11E21">
            <w:pPr>
              <w:jc w:val="center"/>
              <w:rPr>
                <w:rFonts w:ascii="Times New Roman" w:eastAsia="Times New Roman" w:hAnsi="Times New Roman" w:cs="Times New Roman"/>
                <w:sz w:val="20"/>
                <w:szCs w:val="20"/>
              </w:rPr>
            </w:pPr>
          </w:p>
        </w:tc>
        <w:tc>
          <w:tcPr>
            <w:tcW w:w="1276" w:type="dxa"/>
          </w:tcPr>
          <w:p w:rsidR="009F680F" w:rsidRPr="00E11E21" w:rsidRDefault="009F680F" w:rsidP="00E11E21">
            <w:pPr>
              <w:jc w:val="center"/>
              <w:rPr>
                <w:rFonts w:ascii="Times New Roman" w:hAnsi="Times New Roman" w:cs="Times New Roman"/>
                <w:sz w:val="20"/>
                <w:szCs w:val="20"/>
              </w:rPr>
            </w:pPr>
            <w:r>
              <w:rPr>
                <w:rFonts w:ascii="Times New Roman" w:hAnsi="Times New Roman" w:cs="Times New Roman"/>
                <w:sz w:val="20"/>
                <w:szCs w:val="20"/>
              </w:rPr>
              <w:t>120000,00</w:t>
            </w:r>
          </w:p>
        </w:tc>
        <w:tc>
          <w:tcPr>
            <w:tcW w:w="1276" w:type="dxa"/>
          </w:tcPr>
          <w:p w:rsidR="009F680F" w:rsidRPr="00E11E21" w:rsidRDefault="009F680F" w:rsidP="00E11E21">
            <w:pPr>
              <w:jc w:val="center"/>
              <w:rPr>
                <w:rFonts w:ascii="Times New Roman" w:hAnsi="Times New Roman" w:cs="Times New Roman"/>
                <w:b/>
                <w:sz w:val="20"/>
                <w:szCs w:val="20"/>
              </w:rPr>
            </w:pPr>
          </w:p>
        </w:tc>
        <w:tc>
          <w:tcPr>
            <w:tcW w:w="1418" w:type="dxa"/>
          </w:tcPr>
          <w:p w:rsidR="009F680F" w:rsidRPr="00E11E21" w:rsidRDefault="009F680F" w:rsidP="00E11E21">
            <w:pPr>
              <w:jc w:val="center"/>
              <w:rPr>
                <w:rFonts w:ascii="Times New Roman" w:hAnsi="Times New Roman" w:cs="Times New Roman"/>
                <w:sz w:val="20"/>
                <w:szCs w:val="20"/>
              </w:rPr>
            </w:pPr>
          </w:p>
        </w:tc>
        <w:tc>
          <w:tcPr>
            <w:tcW w:w="2126" w:type="dxa"/>
          </w:tcPr>
          <w:p w:rsidR="009F680F" w:rsidRPr="00E11E21" w:rsidRDefault="009F680F" w:rsidP="00E11E21">
            <w:pPr>
              <w:jc w:val="center"/>
              <w:rPr>
                <w:rFonts w:ascii="Times New Roman" w:hAnsi="Times New Roman" w:cs="Times New Roman"/>
                <w:sz w:val="20"/>
                <w:szCs w:val="20"/>
              </w:rPr>
            </w:pPr>
          </w:p>
        </w:tc>
        <w:tc>
          <w:tcPr>
            <w:tcW w:w="1842" w:type="dxa"/>
          </w:tcPr>
          <w:p w:rsidR="009F680F" w:rsidRPr="00E11E21" w:rsidRDefault="009F680F"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1985" w:type="dxa"/>
          </w:tcPr>
          <w:p w:rsidR="009F680F" w:rsidRPr="00E11E21" w:rsidRDefault="009F680F" w:rsidP="00E11E21">
            <w:pPr>
              <w:jc w:val="center"/>
              <w:rPr>
                <w:rFonts w:ascii="Times New Roman" w:hAnsi="Times New Roman" w:cs="Times New Roman"/>
                <w:b/>
                <w:sz w:val="20"/>
                <w:szCs w:val="20"/>
              </w:rPr>
            </w:pPr>
          </w:p>
        </w:tc>
      </w:tr>
    </w:tbl>
    <w:p w:rsidR="00D62CE9" w:rsidRPr="00E11E21" w:rsidRDefault="00D62CE9" w:rsidP="00E11E21">
      <w:pPr>
        <w:spacing w:after="0" w:line="240" w:lineRule="auto"/>
        <w:jc w:val="center"/>
        <w:rPr>
          <w:rFonts w:ascii="Times New Roman" w:hAnsi="Times New Roman" w:cs="Times New Roman"/>
          <w:b/>
          <w:sz w:val="20"/>
          <w:szCs w:val="20"/>
        </w:rPr>
      </w:pPr>
    </w:p>
    <w:p w:rsidR="00D04705" w:rsidRPr="00FF3E26" w:rsidRDefault="00E91599" w:rsidP="00FF3E26">
      <w:pPr>
        <w:spacing w:after="0" w:line="240" w:lineRule="auto"/>
        <w:jc w:val="center"/>
        <w:rPr>
          <w:rFonts w:ascii="Times New Roman" w:hAnsi="Times New Roman" w:cs="Times New Roman"/>
          <w:b/>
          <w:sz w:val="20"/>
          <w:szCs w:val="20"/>
        </w:rPr>
      </w:pPr>
      <w:r w:rsidRPr="00FF3E26">
        <w:rPr>
          <w:rFonts w:ascii="Times New Roman" w:hAnsi="Times New Roman" w:cs="Times New Roman"/>
          <w:b/>
          <w:sz w:val="20"/>
          <w:szCs w:val="20"/>
        </w:rPr>
        <w:t>ЗЕМЕЛЬНЫЕ УЧАСТКИ</w:t>
      </w:r>
    </w:p>
    <w:tbl>
      <w:tblPr>
        <w:tblStyle w:val="a4"/>
        <w:tblW w:w="16160" w:type="dxa"/>
        <w:tblInd w:w="-601" w:type="dxa"/>
        <w:tblLayout w:type="fixed"/>
        <w:tblLook w:val="04A0"/>
      </w:tblPr>
      <w:tblGrid>
        <w:gridCol w:w="425"/>
        <w:gridCol w:w="1277"/>
        <w:gridCol w:w="1417"/>
        <w:gridCol w:w="1418"/>
        <w:gridCol w:w="1417"/>
        <w:gridCol w:w="1276"/>
        <w:gridCol w:w="1417"/>
        <w:gridCol w:w="1276"/>
        <w:gridCol w:w="1418"/>
        <w:gridCol w:w="1559"/>
        <w:gridCol w:w="1276"/>
        <w:gridCol w:w="1984"/>
      </w:tblGrid>
      <w:tr w:rsidR="00E91599" w:rsidRPr="00FF3E26" w:rsidTr="00256747">
        <w:tc>
          <w:tcPr>
            <w:tcW w:w="425"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№п/п</w:t>
            </w:r>
          </w:p>
        </w:tc>
        <w:tc>
          <w:tcPr>
            <w:tcW w:w="1277"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Наименование недвижимого имущества</w:t>
            </w:r>
          </w:p>
        </w:tc>
        <w:tc>
          <w:tcPr>
            <w:tcW w:w="1417"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Адрес (местоположение) недвижимого имущества</w:t>
            </w:r>
          </w:p>
        </w:tc>
        <w:tc>
          <w:tcPr>
            <w:tcW w:w="1418"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Кадастровый номер муниципального недвижимого имущества</w:t>
            </w:r>
          </w:p>
        </w:tc>
        <w:tc>
          <w:tcPr>
            <w:tcW w:w="1417"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Площадь, протяженность и (или) иные параметры, характеризующие физические свойства недвижимого имущества</w:t>
            </w:r>
          </w:p>
        </w:tc>
        <w:tc>
          <w:tcPr>
            <w:tcW w:w="1276"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Сведения о балансовой стоимости недвижимого имущества</w:t>
            </w:r>
          </w:p>
        </w:tc>
        <w:tc>
          <w:tcPr>
            <w:tcW w:w="1417"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Сведения о остаточной стоимость недвижимого имущества</w:t>
            </w:r>
          </w:p>
        </w:tc>
        <w:tc>
          <w:tcPr>
            <w:tcW w:w="1276"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 xml:space="preserve">Сведения о кадастровой стоимости недвижимого имущества </w:t>
            </w:r>
          </w:p>
        </w:tc>
        <w:tc>
          <w:tcPr>
            <w:tcW w:w="1418"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 xml:space="preserve">Дата возникновения и прекращения права муниципальной собственности на недвижимое имущество </w:t>
            </w:r>
          </w:p>
        </w:tc>
        <w:tc>
          <w:tcPr>
            <w:tcW w:w="1559"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 xml:space="preserve">Основания возникновения (прекращения) права муниципальной собственности на недвижимое имущество </w:t>
            </w:r>
          </w:p>
        </w:tc>
        <w:tc>
          <w:tcPr>
            <w:tcW w:w="1276"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Сведения о правообладателе муниципального недвижимого имущества</w:t>
            </w:r>
          </w:p>
        </w:tc>
        <w:tc>
          <w:tcPr>
            <w:tcW w:w="1984" w:type="dxa"/>
          </w:tcPr>
          <w:p w:rsidR="00E91599" w:rsidRPr="00FF3E26" w:rsidRDefault="00E91599" w:rsidP="00E11E21">
            <w:pPr>
              <w:jc w:val="center"/>
              <w:rPr>
                <w:rFonts w:ascii="Times New Roman" w:hAnsi="Times New Roman" w:cs="Times New Roman"/>
                <w:b/>
                <w:sz w:val="20"/>
                <w:szCs w:val="20"/>
              </w:rPr>
            </w:pPr>
            <w:r w:rsidRPr="00FF3E26">
              <w:rPr>
                <w:rFonts w:ascii="Times New Roman" w:hAnsi="Times New Roman" w:cs="Times New Roman"/>
                <w:b/>
                <w:sz w:val="20"/>
                <w:szCs w:val="20"/>
              </w:rPr>
              <w:t xml:space="preserve">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 </w:t>
            </w:r>
          </w:p>
        </w:tc>
      </w:tr>
      <w:tr w:rsidR="00E91599" w:rsidRPr="00E11E21" w:rsidTr="00256747">
        <w:tc>
          <w:tcPr>
            <w:tcW w:w="425" w:type="dxa"/>
          </w:tcPr>
          <w:p w:rsidR="00E91599" w:rsidRPr="00FF3E26" w:rsidRDefault="00C627C4" w:rsidP="00E11E21">
            <w:pPr>
              <w:jc w:val="center"/>
              <w:rPr>
                <w:rFonts w:ascii="Times New Roman" w:hAnsi="Times New Roman" w:cs="Times New Roman"/>
                <w:b/>
                <w:sz w:val="20"/>
                <w:szCs w:val="20"/>
              </w:rPr>
            </w:pPr>
            <w:r w:rsidRPr="00FF3E26">
              <w:rPr>
                <w:rFonts w:ascii="Times New Roman" w:hAnsi="Times New Roman" w:cs="Times New Roman"/>
                <w:b/>
                <w:sz w:val="20"/>
                <w:szCs w:val="20"/>
              </w:rPr>
              <w:t>--</w:t>
            </w:r>
          </w:p>
        </w:tc>
        <w:tc>
          <w:tcPr>
            <w:tcW w:w="1277" w:type="dxa"/>
          </w:tcPr>
          <w:p w:rsidR="00E91599" w:rsidRPr="00FF3E26" w:rsidRDefault="00C627C4" w:rsidP="00E11E21">
            <w:pPr>
              <w:jc w:val="center"/>
              <w:rPr>
                <w:rFonts w:ascii="Times New Roman" w:hAnsi="Times New Roman" w:cs="Times New Roman"/>
                <w:sz w:val="20"/>
                <w:szCs w:val="20"/>
              </w:rPr>
            </w:pPr>
            <w:r w:rsidRPr="00FF3E26">
              <w:rPr>
                <w:rFonts w:ascii="Times New Roman" w:hAnsi="Times New Roman" w:cs="Times New Roman"/>
                <w:sz w:val="20"/>
                <w:szCs w:val="20"/>
              </w:rPr>
              <w:t>-----</w:t>
            </w:r>
          </w:p>
        </w:tc>
        <w:tc>
          <w:tcPr>
            <w:tcW w:w="1417" w:type="dxa"/>
          </w:tcPr>
          <w:p w:rsidR="00E91599" w:rsidRPr="00FF3E26" w:rsidRDefault="00C627C4" w:rsidP="00E11E21">
            <w:pPr>
              <w:jc w:val="center"/>
              <w:rPr>
                <w:rFonts w:ascii="Times New Roman" w:hAnsi="Times New Roman" w:cs="Times New Roman"/>
                <w:sz w:val="20"/>
                <w:szCs w:val="20"/>
              </w:rPr>
            </w:pPr>
            <w:r w:rsidRPr="00FF3E26">
              <w:rPr>
                <w:rFonts w:ascii="Times New Roman" w:hAnsi="Times New Roman" w:cs="Times New Roman"/>
                <w:sz w:val="20"/>
                <w:szCs w:val="20"/>
              </w:rPr>
              <w:t>-----</w:t>
            </w:r>
          </w:p>
        </w:tc>
        <w:tc>
          <w:tcPr>
            <w:tcW w:w="1418" w:type="dxa"/>
          </w:tcPr>
          <w:p w:rsidR="00E91599" w:rsidRPr="00FF3E26" w:rsidRDefault="00C627C4" w:rsidP="00E11E21">
            <w:pPr>
              <w:jc w:val="center"/>
              <w:rPr>
                <w:rFonts w:ascii="Times New Roman" w:hAnsi="Times New Roman" w:cs="Times New Roman"/>
                <w:sz w:val="20"/>
                <w:szCs w:val="20"/>
              </w:rPr>
            </w:pPr>
            <w:r w:rsidRPr="00FF3E26">
              <w:rPr>
                <w:rFonts w:ascii="Times New Roman" w:hAnsi="Times New Roman" w:cs="Times New Roman"/>
                <w:sz w:val="20"/>
                <w:szCs w:val="20"/>
              </w:rPr>
              <w:t>-----</w:t>
            </w:r>
          </w:p>
        </w:tc>
        <w:tc>
          <w:tcPr>
            <w:tcW w:w="1417" w:type="dxa"/>
          </w:tcPr>
          <w:p w:rsidR="00E91599" w:rsidRPr="00FF3E26" w:rsidRDefault="00C627C4" w:rsidP="00E11E21">
            <w:pPr>
              <w:jc w:val="center"/>
              <w:rPr>
                <w:rFonts w:ascii="Times New Roman" w:hAnsi="Times New Roman" w:cs="Times New Roman"/>
                <w:sz w:val="20"/>
                <w:szCs w:val="20"/>
              </w:rPr>
            </w:pPr>
            <w:r w:rsidRPr="00FF3E26">
              <w:rPr>
                <w:rFonts w:ascii="Times New Roman" w:hAnsi="Times New Roman" w:cs="Times New Roman"/>
                <w:sz w:val="20"/>
                <w:szCs w:val="20"/>
              </w:rPr>
              <w:t>-----</w:t>
            </w:r>
          </w:p>
        </w:tc>
        <w:tc>
          <w:tcPr>
            <w:tcW w:w="1276" w:type="dxa"/>
          </w:tcPr>
          <w:p w:rsidR="00E91599" w:rsidRPr="00FF3E26" w:rsidRDefault="00C627C4" w:rsidP="00E11E21">
            <w:pPr>
              <w:jc w:val="center"/>
              <w:rPr>
                <w:rFonts w:ascii="Times New Roman" w:hAnsi="Times New Roman" w:cs="Times New Roman"/>
                <w:b/>
                <w:sz w:val="20"/>
                <w:szCs w:val="20"/>
              </w:rPr>
            </w:pPr>
            <w:r w:rsidRPr="00FF3E26">
              <w:rPr>
                <w:rFonts w:ascii="Times New Roman" w:hAnsi="Times New Roman" w:cs="Times New Roman"/>
                <w:b/>
                <w:sz w:val="20"/>
                <w:szCs w:val="20"/>
              </w:rPr>
              <w:t>-----</w:t>
            </w:r>
          </w:p>
        </w:tc>
        <w:tc>
          <w:tcPr>
            <w:tcW w:w="1417" w:type="dxa"/>
          </w:tcPr>
          <w:p w:rsidR="00E91599" w:rsidRPr="00FF3E26" w:rsidRDefault="00C627C4" w:rsidP="00E11E21">
            <w:pPr>
              <w:jc w:val="center"/>
              <w:rPr>
                <w:rFonts w:ascii="Times New Roman" w:hAnsi="Times New Roman" w:cs="Times New Roman"/>
                <w:b/>
                <w:sz w:val="20"/>
                <w:szCs w:val="20"/>
              </w:rPr>
            </w:pPr>
            <w:r w:rsidRPr="00FF3E26">
              <w:rPr>
                <w:rFonts w:ascii="Times New Roman" w:hAnsi="Times New Roman" w:cs="Times New Roman"/>
                <w:b/>
                <w:sz w:val="20"/>
                <w:szCs w:val="20"/>
              </w:rPr>
              <w:t>-----</w:t>
            </w:r>
          </w:p>
        </w:tc>
        <w:tc>
          <w:tcPr>
            <w:tcW w:w="1276" w:type="dxa"/>
          </w:tcPr>
          <w:p w:rsidR="00E91599" w:rsidRPr="00FF3E26" w:rsidRDefault="00C627C4" w:rsidP="00E11E21">
            <w:pPr>
              <w:jc w:val="center"/>
              <w:rPr>
                <w:rFonts w:ascii="Times New Roman" w:hAnsi="Times New Roman" w:cs="Times New Roman"/>
                <w:sz w:val="20"/>
                <w:szCs w:val="20"/>
              </w:rPr>
            </w:pPr>
            <w:r w:rsidRPr="00FF3E26">
              <w:rPr>
                <w:rFonts w:ascii="Times New Roman" w:hAnsi="Times New Roman" w:cs="Times New Roman"/>
                <w:sz w:val="20"/>
                <w:szCs w:val="20"/>
              </w:rPr>
              <w:t>-----</w:t>
            </w:r>
          </w:p>
        </w:tc>
        <w:tc>
          <w:tcPr>
            <w:tcW w:w="1418" w:type="dxa"/>
          </w:tcPr>
          <w:p w:rsidR="00E91599" w:rsidRPr="00FF3E26" w:rsidRDefault="00C627C4" w:rsidP="00E11E21">
            <w:pPr>
              <w:jc w:val="center"/>
              <w:rPr>
                <w:rFonts w:ascii="Times New Roman" w:hAnsi="Times New Roman" w:cs="Times New Roman"/>
                <w:sz w:val="20"/>
                <w:szCs w:val="20"/>
              </w:rPr>
            </w:pPr>
            <w:r w:rsidRPr="00FF3E26">
              <w:rPr>
                <w:rFonts w:ascii="Times New Roman" w:hAnsi="Times New Roman" w:cs="Times New Roman"/>
                <w:sz w:val="20"/>
                <w:szCs w:val="20"/>
              </w:rPr>
              <w:t>-----</w:t>
            </w:r>
          </w:p>
        </w:tc>
        <w:tc>
          <w:tcPr>
            <w:tcW w:w="1559" w:type="dxa"/>
          </w:tcPr>
          <w:p w:rsidR="00E91599" w:rsidRPr="00FF3E26" w:rsidRDefault="00C627C4" w:rsidP="00E11E21">
            <w:pPr>
              <w:jc w:val="center"/>
              <w:rPr>
                <w:rFonts w:ascii="Times New Roman" w:hAnsi="Times New Roman" w:cs="Times New Roman"/>
                <w:sz w:val="20"/>
                <w:szCs w:val="20"/>
              </w:rPr>
            </w:pPr>
            <w:r w:rsidRPr="00FF3E26">
              <w:rPr>
                <w:rFonts w:ascii="Times New Roman" w:hAnsi="Times New Roman" w:cs="Times New Roman"/>
                <w:sz w:val="20"/>
                <w:szCs w:val="20"/>
              </w:rPr>
              <w:t>-----</w:t>
            </w:r>
          </w:p>
        </w:tc>
        <w:tc>
          <w:tcPr>
            <w:tcW w:w="1276" w:type="dxa"/>
          </w:tcPr>
          <w:p w:rsidR="00E91599" w:rsidRPr="00FF3E26" w:rsidRDefault="00C627C4" w:rsidP="00E11E21">
            <w:pPr>
              <w:jc w:val="center"/>
              <w:rPr>
                <w:rFonts w:ascii="Times New Roman" w:hAnsi="Times New Roman" w:cs="Times New Roman"/>
                <w:sz w:val="20"/>
                <w:szCs w:val="20"/>
              </w:rPr>
            </w:pPr>
            <w:r w:rsidRPr="00FF3E26">
              <w:rPr>
                <w:rFonts w:ascii="Times New Roman" w:hAnsi="Times New Roman" w:cs="Times New Roman"/>
                <w:sz w:val="20"/>
                <w:szCs w:val="20"/>
              </w:rPr>
              <w:t>-----</w:t>
            </w:r>
          </w:p>
        </w:tc>
        <w:tc>
          <w:tcPr>
            <w:tcW w:w="1984" w:type="dxa"/>
          </w:tcPr>
          <w:p w:rsidR="00E91599" w:rsidRPr="00E11E21" w:rsidRDefault="00C627C4" w:rsidP="00E11E21">
            <w:pPr>
              <w:jc w:val="center"/>
              <w:rPr>
                <w:rFonts w:ascii="Times New Roman" w:hAnsi="Times New Roman" w:cs="Times New Roman"/>
                <w:b/>
                <w:sz w:val="20"/>
                <w:szCs w:val="20"/>
              </w:rPr>
            </w:pPr>
            <w:r w:rsidRPr="00FF3E26">
              <w:rPr>
                <w:rFonts w:ascii="Times New Roman" w:hAnsi="Times New Roman" w:cs="Times New Roman"/>
                <w:b/>
                <w:sz w:val="20"/>
                <w:szCs w:val="20"/>
              </w:rPr>
              <w:t>-----</w:t>
            </w:r>
          </w:p>
        </w:tc>
      </w:tr>
      <w:tr w:rsidR="00D57368" w:rsidRPr="00E11E21" w:rsidTr="00256747">
        <w:tc>
          <w:tcPr>
            <w:tcW w:w="425" w:type="dxa"/>
          </w:tcPr>
          <w:p w:rsidR="00D57368" w:rsidRPr="00E11E21" w:rsidRDefault="00D57368" w:rsidP="00E11E21">
            <w:pPr>
              <w:jc w:val="center"/>
              <w:rPr>
                <w:rFonts w:ascii="Times New Roman" w:hAnsi="Times New Roman" w:cs="Times New Roman"/>
                <w:b/>
                <w:sz w:val="20"/>
                <w:szCs w:val="20"/>
              </w:rPr>
            </w:pPr>
          </w:p>
        </w:tc>
        <w:tc>
          <w:tcPr>
            <w:tcW w:w="1277" w:type="dxa"/>
          </w:tcPr>
          <w:p w:rsidR="00D57368" w:rsidRPr="00E11E21" w:rsidRDefault="00D57368" w:rsidP="00E11E21">
            <w:pPr>
              <w:jc w:val="center"/>
              <w:rPr>
                <w:rFonts w:ascii="Times New Roman" w:hAnsi="Times New Roman" w:cs="Times New Roman"/>
                <w:sz w:val="20"/>
                <w:szCs w:val="20"/>
              </w:rPr>
            </w:pPr>
          </w:p>
        </w:tc>
        <w:tc>
          <w:tcPr>
            <w:tcW w:w="1417" w:type="dxa"/>
          </w:tcPr>
          <w:p w:rsidR="00D57368" w:rsidRPr="00E11E21" w:rsidRDefault="00D57368" w:rsidP="00E11E21">
            <w:pPr>
              <w:jc w:val="center"/>
              <w:rPr>
                <w:rFonts w:ascii="Times New Roman" w:eastAsia="Times New Roman" w:hAnsi="Times New Roman" w:cs="Times New Roman"/>
                <w:sz w:val="20"/>
                <w:szCs w:val="20"/>
              </w:rPr>
            </w:pPr>
          </w:p>
        </w:tc>
        <w:tc>
          <w:tcPr>
            <w:tcW w:w="1418" w:type="dxa"/>
          </w:tcPr>
          <w:p w:rsidR="00D57368" w:rsidRPr="00E11E21" w:rsidRDefault="00D57368" w:rsidP="00E11E21">
            <w:pPr>
              <w:jc w:val="center"/>
              <w:rPr>
                <w:rFonts w:ascii="Times New Roman" w:hAnsi="Times New Roman" w:cs="Times New Roman"/>
                <w:sz w:val="20"/>
                <w:szCs w:val="20"/>
              </w:rPr>
            </w:pPr>
          </w:p>
        </w:tc>
        <w:tc>
          <w:tcPr>
            <w:tcW w:w="1417" w:type="dxa"/>
          </w:tcPr>
          <w:p w:rsidR="00D57368" w:rsidRPr="00E11E21" w:rsidRDefault="00D57368" w:rsidP="00E11E21">
            <w:pPr>
              <w:jc w:val="center"/>
              <w:rPr>
                <w:rFonts w:ascii="Times New Roman" w:eastAsia="Times New Roman" w:hAnsi="Times New Roman" w:cs="Times New Roman"/>
                <w:sz w:val="20"/>
                <w:szCs w:val="20"/>
              </w:rPr>
            </w:pPr>
          </w:p>
        </w:tc>
        <w:tc>
          <w:tcPr>
            <w:tcW w:w="1276" w:type="dxa"/>
          </w:tcPr>
          <w:p w:rsidR="00D57368" w:rsidRPr="00E11E21" w:rsidRDefault="00D57368" w:rsidP="00E11E21">
            <w:pPr>
              <w:jc w:val="center"/>
              <w:rPr>
                <w:rFonts w:ascii="Times New Roman" w:hAnsi="Times New Roman" w:cs="Times New Roman"/>
                <w:b/>
                <w:sz w:val="20"/>
                <w:szCs w:val="20"/>
              </w:rPr>
            </w:pPr>
          </w:p>
        </w:tc>
        <w:tc>
          <w:tcPr>
            <w:tcW w:w="1417" w:type="dxa"/>
          </w:tcPr>
          <w:p w:rsidR="00D57368" w:rsidRPr="00E11E21" w:rsidRDefault="00D57368" w:rsidP="00E11E21">
            <w:pPr>
              <w:jc w:val="center"/>
              <w:rPr>
                <w:rFonts w:ascii="Times New Roman" w:hAnsi="Times New Roman" w:cs="Times New Roman"/>
                <w:b/>
                <w:sz w:val="20"/>
                <w:szCs w:val="20"/>
              </w:rPr>
            </w:pPr>
          </w:p>
        </w:tc>
        <w:tc>
          <w:tcPr>
            <w:tcW w:w="1276" w:type="dxa"/>
          </w:tcPr>
          <w:p w:rsidR="00D57368" w:rsidRPr="00E11E21" w:rsidRDefault="00D57368" w:rsidP="00E11E21">
            <w:pPr>
              <w:jc w:val="center"/>
              <w:rPr>
                <w:rFonts w:ascii="Times New Roman" w:hAnsi="Times New Roman" w:cs="Times New Roman"/>
                <w:sz w:val="20"/>
                <w:szCs w:val="20"/>
              </w:rPr>
            </w:pPr>
          </w:p>
        </w:tc>
        <w:tc>
          <w:tcPr>
            <w:tcW w:w="1418" w:type="dxa"/>
          </w:tcPr>
          <w:p w:rsidR="00D57368" w:rsidRPr="00E11E21" w:rsidRDefault="00D57368" w:rsidP="00E11E21">
            <w:pPr>
              <w:jc w:val="center"/>
              <w:rPr>
                <w:rFonts w:ascii="Times New Roman" w:hAnsi="Times New Roman" w:cs="Times New Roman"/>
                <w:sz w:val="20"/>
                <w:szCs w:val="20"/>
              </w:rPr>
            </w:pPr>
          </w:p>
        </w:tc>
        <w:tc>
          <w:tcPr>
            <w:tcW w:w="1559" w:type="dxa"/>
          </w:tcPr>
          <w:p w:rsidR="00D57368" w:rsidRPr="00E11E21" w:rsidRDefault="00D57368" w:rsidP="00E11E21">
            <w:pPr>
              <w:jc w:val="center"/>
              <w:rPr>
                <w:rFonts w:ascii="Times New Roman" w:hAnsi="Times New Roman" w:cs="Times New Roman"/>
                <w:sz w:val="20"/>
                <w:szCs w:val="20"/>
              </w:rPr>
            </w:pPr>
          </w:p>
        </w:tc>
        <w:tc>
          <w:tcPr>
            <w:tcW w:w="1276" w:type="dxa"/>
          </w:tcPr>
          <w:p w:rsidR="00D57368" w:rsidRPr="00E11E21" w:rsidRDefault="00D57368" w:rsidP="00E11E21">
            <w:pPr>
              <w:jc w:val="center"/>
              <w:rPr>
                <w:rFonts w:ascii="Times New Roman" w:hAnsi="Times New Roman" w:cs="Times New Roman"/>
                <w:sz w:val="20"/>
                <w:szCs w:val="20"/>
              </w:rPr>
            </w:pPr>
          </w:p>
        </w:tc>
        <w:tc>
          <w:tcPr>
            <w:tcW w:w="1984" w:type="dxa"/>
          </w:tcPr>
          <w:p w:rsidR="00D57368" w:rsidRPr="00E11E21" w:rsidRDefault="00D57368" w:rsidP="00E11E21">
            <w:pPr>
              <w:jc w:val="center"/>
              <w:rPr>
                <w:rFonts w:ascii="Times New Roman" w:hAnsi="Times New Roman" w:cs="Times New Roman"/>
                <w:b/>
                <w:sz w:val="20"/>
                <w:szCs w:val="20"/>
              </w:rPr>
            </w:pPr>
          </w:p>
        </w:tc>
      </w:tr>
    </w:tbl>
    <w:p w:rsidR="00E91599" w:rsidRPr="00E11E21" w:rsidRDefault="00E91599" w:rsidP="00E11E21">
      <w:pPr>
        <w:spacing w:after="0" w:line="240" w:lineRule="auto"/>
        <w:rPr>
          <w:rFonts w:ascii="Times New Roman" w:hAnsi="Times New Roman" w:cs="Times New Roman"/>
          <w:b/>
          <w:sz w:val="20"/>
          <w:szCs w:val="20"/>
        </w:rPr>
      </w:pPr>
    </w:p>
    <w:p w:rsidR="005B6663" w:rsidRPr="00E11E21" w:rsidRDefault="005B6663" w:rsidP="00E11E21">
      <w:pPr>
        <w:spacing w:after="0" w:line="240" w:lineRule="auto"/>
        <w:rPr>
          <w:rFonts w:ascii="Times New Roman" w:hAnsi="Times New Roman" w:cs="Times New Roman"/>
          <w:b/>
          <w:sz w:val="20"/>
          <w:szCs w:val="20"/>
        </w:rPr>
      </w:pPr>
    </w:p>
    <w:p w:rsidR="00FF3E26" w:rsidRDefault="00FF3E26" w:rsidP="00E47C45">
      <w:pPr>
        <w:jc w:val="center"/>
        <w:rPr>
          <w:rFonts w:ascii="Times New Roman" w:hAnsi="Times New Roman" w:cs="Times New Roman"/>
          <w:b/>
          <w:sz w:val="20"/>
          <w:szCs w:val="20"/>
        </w:rPr>
      </w:pPr>
    </w:p>
    <w:p w:rsidR="00FF3E26" w:rsidRDefault="00FF3E26" w:rsidP="00E47C45">
      <w:pPr>
        <w:jc w:val="center"/>
        <w:rPr>
          <w:rFonts w:ascii="Times New Roman" w:hAnsi="Times New Roman" w:cs="Times New Roman"/>
          <w:b/>
          <w:sz w:val="20"/>
          <w:szCs w:val="20"/>
        </w:rPr>
      </w:pPr>
    </w:p>
    <w:p w:rsidR="00FF3E26" w:rsidRDefault="00FF3E26" w:rsidP="00E47C45">
      <w:pPr>
        <w:jc w:val="center"/>
        <w:rPr>
          <w:rFonts w:ascii="Times New Roman" w:hAnsi="Times New Roman" w:cs="Times New Roman"/>
          <w:b/>
          <w:sz w:val="20"/>
          <w:szCs w:val="20"/>
        </w:rPr>
      </w:pPr>
    </w:p>
    <w:p w:rsidR="00FF3E26" w:rsidRDefault="00FF3E26" w:rsidP="00E47C45">
      <w:pPr>
        <w:jc w:val="center"/>
        <w:rPr>
          <w:rFonts w:ascii="Times New Roman" w:hAnsi="Times New Roman" w:cs="Times New Roman"/>
          <w:b/>
          <w:sz w:val="20"/>
          <w:szCs w:val="20"/>
        </w:rPr>
      </w:pPr>
    </w:p>
    <w:p w:rsidR="00FF3E26" w:rsidRDefault="00FF3E26" w:rsidP="00E47C45">
      <w:pPr>
        <w:jc w:val="center"/>
        <w:rPr>
          <w:rFonts w:ascii="Times New Roman" w:hAnsi="Times New Roman" w:cs="Times New Roman"/>
          <w:b/>
          <w:sz w:val="20"/>
          <w:szCs w:val="20"/>
        </w:rPr>
      </w:pPr>
    </w:p>
    <w:p w:rsidR="00FF3E26" w:rsidRDefault="00FF3E26" w:rsidP="00E47C45">
      <w:pPr>
        <w:jc w:val="center"/>
        <w:rPr>
          <w:rFonts w:ascii="Times New Roman" w:hAnsi="Times New Roman" w:cs="Times New Roman"/>
          <w:b/>
          <w:sz w:val="20"/>
          <w:szCs w:val="20"/>
        </w:rPr>
      </w:pPr>
    </w:p>
    <w:p w:rsidR="00FF3E26" w:rsidRDefault="00FF3E26" w:rsidP="00E47C45">
      <w:pPr>
        <w:jc w:val="center"/>
        <w:rPr>
          <w:rFonts w:ascii="Times New Roman" w:hAnsi="Times New Roman" w:cs="Times New Roman"/>
          <w:b/>
          <w:sz w:val="20"/>
          <w:szCs w:val="20"/>
        </w:rPr>
      </w:pPr>
    </w:p>
    <w:p w:rsidR="00FF3E26" w:rsidRDefault="00FF3E26" w:rsidP="00E47C45">
      <w:pPr>
        <w:jc w:val="center"/>
        <w:rPr>
          <w:rFonts w:ascii="Times New Roman" w:hAnsi="Times New Roman" w:cs="Times New Roman"/>
          <w:b/>
          <w:sz w:val="20"/>
          <w:szCs w:val="20"/>
        </w:rPr>
      </w:pPr>
    </w:p>
    <w:p w:rsidR="00FF3E26" w:rsidRDefault="00FF3E26" w:rsidP="00E47C45">
      <w:pPr>
        <w:jc w:val="center"/>
        <w:rPr>
          <w:rFonts w:ascii="Times New Roman" w:hAnsi="Times New Roman" w:cs="Times New Roman"/>
          <w:b/>
          <w:sz w:val="20"/>
          <w:szCs w:val="20"/>
        </w:rPr>
      </w:pPr>
    </w:p>
    <w:p w:rsidR="00E47C45" w:rsidRDefault="00D57368" w:rsidP="00E47C45">
      <w:pPr>
        <w:jc w:val="center"/>
        <w:rPr>
          <w:rFonts w:ascii="Times New Roman" w:hAnsi="Times New Roman" w:cs="Times New Roman"/>
          <w:b/>
          <w:sz w:val="20"/>
          <w:szCs w:val="20"/>
        </w:rPr>
      </w:pPr>
      <w:r w:rsidRPr="00E47C45">
        <w:rPr>
          <w:rFonts w:ascii="Times New Roman" w:hAnsi="Times New Roman" w:cs="Times New Roman"/>
          <w:b/>
          <w:sz w:val="20"/>
          <w:szCs w:val="20"/>
        </w:rPr>
        <w:lastRenderedPageBreak/>
        <w:t xml:space="preserve">РАЗДЕЛ </w:t>
      </w:r>
      <w:r w:rsidRPr="00E47C45">
        <w:rPr>
          <w:rFonts w:ascii="Times New Roman" w:hAnsi="Times New Roman" w:cs="Times New Roman"/>
          <w:b/>
          <w:sz w:val="20"/>
          <w:szCs w:val="20"/>
          <w:lang w:val="en-US"/>
        </w:rPr>
        <w:t>II</w:t>
      </w:r>
      <w:r w:rsidRPr="00E47C45">
        <w:rPr>
          <w:rFonts w:ascii="Times New Roman" w:hAnsi="Times New Roman" w:cs="Times New Roman"/>
          <w:b/>
          <w:sz w:val="20"/>
          <w:szCs w:val="20"/>
        </w:rPr>
        <w:t xml:space="preserve">. </w:t>
      </w:r>
      <w:r w:rsidR="00D2167B" w:rsidRPr="00E47C45">
        <w:rPr>
          <w:rFonts w:ascii="Times New Roman" w:hAnsi="Times New Roman" w:cs="Times New Roman"/>
          <w:b/>
          <w:sz w:val="20"/>
          <w:szCs w:val="20"/>
        </w:rPr>
        <w:t xml:space="preserve">МУНИЦИПАЛЬНОЕ </w:t>
      </w:r>
      <w:r w:rsidRPr="00E47C45">
        <w:rPr>
          <w:rFonts w:ascii="Times New Roman" w:hAnsi="Times New Roman" w:cs="Times New Roman"/>
          <w:b/>
          <w:sz w:val="20"/>
          <w:szCs w:val="20"/>
        </w:rPr>
        <w:t>ДВИЖИМОЕ ИМУЩЕСТВО</w:t>
      </w:r>
    </w:p>
    <w:p w:rsidR="00BA59D6" w:rsidRPr="00E47C45" w:rsidRDefault="00D2167B" w:rsidP="00E47C45">
      <w:pPr>
        <w:jc w:val="center"/>
        <w:rPr>
          <w:rFonts w:ascii="Times New Roman" w:hAnsi="Times New Roman" w:cs="Times New Roman"/>
          <w:b/>
          <w:sz w:val="20"/>
          <w:szCs w:val="20"/>
        </w:rPr>
      </w:pPr>
      <w:r w:rsidRPr="00E47C45">
        <w:rPr>
          <w:rFonts w:ascii="Times New Roman" w:hAnsi="Times New Roman" w:cs="Times New Roman"/>
          <w:b/>
          <w:sz w:val="20"/>
          <w:szCs w:val="20"/>
        </w:rPr>
        <w:t xml:space="preserve"> и иное имущество, не относящиеся к недвижимым и движимым вещам</w:t>
      </w:r>
    </w:p>
    <w:p w:rsidR="00911242" w:rsidRPr="00E11E21" w:rsidRDefault="00D57368" w:rsidP="00E11E21">
      <w:pPr>
        <w:spacing w:after="0" w:line="240" w:lineRule="auto"/>
        <w:jc w:val="center"/>
        <w:rPr>
          <w:rFonts w:ascii="Times New Roman" w:hAnsi="Times New Roman" w:cs="Times New Roman"/>
          <w:b/>
          <w:sz w:val="20"/>
          <w:szCs w:val="20"/>
        </w:rPr>
      </w:pPr>
      <w:r w:rsidRPr="00E11E21">
        <w:rPr>
          <w:rFonts w:ascii="Times New Roman" w:hAnsi="Times New Roman" w:cs="Times New Roman"/>
          <w:b/>
          <w:sz w:val="20"/>
          <w:szCs w:val="20"/>
        </w:rPr>
        <w:t>ТРАНСПОРТНЫЕ СРЕДСТВА</w:t>
      </w:r>
    </w:p>
    <w:tbl>
      <w:tblPr>
        <w:tblStyle w:val="a4"/>
        <w:tblW w:w="15134" w:type="dxa"/>
        <w:tblLayout w:type="fixed"/>
        <w:tblLook w:val="04A0"/>
      </w:tblPr>
      <w:tblGrid>
        <w:gridCol w:w="503"/>
        <w:gridCol w:w="2575"/>
        <w:gridCol w:w="2700"/>
        <w:gridCol w:w="2552"/>
        <w:gridCol w:w="2268"/>
        <w:gridCol w:w="1984"/>
        <w:gridCol w:w="2552"/>
      </w:tblGrid>
      <w:tr w:rsidR="00911242" w:rsidRPr="00E11E21" w:rsidTr="0021059A">
        <w:trPr>
          <w:trHeight w:val="2760"/>
        </w:trPr>
        <w:tc>
          <w:tcPr>
            <w:tcW w:w="503" w:type="dxa"/>
          </w:tcPr>
          <w:p w:rsidR="00911242" w:rsidRPr="00E11E21" w:rsidRDefault="00911242" w:rsidP="00E11E21">
            <w:pPr>
              <w:jc w:val="center"/>
              <w:rPr>
                <w:rFonts w:ascii="Times New Roman" w:hAnsi="Times New Roman" w:cs="Times New Roman"/>
                <w:b/>
                <w:sz w:val="20"/>
                <w:szCs w:val="20"/>
              </w:rPr>
            </w:pPr>
            <w:bookmarkStart w:id="0" w:name="sub_2001"/>
            <w:bookmarkStart w:id="1" w:name="sub_2002"/>
            <w:bookmarkStart w:id="2" w:name="sub_210"/>
            <w:bookmarkEnd w:id="0"/>
            <w:bookmarkEnd w:id="1"/>
            <w:bookmarkEnd w:id="2"/>
            <w:r w:rsidRPr="00E11E21">
              <w:rPr>
                <w:rFonts w:ascii="Times New Roman" w:hAnsi="Times New Roman" w:cs="Times New Roman"/>
                <w:b/>
                <w:sz w:val="20"/>
                <w:szCs w:val="20"/>
              </w:rPr>
              <w:t>№ п/п</w:t>
            </w:r>
          </w:p>
        </w:tc>
        <w:tc>
          <w:tcPr>
            <w:tcW w:w="2575"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Наименование недвижимого имущества</w:t>
            </w:r>
          </w:p>
        </w:tc>
        <w:tc>
          <w:tcPr>
            <w:tcW w:w="2700"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Сведения о балансовой стоимости движимого имущества и начисленной амортизации (износе)</w:t>
            </w:r>
          </w:p>
        </w:tc>
        <w:tc>
          <w:tcPr>
            <w:tcW w:w="2552"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Дата возникновения и прекращения права муниципальной собственности на недвижимое имуществ</w:t>
            </w:r>
          </w:p>
        </w:tc>
        <w:tc>
          <w:tcPr>
            <w:tcW w:w="2268"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 xml:space="preserve">Реквизиты документов </w:t>
            </w:r>
            <w:r w:rsidR="009F680F">
              <w:rPr>
                <w:rFonts w:ascii="Times New Roman" w:hAnsi="Times New Roman" w:cs="Times New Roman"/>
                <w:b/>
                <w:sz w:val="20"/>
                <w:szCs w:val="20"/>
              </w:rPr>
              <w:t>–</w:t>
            </w:r>
            <w:r w:rsidRPr="00E11E21">
              <w:rPr>
                <w:rFonts w:ascii="Times New Roman" w:hAnsi="Times New Roman" w:cs="Times New Roman"/>
                <w:b/>
                <w:sz w:val="20"/>
                <w:szCs w:val="20"/>
              </w:rPr>
              <w:t xml:space="preserve"> оснований возникновения (прекращения) права муниципальной собственности на движимое имущество</w:t>
            </w:r>
          </w:p>
        </w:tc>
        <w:tc>
          <w:tcPr>
            <w:tcW w:w="1984"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Сведения о правообладателе муниципального недвижимого имущества</w:t>
            </w:r>
          </w:p>
        </w:tc>
        <w:tc>
          <w:tcPr>
            <w:tcW w:w="2552"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tc>
      </w:tr>
      <w:tr w:rsidR="00911242" w:rsidRPr="00E11E21" w:rsidTr="0021059A">
        <w:tc>
          <w:tcPr>
            <w:tcW w:w="503"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1</w:t>
            </w:r>
          </w:p>
        </w:tc>
        <w:tc>
          <w:tcPr>
            <w:tcW w:w="2575"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ВАЗ – 21074</w:t>
            </w:r>
          </w:p>
          <w:p w:rsidR="00911242" w:rsidRPr="00E11E21" w:rsidRDefault="00911242" w:rsidP="00E11E21">
            <w:pPr>
              <w:jc w:val="center"/>
              <w:rPr>
                <w:rFonts w:ascii="Times New Roman" w:hAnsi="Times New Roman" w:cs="Times New Roman"/>
                <w:sz w:val="20"/>
                <w:szCs w:val="20"/>
                <w:lang w:val="en-US"/>
              </w:rPr>
            </w:pPr>
            <w:r w:rsidRPr="00E11E21">
              <w:rPr>
                <w:rFonts w:ascii="Times New Roman" w:hAnsi="Times New Roman" w:cs="Times New Roman"/>
                <w:sz w:val="20"/>
                <w:szCs w:val="20"/>
                <w:lang w:val="en-US"/>
              </w:rPr>
              <w:t>LADA 2107</w:t>
            </w:r>
          </w:p>
        </w:tc>
        <w:tc>
          <w:tcPr>
            <w:tcW w:w="2700"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146000,00 руб.</w:t>
            </w:r>
          </w:p>
        </w:tc>
        <w:tc>
          <w:tcPr>
            <w:tcW w:w="255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04.04.2007 г.</w:t>
            </w:r>
          </w:p>
        </w:tc>
        <w:tc>
          <w:tcPr>
            <w:tcW w:w="2268" w:type="dxa"/>
          </w:tcPr>
          <w:p w:rsidR="00911242" w:rsidRPr="00E11E21" w:rsidRDefault="00911242" w:rsidP="00E11E21">
            <w:pPr>
              <w:jc w:val="center"/>
              <w:rPr>
                <w:rFonts w:ascii="Times New Roman" w:hAnsi="Times New Roman" w:cs="Times New Roman"/>
                <w:sz w:val="20"/>
                <w:szCs w:val="20"/>
              </w:rPr>
            </w:pPr>
          </w:p>
        </w:tc>
        <w:tc>
          <w:tcPr>
            <w:tcW w:w="1984"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911242" w:rsidRPr="00E11E21" w:rsidRDefault="00911242" w:rsidP="00E11E21">
            <w:pPr>
              <w:jc w:val="center"/>
              <w:rPr>
                <w:rFonts w:ascii="Times New Roman" w:hAnsi="Times New Roman" w:cs="Times New Roman"/>
                <w:b/>
                <w:sz w:val="20"/>
                <w:szCs w:val="20"/>
              </w:rPr>
            </w:pPr>
          </w:p>
        </w:tc>
      </w:tr>
      <w:tr w:rsidR="00911242" w:rsidRPr="00E11E21" w:rsidTr="0021059A">
        <w:tc>
          <w:tcPr>
            <w:tcW w:w="503"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2</w:t>
            </w:r>
          </w:p>
        </w:tc>
        <w:tc>
          <w:tcPr>
            <w:tcW w:w="2575"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УАЗ – 220694-04</w:t>
            </w:r>
          </w:p>
        </w:tc>
        <w:tc>
          <w:tcPr>
            <w:tcW w:w="2700"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265200,00 руб.</w:t>
            </w:r>
          </w:p>
        </w:tc>
        <w:tc>
          <w:tcPr>
            <w:tcW w:w="2552" w:type="dxa"/>
          </w:tcPr>
          <w:p w:rsidR="00911242" w:rsidRPr="00E11E21" w:rsidRDefault="00911242" w:rsidP="00E11E21">
            <w:pPr>
              <w:jc w:val="center"/>
              <w:rPr>
                <w:rFonts w:ascii="Times New Roman" w:hAnsi="Times New Roman" w:cs="Times New Roman"/>
                <w:sz w:val="20"/>
                <w:szCs w:val="20"/>
              </w:rPr>
            </w:pPr>
            <w:r w:rsidRPr="00E11E21">
              <w:rPr>
                <w:rFonts w:ascii="Times New Roman" w:hAnsi="Times New Roman" w:cs="Times New Roman"/>
                <w:sz w:val="20"/>
                <w:szCs w:val="20"/>
              </w:rPr>
              <w:t>13.08.2013 г.</w:t>
            </w:r>
          </w:p>
        </w:tc>
        <w:tc>
          <w:tcPr>
            <w:tcW w:w="2268" w:type="dxa"/>
          </w:tcPr>
          <w:p w:rsidR="00911242" w:rsidRPr="00E11E21" w:rsidRDefault="00911242" w:rsidP="00E11E21">
            <w:pPr>
              <w:jc w:val="center"/>
              <w:rPr>
                <w:rFonts w:ascii="Times New Roman" w:hAnsi="Times New Roman" w:cs="Times New Roman"/>
                <w:sz w:val="20"/>
                <w:szCs w:val="20"/>
              </w:rPr>
            </w:pPr>
          </w:p>
        </w:tc>
        <w:tc>
          <w:tcPr>
            <w:tcW w:w="1984" w:type="dxa"/>
          </w:tcPr>
          <w:p w:rsidR="00911242" w:rsidRPr="00E11E21" w:rsidRDefault="00911242" w:rsidP="00E11E21">
            <w:pPr>
              <w:jc w:val="center"/>
              <w:rPr>
                <w:rFonts w:ascii="Times New Roman" w:hAnsi="Times New Roman" w:cs="Times New Roman"/>
                <w:b/>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911242" w:rsidRPr="00E11E21" w:rsidRDefault="00911242" w:rsidP="00E11E21">
            <w:pPr>
              <w:jc w:val="center"/>
              <w:rPr>
                <w:rFonts w:ascii="Times New Roman" w:hAnsi="Times New Roman" w:cs="Times New Roman"/>
                <w:b/>
                <w:sz w:val="20"/>
                <w:szCs w:val="20"/>
              </w:rPr>
            </w:pPr>
          </w:p>
        </w:tc>
      </w:tr>
    </w:tbl>
    <w:p w:rsidR="00D57368" w:rsidRPr="00E11E21" w:rsidRDefault="005C1791" w:rsidP="00E11E21">
      <w:pPr>
        <w:spacing w:line="240" w:lineRule="auto"/>
        <w:jc w:val="center"/>
        <w:rPr>
          <w:rFonts w:ascii="Times New Roman" w:hAnsi="Times New Roman" w:cs="Times New Roman"/>
          <w:b/>
          <w:sz w:val="20"/>
          <w:szCs w:val="20"/>
        </w:rPr>
      </w:pPr>
      <w:r w:rsidRPr="00E11E21">
        <w:rPr>
          <w:rFonts w:ascii="Times New Roman" w:hAnsi="Times New Roman" w:cs="Times New Roman"/>
          <w:b/>
          <w:sz w:val="20"/>
          <w:szCs w:val="20"/>
        </w:rPr>
        <w:t xml:space="preserve">  МАШИНЫ И </w:t>
      </w:r>
      <w:r w:rsidR="000C23AE" w:rsidRPr="00E11E21">
        <w:rPr>
          <w:rFonts w:ascii="Times New Roman" w:hAnsi="Times New Roman" w:cs="Times New Roman"/>
          <w:b/>
          <w:sz w:val="20"/>
          <w:szCs w:val="20"/>
        </w:rPr>
        <w:t>ОБОРУДОВАНИЕ, СТОИМОСТЬЮ СВЫШЕ 1</w:t>
      </w:r>
      <w:r w:rsidRPr="00E11E21">
        <w:rPr>
          <w:rFonts w:ascii="Times New Roman" w:hAnsi="Times New Roman" w:cs="Times New Roman"/>
          <w:b/>
          <w:sz w:val="20"/>
          <w:szCs w:val="20"/>
        </w:rPr>
        <w:t>0,0 ТЫС.РУБ.</w:t>
      </w:r>
    </w:p>
    <w:tbl>
      <w:tblPr>
        <w:tblStyle w:val="a4"/>
        <w:tblW w:w="15134" w:type="dxa"/>
        <w:tblLook w:val="04A0"/>
      </w:tblPr>
      <w:tblGrid>
        <w:gridCol w:w="503"/>
        <w:gridCol w:w="2582"/>
        <w:gridCol w:w="2693"/>
        <w:gridCol w:w="2552"/>
        <w:gridCol w:w="2268"/>
        <w:gridCol w:w="1984"/>
        <w:gridCol w:w="2552"/>
      </w:tblGrid>
      <w:tr w:rsidR="0021059A" w:rsidRPr="00E11E21" w:rsidTr="0021059A">
        <w:trPr>
          <w:trHeight w:val="2990"/>
        </w:trPr>
        <w:tc>
          <w:tcPr>
            <w:tcW w:w="503" w:type="dxa"/>
          </w:tcPr>
          <w:p w:rsidR="0021059A" w:rsidRPr="00E11E21" w:rsidRDefault="0021059A" w:rsidP="00E11E21">
            <w:pPr>
              <w:jc w:val="center"/>
              <w:rPr>
                <w:rFonts w:ascii="Times New Roman" w:hAnsi="Times New Roman" w:cs="Times New Roman"/>
                <w:b/>
                <w:sz w:val="20"/>
                <w:szCs w:val="20"/>
              </w:rPr>
            </w:pPr>
            <w:r w:rsidRPr="00E11E21">
              <w:rPr>
                <w:rFonts w:ascii="Times New Roman" w:hAnsi="Times New Roman" w:cs="Times New Roman"/>
                <w:b/>
                <w:sz w:val="20"/>
                <w:szCs w:val="20"/>
              </w:rPr>
              <w:t>№ п/п</w:t>
            </w:r>
          </w:p>
        </w:tc>
        <w:tc>
          <w:tcPr>
            <w:tcW w:w="2582" w:type="dxa"/>
          </w:tcPr>
          <w:p w:rsidR="0021059A" w:rsidRPr="00E11E21" w:rsidRDefault="0021059A"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Наименование движимого имущества</w:t>
            </w:r>
          </w:p>
        </w:tc>
        <w:tc>
          <w:tcPr>
            <w:tcW w:w="2693" w:type="dxa"/>
          </w:tcPr>
          <w:p w:rsidR="0021059A" w:rsidRPr="00E11E21" w:rsidRDefault="0021059A"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Сведения о балансовой стоимости движимого имущества и начисленной амортизации (износе)</w:t>
            </w:r>
          </w:p>
        </w:tc>
        <w:tc>
          <w:tcPr>
            <w:tcW w:w="2552" w:type="dxa"/>
          </w:tcPr>
          <w:p w:rsidR="0021059A" w:rsidRPr="00E11E21" w:rsidRDefault="0021059A" w:rsidP="00E11E21">
            <w:pPr>
              <w:jc w:val="center"/>
              <w:rPr>
                <w:rFonts w:ascii="Times New Roman" w:hAnsi="Times New Roman" w:cs="Times New Roman"/>
                <w:b/>
                <w:sz w:val="20"/>
                <w:szCs w:val="20"/>
              </w:rPr>
            </w:pPr>
            <w:r w:rsidRPr="00E11E21">
              <w:rPr>
                <w:rFonts w:ascii="Times New Roman" w:hAnsi="Times New Roman" w:cs="Times New Roman"/>
                <w:b/>
                <w:sz w:val="20"/>
                <w:szCs w:val="20"/>
              </w:rPr>
              <w:t>Дата возникновения и прекращения права муниципальной собственности на недвижимое имуществ</w:t>
            </w:r>
          </w:p>
        </w:tc>
        <w:tc>
          <w:tcPr>
            <w:tcW w:w="2268" w:type="dxa"/>
          </w:tcPr>
          <w:p w:rsidR="0021059A" w:rsidRPr="00E11E21" w:rsidRDefault="0021059A" w:rsidP="00E11E21">
            <w:pPr>
              <w:jc w:val="center"/>
              <w:rPr>
                <w:rFonts w:ascii="Times New Roman" w:hAnsi="Times New Roman" w:cs="Times New Roman"/>
                <w:b/>
                <w:sz w:val="20"/>
                <w:szCs w:val="20"/>
              </w:rPr>
            </w:pPr>
            <w:r w:rsidRPr="00E11E21">
              <w:rPr>
                <w:rFonts w:ascii="Times New Roman" w:hAnsi="Times New Roman" w:cs="Times New Roman"/>
                <w:b/>
                <w:sz w:val="20"/>
                <w:szCs w:val="20"/>
              </w:rPr>
              <w:t xml:space="preserve">Реквизиты документов </w:t>
            </w:r>
            <w:r w:rsidR="009F680F">
              <w:rPr>
                <w:rFonts w:ascii="Times New Roman" w:hAnsi="Times New Roman" w:cs="Times New Roman"/>
                <w:b/>
                <w:sz w:val="20"/>
                <w:szCs w:val="20"/>
              </w:rPr>
              <w:t>–</w:t>
            </w:r>
            <w:r w:rsidRPr="00E11E21">
              <w:rPr>
                <w:rFonts w:ascii="Times New Roman" w:hAnsi="Times New Roman" w:cs="Times New Roman"/>
                <w:b/>
                <w:sz w:val="20"/>
                <w:szCs w:val="20"/>
              </w:rPr>
              <w:t xml:space="preserve"> оснований возникновения (прекращения) права муниципальной собственности на движимое имущество</w:t>
            </w:r>
          </w:p>
        </w:tc>
        <w:tc>
          <w:tcPr>
            <w:tcW w:w="1984" w:type="dxa"/>
          </w:tcPr>
          <w:p w:rsidR="0021059A" w:rsidRPr="00E11E21" w:rsidRDefault="0021059A"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Сведения о правообладателе муниципального недвижимого имущества</w:t>
            </w:r>
          </w:p>
        </w:tc>
        <w:tc>
          <w:tcPr>
            <w:tcW w:w="2552" w:type="dxa"/>
          </w:tcPr>
          <w:p w:rsidR="0021059A" w:rsidRPr="00E11E21" w:rsidRDefault="0021059A" w:rsidP="00E11E21">
            <w:pPr>
              <w:jc w:val="center"/>
              <w:rPr>
                <w:rFonts w:ascii="Times New Roman" w:hAnsi="Times New Roman" w:cs="Times New Roman"/>
                <w:b/>
                <w:sz w:val="20"/>
                <w:szCs w:val="20"/>
              </w:rPr>
            </w:pPr>
            <w:r w:rsidRPr="00E11E21">
              <w:rPr>
                <w:rFonts w:ascii="Times New Roman" w:hAnsi="Times New Roman" w:cs="Times New Roman"/>
                <w:b/>
                <w:sz w:val="20"/>
                <w:szCs w:val="20"/>
              </w:rPr>
              <w:t>Сведения об установленных в отношении муниципального недвижимого имущества ограничениях (обременениях) с указанием основания и даты их возникновения и прекращения</w:t>
            </w: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1</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Прицеп пожарный (прицепной лесопожарный модуль) ПЛПМ-1,0-10ВЛ</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213508,50</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01.09.2014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b/>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2</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Рекламный щит 2,3*4,6 м.</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75000,00</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30.04.2014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lastRenderedPageBreak/>
              <w:t>3</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Переливная труба</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99000,00</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30.06.2018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4</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Опора ствол</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99000,00</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01.11.2018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5</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 xml:space="preserve">Ноутбук </w:t>
            </w:r>
            <w:r w:rsidRPr="00E11E21">
              <w:rPr>
                <w:rFonts w:ascii="Times New Roman" w:hAnsi="Times New Roman" w:cs="Times New Roman"/>
                <w:sz w:val="20"/>
                <w:szCs w:val="20"/>
                <w:lang w:val="en-US"/>
              </w:rPr>
              <w:t>Samsung R-</w:t>
            </w:r>
            <w:r w:rsidRPr="00E11E21">
              <w:rPr>
                <w:rFonts w:ascii="Times New Roman" w:hAnsi="Times New Roman" w:cs="Times New Roman"/>
                <w:sz w:val="20"/>
                <w:szCs w:val="20"/>
              </w:rPr>
              <w:t>519</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27300,00</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30.11.2011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6</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Насос ЭЦВ6-10-110 5.500</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28872,00</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31.01.2017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7</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МФУ лазерный черн.</w:t>
            </w:r>
            <w:r w:rsidRPr="00E11E21">
              <w:rPr>
                <w:rFonts w:ascii="Times New Roman" w:hAnsi="Times New Roman" w:cs="Times New Roman"/>
                <w:sz w:val="20"/>
                <w:szCs w:val="20"/>
                <w:lang w:val="en-US"/>
              </w:rPr>
              <w:t>Brother</w:t>
            </w:r>
            <w:r w:rsidRPr="00E11E21">
              <w:rPr>
                <w:rFonts w:ascii="Times New Roman" w:hAnsi="Times New Roman" w:cs="Times New Roman"/>
                <w:sz w:val="20"/>
                <w:szCs w:val="20"/>
              </w:rPr>
              <w:t xml:space="preserve"> </w:t>
            </w:r>
            <w:r w:rsidRPr="00E11E21">
              <w:rPr>
                <w:rFonts w:ascii="Times New Roman" w:hAnsi="Times New Roman" w:cs="Times New Roman"/>
                <w:sz w:val="20"/>
                <w:szCs w:val="20"/>
                <w:lang w:val="en-US"/>
              </w:rPr>
              <w:t>DCP</w:t>
            </w:r>
            <w:r w:rsidRPr="00E11E21">
              <w:rPr>
                <w:rFonts w:ascii="Times New Roman" w:hAnsi="Times New Roman" w:cs="Times New Roman"/>
                <w:sz w:val="20"/>
                <w:szCs w:val="20"/>
              </w:rPr>
              <w:t>-1602</w:t>
            </w:r>
            <w:r w:rsidRPr="00E11E21">
              <w:rPr>
                <w:rFonts w:ascii="Times New Roman" w:hAnsi="Times New Roman" w:cs="Times New Roman"/>
                <w:sz w:val="20"/>
                <w:szCs w:val="20"/>
                <w:lang w:val="en-US"/>
              </w:rPr>
              <w:t>R</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lang w:val="en-US"/>
              </w:rPr>
              <w:t>18930</w:t>
            </w:r>
            <w:r w:rsidRPr="00E11E21">
              <w:rPr>
                <w:rFonts w:ascii="Times New Roman" w:hAnsi="Times New Roman" w:cs="Times New Roman"/>
                <w:sz w:val="20"/>
                <w:szCs w:val="20"/>
              </w:rPr>
              <w:t>,00</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31.03.2018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8</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Крепления (зажимы)</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40550,00</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31.03.2018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9</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Компьютерное место</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36205,51</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30.11.2008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10</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Компьютер в комплекте</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33746,09</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01.12.2007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11</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Компьютер в комплекте</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33746,09</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01.12.2017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12</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Компьютер в комплекте</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36205,51</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31.12.2007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13</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Водонапорный бак</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99000,00</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31.12.2017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14</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Верхний смотровой люк</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45450,00</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31.03.2018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21059A" w:rsidRPr="00E11E21" w:rsidTr="0021059A">
        <w:tc>
          <w:tcPr>
            <w:tcW w:w="50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15</w:t>
            </w:r>
          </w:p>
        </w:tc>
        <w:tc>
          <w:tcPr>
            <w:tcW w:w="258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Агрегат электронасосный центробежный скважинный для воды ЭЦВ 6-10-140</w:t>
            </w:r>
          </w:p>
        </w:tc>
        <w:tc>
          <w:tcPr>
            <w:tcW w:w="2693"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35518,00</w:t>
            </w:r>
          </w:p>
        </w:tc>
        <w:tc>
          <w:tcPr>
            <w:tcW w:w="2552"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01.10.2016 г.</w:t>
            </w:r>
          </w:p>
        </w:tc>
        <w:tc>
          <w:tcPr>
            <w:tcW w:w="2268" w:type="dxa"/>
          </w:tcPr>
          <w:p w:rsidR="0021059A" w:rsidRPr="00E11E21" w:rsidRDefault="0021059A" w:rsidP="00E11E21">
            <w:pPr>
              <w:jc w:val="center"/>
              <w:rPr>
                <w:rFonts w:ascii="Times New Roman" w:hAnsi="Times New Roman" w:cs="Times New Roman"/>
                <w:sz w:val="20"/>
                <w:szCs w:val="20"/>
              </w:rPr>
            </w:pPr>
          </w:p>
        </w:tc>
        <w:tc>
          <w:tcPr>
            <w:tcW w:w="1984" w:type="dxa"/>
          </w:tcPr>
          <w:p w:rsidR="0021059A" w:rsidRPr="00E11E21" w:rsidRDefault="0021059A"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21059A" w:rsidRPr="00E11E21" w:rsidRDefault="0021059A" w:rsidP="00E11E21">
            <w:pPr>
              <w:jc w:val="center"/>
              <w:rPr>
                <w:rFonts w:ascii="Times New Roman" w:hAnsi="Times New Roman" w:cs="Times New Roman"/>
                <w:b/>
                <w:sz w:val="20"/>
                <w:szCs w:val="20"/>
              </w:rPr>
            </w:pPr>
          </w:p>
        </w:tc>
      </w:tr>
      <w:tr w:rsidR="009F680F" w:rsidRPr="009F680F" w:rsidTr="0021059A">
        <w:tc>
          <w:tcPr>
            <w:tcW w:w="503" w:type="dxa"/>
          </w:tcPr>
          <w:p w:rsidR="009F680F" w:rsidRPr="00E11E21" w:rsidRDefault="009F680F" w:rsidP="00E11E21">
            <w:pPr>
              <w:jc w:val="center"/>
              <w:rPr>
                <w:rFonts w:ascii="Times New Roman" w:hAnsi="Times New Roman" w:cs="Times New Roman"/>
                <w:sz w:val="20"/>
                <w:szCs w:val="20"/>
              </w:rPr>
            </w:pPr>
            <w:r>
              <w:rPr>
                <w:rFonts w:ascii="Times New Roman" w:hAnsi="Times New Roman" w:cs="Times New Roman"/>
                <w:sz w:val="20"/>
                <w:szCs w:val="20"/>
              </w:rPr>
              <w:t>16</w:t>
            </w:r>
          </w:p>
        </w:tc>
        <w:tc>
          <w:tcPr>
            <w:tcW w:w="2582" w:type="dxa"/>
          </w:tcPr>
          <w:p w:rsidR="009F680F" w:rsidRPr="009F680F" w:rsidRDefault="009F680F" w:rsidP="00E11E21">
            <w:pPr>
              <w:jc w:val="center"/>
              <w:rPr>
                <w:rFonts w:ascii="Times New Roman" w:hAnsi="Times New Roman" w:cs="Times New Roman"/>
                <w:sz w:val="20"/>
                <w:szCs w:val="20"/>
                <w:lang w:val="en-US"/>
              </w:rPr>
            </w:pPr>
            <w:r>
              <w:rPr>
                <w:rFonts w:ascii="Times New Roman" w:hAnsi="Times New Roman" w:cs="Times New Roman"/>
                <w:sz w:val="20"/>
                <w:szCs w:val="20"/>
              </w:rPr>
              <w:t>МФУ</w:t>
            </w:r>
            <w:r w:rsidRPr="009F680F">
              <w:rPr>
                <w:rFonts w:ascii="Times New Roman" w:hAnsi="Times New Roman" w:cs="Times New Roman"/>
                <w:sz w:val="20"/>
                <w:szCs w:val="20"/>
                <w:lang w:val="en-US"/>
              </w:rPr>
              <w:t xml:space="preserve"> </w:t>
            </w:r>
            <w:r>
              <w:rPr>
                <w:rFonts w:ascii="Times New Roman" w:hAnsi="Times New Roman" w:cs="Times New Roman"/>
                <w:sz w:val="20"/>
                <w:szCs w:val="20"/>
              </w:rPr>
              <w:t>лазерный</w:t>
            </w:r>
            <w:r w:rsidRPr="009F680F">
              <w:rPr>
                <w:rFonts w:ascii="Times New Roman" w:hAnsi="Times New Roman" w:cs="Times New Roman"/>
                <w:sz w:val="20"/>
                <w:szCs w:val="20"/>
                <w:lang w:val="en-US"/>
              </w:rPr>
              <w:t xml:space="preserve">  </w:t>
            </w:r>
            <w:r w:rsidRPr="00E11E21">
              <w:rPr>
                <w:rFonts w:ascii="Times New Roman" w:hAnsi="Times New Roman" w:cs="Times New Roman"/>
                <w:sz w:val="20"/>
                <w:szCs w:val="20"/>
                <w:lang w:val="en-US"/>
              </w:rPr>
              <w:t>Brother</w:t>
            </w:r>
            <w:r w:rsidRPr="009F680F">
              <w:rPr>
                <w:rFonts w:ascii="Times New Roman" w:hAnsi="Times New Roman" w:cs="Times New Roman"/>
                <w:sz w:val="20"/>
                <w:szCs w:val="20"/>
                <w:lang w:val="en-US"/>
              </w:rPr>
              <w:t xml:space="preserve"> </w:t>
            </w:r>
            <w:r w:rsidRPr="00E11E21">
              <w:rPr>
                <w:rFonts w:ascii="Times New Roman" w:hAnsi="Times New Roman" w:cs="Times New Roman"/>
                <w:sz w:val="20"/>
                <w:szCs w:val="20"/>
                <w:lang w:val="en-US"/>
              </w:rPr>
              <w:t>DCP</w:t>
            </w:r>
            <w:r w:rsidRPr="009F680F">
              <w:rPr>
                <w:rFonts w:ascii="Times New Roman" w:hAnsi="Times New Roman" w:cs="Times New Roman"/>
                <w:sz w:val="20"/>
                <w:szCs w:val="20"/>
                <w:lang w:val="en-US"/>
              </w:rPr>
              <w:t>-1602</w:t>
            </w:r>
            <w:r w:rsidRPr="00E11E21">
              <w:rPr>
                <w:rFonts w:ascii="Times New Roman" w:hAnsi="Times New Roman" w:cs="Times New Roman"/>
                <w:sz w:val="20"/>
                <w:szCs w:val="20"/>
                <w:lang w:val="en-US"/>
              </w:rPr>
              <w:t>R</w:t>
            </w:r>
          </w:p>
        </w:tc>
        <w:tc>
          <w:tcPr>
            <w:tcW w:w="2693" w:type="dxa"/>
          </w:tcPr>
          <w:p w:rsidR="009F680F" w:rsidRPr="009F680F" w:rsidRDefault="009F680F" w:rsidP="00E11E21">
            <w:pPr>
              <w:jc w:val="center"/>
              <w:rPr>
                <w:rFonts w:ascii="Times New Roman" w:hAnsi="Times New Roman" w:cs="Times New Roman"/>
                <w:sz w:val="20"/>
                <w:szCs w:val="20"/>
              </w:rPr>
            </w:pPr>
            <w:r>
              <w:rPr>
                <w:rFonts w:ascii="Times New Roman" w:hAnsi="Times New Roman" w:cs="Times New Roman"/>
                <w:sz w:val="20"/>
                <w:szCs w:val="20"/>
              </w:rPr>
              <w:t>15350,00</w:t>
            </w:r>
          </w:p>
        </w:tc>
        <w:tc>
          <w:tcPr>
            <w:tcW w:w="2552" w:type="dxa"/>
          </w:tcPr>
          <w:p w:rsidR="009F680F" w:rsidRPr="009F21B3" w:rsidRDefault="009F21B3" w:rsidP="00E11E21">
            <w:pPr>
              <w:jc w:val="center"/>
              <w:rPr>
                <w:rFonts w:ascii="Times New Roman" w:hAnsi="Times New Roman" w:cs="Times New Roman"/>
                <w:sz w:val="20"/>
                <w:szCs w:val="20"/>
              </w:rPr>
            </w:pPr>
            <w:r>
              <w:rPr>
                <w:rFonts w:ascii="Times New Roman" w:hAnsi="Times New Roman" w:cs="Times New Roman"/>
                <w:sz w:val="20"/>
                <w:szCs w:val="20"/>
              </w:rPr>
              <w:t>31.12.2019 г.</w:t>
            </w:r>
          </w:p>
        </w:tc>
        <w:tc>
          <w:tcPr>
            <w:tcW w:w="2268" w:type="dxa"/>
          </w:tcPr>
          <w:p w:rsidR="009F680F" w:rsidRPr="009F680F" w:rsidRDefault="009F680F" w:rsidP="00E11E21">
            <w:pPr>
              <w:jc w:val="center"/>
              <w:rPr>
                <w:rFonts w:ascii="Times New Roman" w:hAnsi="Times New Roman" w:cs="Times New Roman"/>
                <w:sz w:val="20"/>
                <w:szCs w:val="20"/>
                <w:lang w:val="en-US"/>
              </w:rPr>
            </w:pPr>
          </w:p>
        </w:tc>
        <w:tc>
          <w:tcPr>
            <w:tcW w:w="1984" w:type="dxa"/>
          </w:tcPr>
          <w:p w:rsidR="009F680F" w:rsidRPr="009F680F" w:rsidRDefault="009F680F" w:rsidP="00E11E21">
            <w:pPr>
              <w:jc w:val="center"/>
              <w:rPr>
                <w:rFonts w:ascii="Times New Roman" w:hAnsi="Times New Roman" w:cs="Times New Roman"/>
                <w:sz w:val="20"/>
                <w:szCs w:val="20"/>
                <w:lang w:val="en-US"/>
              </w:rPr>
            </w:pPr>
            <w:r w:rsidRPr="00E11E21">
              <w:rPr>
                <w:rFonts w:ascii="Times New Roman" w:hAnsi="Times New Roman" w:cs="Times New Roman"/>
                <w:sz w:val="20"/>
                <w:szCs w:val="20"/>
              </w:rPr>
              <w:t>Сластухинское муниципальное образование</w:t>
            </w:r>
          </w:p>
        </w:tc>
        <w:tc>
          <w:tcPr>
            <w:tcW w:w="2552" w:type="dxa"/>
          </w:tcPr>
          <w:p w:rsidR="009F680F" w:rsidRPr="009F680F" w:rsidRDefault="009F680F" w:rsidP="00E11E21">
            <w:pPr>
              <w:jc w:val="center"/>
              <w:rPr>
                <w:rFonts w:ascii="Times New Roman" w:hAnsi="Times New Roman" w:cs="Times New Roman"/>
                <w:b/>
                <w:sz w:val="20"/>
                <w:szCs w:val="20"/>
                <w:lang w:val="en-US"/>
              </w:rPr>
            </w:pPr>
          </w:p>
        </w:tc>
      </w:tr>
      <w:tr w:rsidR="009F680F" w:rsidRPr="009F680F" w:rsidTr="0021059A">
        <w:tc>
          <w:tcPr>
            <w:tcW w:w="503" w:type="dxa"/>
          </w:tcPr>
          <w:p w:rsidR="009F680F" w:rsidRDefault="009F680F" w:rsidP="00E11E21">
            <w:pPr>
              <w:jc w:val="center"/>
              <w:rPr>
                <w:rFonts w:ascii="Times New Roman" w:hAnsi="Times New Roman" w:cs="Times New Roman"/>
                <w:sz w:val="20"/>
                <w:szCs w:val="20"/>
              </w:rPr>
            </w:pPr>
            <w:r>
              <w:rPr>
                <w:rFonts w:ascii="Times New Roman" w:hAnsi="Times New Roman" w:cs="Times New Roman"/>
                <w:sz w:val="20"/>
                <w:szCs w:val="20"/>
              </w:rPr>
              <w:lastRenderedPageBreak/>
              <w:t>17</w:t>
            </w:r>
          </w:p>
        </w:tc>
        <w:tc>
          <w:tcPr>
            <w:tcW w:w="2582" w:type="dxa"/>
          </w:tcPr>
          <w:p w:rsidR="009F680F" w:rsidRDefault="009F680F" w:rsidP="00E11E21">
            <w:pPr>
              <w:jc w:val="center"/>
              <w:rPr>
                <w:rFonts w:ascii="Times New Roman" w:hAnsi="Times New Roman" w:cs="Times New Roman"/>
                <w:sz w:val="20"/>
                <w:szCs w:val="20"/>
              </w:rPr>
            </w:pPr>
            <w:r>
              <w:rPr>
                <w:rFonts w:ascii="Times New Roman" w:hAnsi="Times New Roman" w:cs="Times New Roman"/>
                <w:sz w:val="20"/>
                <w:szCs w:val="20"/>
              </w:rPr>
              <w:t>Универсальная спортивная площадка</w:t>
            </w:r>
          </w:p>
        </w:tc>
        <w:tc>
          <w:tcPr>
            <w:tcW w:w="2693" w:type="dxa"/>
          </w:tcPr>
          <w:p w:rsidR="009F680F" w:rsidRDefault="009F680F" w:rsidP="00E11E21">
            <w:pPr>
              <w:jc w:val="center"/>
              <w:rPr>
                <w:rFonts w:ascii="Times New Roman" w:hAnsi="Times New Roman" w:cs="Times New Roman"/>
                <w:sz w:val="20"/>
                <w:szCs w:val="20"/>
              </w:rPr>
            </w:pPr>
            <w:r>
              <w:rPr>
                <w:rFonts w:ascii="Times New Roman" w:hAnsi="Times New Roman" w:cs="Times New Roman"/>
                <w:sz w:val="20"/>
                <w:szCs w:val="20"/>
              </w:rPr>
              <w:t>1104344,40</w:t>
            </w:r>
          </w:p>
        </w:tc>
        <w:tc>
          <w:tcPr>
            <w:tcW w:w="2552" w:type="dxa"/>
          </w:tcPr>
          <w:p w:rsidR="009F680F" w:rsidRPr="009F21B3" w:rsidRDefault="009F21B3" w:rsidP="00E11E21">
            <w:pPr>
              <w:jc w:val="center"/>
              <w:rPr>
                <w:rFonts w:ascii="Times New Roman" w:hAnsi="Times New Roman" w:cs="Times New Roman"/>
                <w:sz w:val="20"/>
                <w:szCs w:val="20"/>
              </w:rPr>
            </w:pPr>
            <w:r>
              <w:rPr>
                <w:rFonts w:ascii="Times New Roman" w:hAnsi="Times New Roman" w:cs="Times New Roman"/>
                <w:sz w:val="20"/>
                <w:szCs w:val="20"/>
              </w:rPr>
              <w:t>31.12.2019 г.</w:t>
            </w:r>
          </w:p>
        </w:tc>
        <w:tc>
          <w:tcPr>
            <w:tcW w:w="2268" w:type="dxa"/>
          </w:tcPr>
          <w:p w:rsidR="009F680F" w:rsidRPr="009F680F" w:rsidRDefault="009F680F" w:rsidP="00E11E21">
            <w:pPr>
              <w:jc w:val="center"/>
              <w:rPr>
                <w:rFonts w:ascii="Times New Roman" w:hAnsi="Times New Roman" w:cs="Times New Roman"/>
                <w:sz w:val="20"/>
                <w:szCs w:val="20"/>
                <w:lang w:val="en-US"/>
              </w:rPr>
            </w:pPr>
          </w:p>
        </w:tc>
        <w:tc>
          <w:tcPr>
            <w:tcW w:w="1984" w:type="dxa"/>
          </w:tcPr>
          <w:p w:rsidR="009F680F" w:rsidRPr="00E11E21" w:rsidRDefault="009F680F" w:rsidP="00E11E21">
            <w:pPr>
              <w:jc w:val="center"/>
              <w:rPr>
                <w:rFonts w:ascii="Times New Roman" w:hAnsi="Times New Roman" w:cs="Times New Roman"/>
                <w:sz w:val="20"/>
                <w:szCs w:val="20"/>
              </w:rPr>
            </w:pPr>
            <w:r w:rsidRPr="00E11E21">
              <w:rPr>
                <w:rFonts w:ascii="Times New Roman" w:hAnsi="Times New Roman" w:cs="Times New Roman"/>
                <w:sz w:val="20"/>
                <w:szCs w:val="20"/>
              </w:rPr>
              <w:t>Сластухинское муниципальное образование</w:t>
            </w:r>
          </w:p>
        </w:tc>
        <w:tc>
          <w:tcPr>
            <w:tcW w:w="2552" w:type="dxa"/>
          </w:tcPr>
          <w:p w:rsidR="009F680F" w:rsidRPr="009F680F" w:rsidRDefault="009F680F" w:rsidP="00E11E21">
            <w:pPr>
              <w:jc w:val="center"/>
              <w:rPr>
                <w:rFonts w:ascii="Times New Roman" w:hAnsi="Times New Roman" w:cs="Times New Roman"/>
                <w:b/>
                <w:sz w:val="20"/>
                <w:szCs w:val="20"/>
                <w:lang w:val="en-US"/>
              </w:rPr>
            </w:pPr>
          </w:p>
        </w:tc>
      </w:tr>
    </w:tbl>
    <w:p w:rsidR="00E11E21" w:rsidRDefault="00E11E21" w:rsidP="000F1525">
      <w:pPr>
        <w:spacing w:before="108" w:after="108" w:line="240" w:lineRule="auto"/>
        <w:jc w:val="center"/>
        <w:rPr>
          <w:rFonts w:ascii="Times New Roman" w:hAnsi="Times New Roman" w:cs="Times New Roman"/>
          <w:b/>
          <w:sz w:val="20"/>
          <w:szCs w:val="20"/>
        </w:rPr>
      </w:pPr>
    </w:p>
    <w:p w:rsidR="000F1525" w:rsidRPr="000F1525" w:rsidRDefault="000F1525" w:rsidP="000F1525">
      <w:pPr>
        <w:spacing w:before="108" w:after="108" w:line="240" w:lineRule="auto"/>
        <w:jc w:val="center"/>
        <w:rPr>
          <w:rFonts w:ascii="Times New Roman" w:hAnsi="Times New Roman" w:cs="Times New Roman"/>
          <w:b/>
          <w:sz w:val="20"/>
          <w:szCs w:val="20"/>
        </w:rPr>
      </w:pPr>
    </w:p>
    <w:p w:rsidR="000F1525" w:rsidRPr="000F1525" w:rsidRDefault="000F1525" w:rsidP="000F1525">
      <w:pPr>
        <w:spacing w:before="108" w:after="108"/>
        <w:jc w:val="center"/>
        <w:rPr>
          <w:rFonts w:ascii="Times New Roman" w:hAnsi="Times New Roman" w:cs="Times New Roman"/>
          <w:sz w:val="20"/>
          <w:szCs w:val="20"/>
        </w:rPr>
      </w:pPr>
      <w:r w:rsidRPr="000F1525">
        <w:rPr>
          <w:rFonts w:ascii="Times New Roman" w:hAnsi="Times New Roman" w:cs="Times New Roman"/>
          <w:b/>
          <w:bCs/>
          <w:color w:val="26282F"/>
          <w:sz w:val="20"/>
          <w:szCs w:val="20"/>
        </w:rPr>
        <w:t>Раздел 2.1. Сведения об акциях акционерных обществ</w:t>
      </w:r>
    </w:p>
    <w:tbl>
      <w:tblPr>
        <w:tblW w:w="15043" w:type="dxa"/>
        <w:tblInd w:w="108" w:type="dxa"/>
        <w:tblLayout w:type="fixed"/>
        <w:tblLook w:val="0000"/>
      </w:tblPr>
      <w:tblGrid>
        <w:gridCol w:w="588"/>
        <w:gridCol w:w="5867"/>
        <w:gridCol w:w="6594"/>
        <w:gridCol w:w="1994"/>
      </w:tblGrid>
      <w:tr w:rsidR="000F1525" w:rsidRPr="000F1525" w:rsidTr="000F1525">
        <w:tc>
          <w:tcPr>
            <w:tcW w:w="588"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bookmarkStart w:id="3" w:name="sub_2101"/>
            <w:bookmarkStart w:id="4" w:name="sub_2102"/>
            <w:bookmarkEnd w:id="3"/>
            <w:bookmarkEnd w:id="4"/>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5867"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Наименование акционерного общества - эмитента, его основной государственный регистрационный номер</w:t>
            </w:r>
          </w:p>
        </w:tc>
        <w:tc>
          <w:tcPr>
            <w:tcW w:w="659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Количество акций, выпущенных акционерным обществом (с указанием количества привилегированных акций), и размер доли в уставном капитале, принадлежащий муниципальному образованию, в процентах</w:t>
            </w:r>
          </w:p>
        </w:tc>
        <w:tc>
          <w:tcPr>
            <w:tcW w:w="1994"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Номинальная стоимость акций</w:t>
            </w:r>
          </w:p>
        </w:tc>
      </w:tr>
      <w:tr w:rsidR="000F1525" w:rsidRPr="000F1525" w:rsidTr="000F1525">
        <w:tc>
          <w:tcPr>
            <w:tcW w:w="588"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5867"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659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1994"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4</w:t>
            </w:r>
          </w:p>
        </w:tc>
      </w:tr>
      <w:tr w:rsidR="000F1525" w:rsidRPr="000F1525" w:rsidTr="000F1525">
        <w:tc>
          <w:tcPr>
            <w:tcW w:w="588"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5867"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659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1994"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r>
    </w:tbl>
    <w:p w:rsidR="000F1525" w:rsidRPr="000F1525" w:rsidRDefault="000F1525" w:rsidP="000F1525">
      <w:pPr>
        <w:ind w:firstLine="720"/>
        <w:jc w:val="both"/>
        <w:rPr>
          <w:rFonts w:ascii="Times New Roman" w:hAnsi="Times New Roman" w:cs="Times New Roman"/>
          <w:sz w:val="20"/>
          <w:szCs w:val="20"/>
        </w:rPr>
      </w:pPr>
    </w:p>
    <w:p w:rsidR="000F1525" w:rsidRPr="000F1525" w:rsidRDefault="000F1525" w:rsidP="000F1525">
      <w:pPr>
        <w:spacing w:before="108" w:after="108"/>
        <w:jc w:val="center"/>
        <w:rPr>
          <w:rFonts w:ascii="Times New Roman" w:hAnsi="Times New Roman" w:cs="Times New Roman"/>
          <w:sz w:val="20"/>
          <w:szCs w:val="20"/>
        </w:rPr>
      </w:pPr>
      <w:bookmarkStart w:id="5" w:name="sub_220"/>
      <w:bookmarkEnd w:id="5"/>
      <w:r w:rsidRPr="000F1525">
        <w:rPr>
          <w:rFonts w:ascii="Times New Roman" w:hAnsi="Times New Roman" w:cs="Times New Roman"/>
          <w:b/>
          <w:bCs/>
          <w:color w:val="26282F"/>
          <w:sz w:val="20"/>
          <w:szCs w:val="20"/>
        </w:rPr>
        <w:t>Раздел 2.2. Сведения о долях (вкладах) в уставных (складочных) капиталах хозяйственных обществ и товариществ</w:t>
      </w:r>
    </w:p>
    <w:tbl>
      <w:tblPr>
        <w:tblW w:w="15058" w:type="dxa"/>
        <w:tblInd w:w="108" w:type="dxa"/>
        <w:tblLayout w:type="fixed"/>
        <w:tblLook w:val="0000"/>
      </w:tblPr>
      <w:tblGrid>
        <w:gridCol w:w="589"/>
        <w:gridCol w:w="6554"/>
        <w:gridCol w:w="7915"/>
      </w:tblGrid>
      <w:tr w:rsidR="000F1525" w:rsidRPr="000F1525" w:rsidTr="000F1525">
        <w:tc>
          <w:tcPr>
            <w:tcW w:w="589"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bookmarkStart w:id="6" w:name="sub_2201"/>
            <w:bookmarkStart w:id="7" w:name="sub_2202"/>
            <w:bookmarkEnd w:id="6"/>
            <w:bookmarkEnd w:id="7"/>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655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Наименование хозяйственного общества, товарищества, его основной государственный регистрационный номер</w:t>
            </w:r>
          </w:p>
        </w:tc>
        <w:tc>
          <w:tcPr>
            <w:tcW w:w="7915"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Размер уставного (складочного) капитала хозяйственного общества, товарищества и доли муниципального образования в уставном (складочном) капитале в процентах</w:t>
            </w:r>
          </w:p>
        </w:tc>
      </w:tr>
      <w:tr w:rsidR="000F1525" w:rsidRPr="000F1525" w:rsidTr="000F1525">
        <w:tc>
          <w:tcPr>
            <w:tcW w:w="589"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655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7915"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3</w:t>
            </w:r>
          </w:p>
        </w:tc>
      </w:tr>
      <w:tr w:rsidR="000F1525" w:rsidRPr="000F1525" w:rsidTr="000F1525">
        <w:tc>
          <w:tcPr>
            <w:tcW w:w="589"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655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7915"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r>
    </w:tbl>
    <w:p w:rsidR="000F1525" w:rsidRPr="000F1525" w:rsidRDefault="000F1525" w:rsidP="000F1525">
      <w:pPr>
        <w:ind w:firstLine="720"/>
        <w:jc w:val="both"/>
        <w:rPr>
          <w:rFonts w:ascii="Times New Roman" w:hAnsi="Times New Roman" w:cs="Times New Roman"/>
          <w:sz w:val="20"/>
          <w:szCs w:val="20"/>
        </w:rPr>
      </w:pPr>
    </w:p>
    <w:p w:rsidR="000F1525" w:rsidRPr="000F1525" w:rsidRDefault="000F1525" w:rsidP="000F1525">
      <w:pPr>
        <w:spacing w:before="108" w:after="108"/>
        <w:jc w:val="center"/>
        <w:rPr>
          <w:rFonts w:ascii="Times New Roman" w:hAnsi="Times New Roman" w:cs="Times New Roman"/>
          <w:b/>
          <w:bCs/>
          <w:color w:val="26282F"/>
          <w:sz w:val="20"/>
          <w:szCs w:val="20"/>
        </w:rPr>
      </w:pPr>
      <w:bookmarkStart w:id="8" w:name="sub_300"/>
      <w:bookmarkEnd w:id="8"/>
      <w:r w:rsidRPr="000F1525">
        <w:rPr>
          <w:rFonts w:ascii="Times New Roman" w:hAnsi="Times New Roman" w:cs="Times New Roman"/>
          <w:b/>
          <w:bCs/>
          <w:color w:val="26282F"/>
          <w:sz w:val="20"/>
          <w:szCs w:val="20"/>
        </w:rPr>
        <w:t>Раздел 2.3. Сведения об ином имуществе</w:t>
      </w:r>
    </w:p>
    <w:tbl>
      <w:tblPr>
        <w:tblW w:w="0" w:type="auto"/>
        <w:tblInd w:w="108" w:type="dxa"/>
        <w:tblLayout w:type="fixed"/>
        <w:tblLook w:val="0000"/>
      </w:tblPr>
      <w:tblGrid>
        <w:gridCol w:w="589"/>
        <w:gridCol w:w="6554"/>
        <w:gridCol w:w="7915"/>
      </w:tblGrid>
      <w:tr w:rsidR="000F1525" w:rsidRPr="000F1525" w:rsidTr="009F21B3">
        <w:tc>
          <w:tcPr>
            <w:tcW w:w="589"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655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Style w:val="a9"/>
                <w:rFonts w:ascii="Times New Roman" w:eastAsia="serif" w:hAnsi="Times New Roman" w:cs="Times New Roman"/>
                <w:color w:val="22272F"/>
                <w:sz w:val="20"/>
                <w:szCs w:val="20"/>
              </w:rPr>
              <w:t>Вид и наименование объекта имущественного права</w:t>
            </w:r>
          </w:p>
        </w:tc>
        <w:tc>
          <w:tcPr>
            <w:tcW w:w="7915"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Style w:val="a9"/>
                <w:rFonts w:ascii="Times New Roman" w:eastAsia="serif" w:hAnsi="Times New Roman" w:cs="Times New Roman"/>
                <w:color w:val="22272F"/>
                <w:sz w:val="20"/>
                <w:szCs w:val="20"/>
              </w:rPr>
              <w:t>Реквизиты нормативного правового акта, договора или иного документа, на основании которого возникло право на указанное имущество, согласно выписке из соответствующего реестра (Государственный реестр изобретений Российской Федерации, Государственный реестр полезных моделей Российской Федерации, Государственный реестр товарных знаков и знаков обслуживания Российской Федерации и др.) или иному документу, подтверждающему указанные реквизиты, включая наименование документа, его серию и номер, дату выдачи и наименование государственного органа (организации), выдавшего документ.</w:t>
            </w:r>
          </w:p>
        </w:tc>
      </w:tr>
      <w:tr w:rsidR="000F1525" w:rsidRPr="000F1525" w:rsidTr="009F21B3">
        <w:tc>
          <w:tcPr>
            <w:tcW w:w="589"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655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7915"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3</w:t>
            </w:r>
          </w:p>
        </w:tc>
      </w:tr>
      <w:tr w:rsidR="000F1525" w:rsidRPr="000F1525" w:rsidTr="009F21B3">
        <w:tc>
          <w:tcPr>
            <w:tcW w:w="589"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655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7915"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r>
    </w:tbl>
    <w:p w:rsidR="000F1525" w:rsidRPr="000F1525" w:rsidRDefault="000F1525" w:rsidP="000F1525">
      <w:pPr>
        <w:spacing w:before="108" w:after="108"/>
        <w:jc w:val="center"/>
        <w:rPr>
          <w:rFonts w:ascii="Times New Roman" w:hAnsi="Times New Roman" w:cs="Times New Roman"/>
          <w:b/>
          <w:bCs/>
          <w:color w:val="26282F"/>
          <w:sz w:val="20"/>
          <w:szCs w:val="20"/>
        </w:rPr>
      </w:pPr>
    </w:p>
    <w:p w:rsidR="000F1525" w:rsidRPr="000F1525" w:rsidRDefault="000F1525" w:rsidP="000F1525">
      <w:pPr>
        <w:spacing w:before="108" w:after="108"/>
        <w:jc w:val="center"/>
        <w:rPr>
          <w:rFonts w:ascii="Times New Roman" w:hAnsi="Times New Roman" w:cs="Times New Roman"/>
          <w:sz w:val="20"/>
          <w:szCs w:val="20"/>
        </w:rPr>
      </w:pPr>
      <w:r w:rsidRPr="000F1525">
        <w:rPr>
          <w:rFonts w:ascii="Times New Roman" w:hAnsi="Times New Roman" w:cs="Times New Roman"/>
          <w:b/>
          <w:bCs/>
          <w:color w:val="26282F"/>
          <w:sz w:val="20"/>
          <w:szCs w:val="20"/>
        </w:rPr>
        <w:t>Раздел 3. Сведения о муниципальных унитарных предприятиях, муниципальных учреждениях, хозяйственных обществах, товариществах, акции, доли (вклады) в уставном (складочном) капитале которых принадлежат муниципальному образованию, иных юридических лицах, в которых муниципальное образование является учредителем (участником)</w:t>
      </w:r>
    </w:p>
    <w:p w:rsidR="000F1525" w:rsidRPr="000F1525" w:rsidRDefault="000F1525" w:rsidP="000F1525">
      <w:pPr>
        <w:ind w:firstLine="720"/>
        <w:jc w:val="both"/>
        <w:rPr>
          <w:rFonts w:ascii="Times New Roman" w:hAnsi="Times New Roman" w:cs="Times New Roman"/>
          <w:sz w:val="20"/>
          <w:szCs w:val="20"/>
        </w:rPr>
      </w:pPr>
      <w:bookmarkStart w:id="9" w:name="sub_3001"/>
      <w:bookmarkStart w:id="10" w:name="sub_3002"/>
      <w:bookmarkEnd w:id="9"/>
      <w:bookmarkEnd w:id="10"/>
    </w:p>
    <w:p w:rsidR="000F1525" w:rsidRPr="000F1525" w:rsidRDefault="000F1525" w:rsidP="000F1525">
      <w:pPr>
        <w:spacing w:before="108" w:after="108"/>
        <w:jc w:val="center"/>
        <w:rPr>
          <w:rFonts w:ascii="Times New Roman" w:hAnsi="Times New Roman" w:cs="Times New Roman"/>
          <w:sz w:val="20"/>
          <w:szCs w:val="20"/>
        </w:rPr>
      </w:pPr>
      <w:bookmarkStart w:id="11" w:name="sub_310"/>
      <w:bookmarkEnd w:id="11"/>
      <w:r w:rsidRPr="000F1525">
        <w:rPr>
          <w:rFonts w:ascii="Times New Roman" w:hAnsi="Times New Roman" w:cs="Times New Roman"/>
          <w:b/>
          <w:bCs/>
          <w:color w:val="26282F"/>
          <w:sz w:val="20"/>
          <w:szCs w:val="20"/>
        </w:rPr>
        <w:t>Раздел 3.1. Муниципальные унитарные предприятия</w:t>
      </w:r>
    </w:p>
    <w:tbl>
      <w:tblPr>
        <w:tblW w:w="15028" w:type="dxa"/>
        <w:tblInd w:w="108" w:type="dxa"/>
        <w:tblLayout w:type="fixed"/>
        <w:tblLook w:val="0000"/>
      </w:tblPr>
      <w:tblGrid>
        <w:gridCol w:w="572"/>
        <w:gridCol w:w="2907"/>
        <w:gridCol w:w="2153"/>
        <w:gridCol w:w="1991"/>
        <w:gridCol w:w="2366"/>
        <w:gridCol w:w="1423"/>
        <w:gridCol w:w="1593"/>
        <w:gridCol w:w="2023"/>
      </w:tblGrid>
      <w:tr w:rsidR="000F1525" w:rsidRPr="000F1525" w:rsidTr="000F1525">
        <w:tc>
          <w:tcPr>
            <w:tcW w:w="572"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bookmarkStart w:id="12" w:name="sub_3101"/>
            <w:bookmarkStart w:id="13" w:name="sub_3102"/>
            <w:bookmarkEnd w:id="12"/>
            <w:bookmarkEnd w:id="13"/>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2907"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Полное наименование и организационно-правовая форма юридического лица</w:t>
            </w:r>
          </w:p>
        </w:tc>
        <w:tc>
          <w:tcPr>
            <w:tcW w:w="2153"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Адрес (местонахождение)</w:t>
            </w:r>
          </w:p>
        </w:tc>
        <w:tc>
          <w:tcPr>
            <w:tcW w:w="1991"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2366"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1423"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Размер уставного фонда</w:t>
            </w:r>
          </w:p>
        </w:tc>
        <w:tc>
          <w:tcPr>
            <w:tcW w:w="1593"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Данные о балансовой и остаточной стоимости основных средств (фондов)</w:t>
            </w:r>
          </w:p>
        </w:tc>
        <w:tc>
          <w:tcPr>
            <w:tcW w:w="2023"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Среднесписочная численность работников</w:t>
            </w:r>
          </w:p>
        </w:tc>
      </w:tr>
      <w:tr w:rsidR="000F1525" w:rsidRPr="000F1525" w:rsidTr="000F1525">
        <w:tc>
          <w:tcPr>
            <w:tcW w:w="572"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2907"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153"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1991"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2366"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5</w:t>
            </w:r>
          </w:p>
        </w:tc>
        <w:tc>
          <w:tcPr>
            <w:tcW w:w="1423"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6</w:t>
            </w:r>
          </w:p>
        </w:tc>
        <w:tc>
          <w:tcPr>
            <w:tcW w:w="1593"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7</w:t>
            </w:r>
          </w:p>
        </w:tc>
        <w:tc>
          <w:tcPr>
            <w:tcW w:w="2023"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8</w:t>
            </w:r>
          </w:p>
        </w:tc>
      </w:tr>
      <w:tr w:rsidR="000F1525" w:rsidRPr="000F1525" w:rsidTr="000F1525">
        <w:tc>
          <w:tcPr>
            <w:tcW w:w="572"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907"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153"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1991"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366"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1423"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1593"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023"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Pr>
                <w:rFonts w:ascii="Times New Roman" w:hAnsi="Times New Roman" w:cs="Times New Roman"/>
                <w:sz w:val="20"/>
                <w:szCs w:val="20"/>
              </w:rPr>
              <w:t>---------</w:t>
            </w:r>
          </w:p>
        </w:tc>
      </w:tr>
    </w:tbl>
    <w:p w:rsidR="000F1525" w:rsidRPr="000F1525" w:rsidRDefault="000F1525" w:rsidP="000F1525">
      <w:pPr>
        <w:ind w:firstLine="720"/>
        <w:jc w:val="both"/>
        <w:rPr>
          <w:rFonts w:ascii="Times New Roman" w:hAnsi="Times New Roman" w:cs="Times New Roman"/>
          <w:sz w:val="20"/>
          <w:szCs w:val="20"/>
        </w:rPr>
      </w:pPr>
      <w:r>
        <w:rPr>
          <w:rFonts w:ascii="Times New Roman" w:hAnsi="Times New Roman" w:cs="Times New Roman"/>
          <w:sz w:val="20"/>
          <w:szCs w:val="20"/>
        </w:rPr>
        <w:t>-</w:t>
      </w:r>
    </w:p>
    <w:p w:rsidR="000F1525" w:rsidRPr="000F1525" w:rsidRDefault="000F1525" w:rsidP="000F1525">
      <w:pPr>
        <w:spacing w:before="108" w:after="108"/>
        <w:jc w:val="center"/>
        <w:rPr>
          <w:rFonts w:ascii="Times New Roman" w:hAnsi="Times New Roman" w:cs="Times New Roman"/>
          <w:sz w:val="20"/>
          <w:szCs w:val="20"/>
        </w:rPr>
      </w:pPr>
      <w:bookmarkStart w:id="14" w:name="sub_320"/>
      <w:bookmarkEnd w:id="14"/>
      <w:r w:rsidRPr="000F1525">
        <w:rPr>
          <w:rFonts w:ascii="Times New Roman" w:hAnsi="Times New Roman" w:cs="Times New Roman"/>
          <w:b/>
          <w:bCs/>
          <w:color w:val="26282F"/>
          <w:sz w:val="20"/>
          <w:szCs w:val="20"/>
        </w:rPr>
        <w:t>Раздел 3.2. Муниципальные учреждения</w:t>
      </w:r>
    </w:p>
    <w:tbl>
      <w:tblPr>
        <w:tblW w:w="15058" w:type="dxa"/>
        <w:tblInd w:w="108" w:type="dxa"/>
        <w:tblLayout w:type="fixed"/>
        <w:tblLook w:val="0000"/>
      </w:tblPr>
      <w:tblGrid>
        <w:gridCol w:w="558"/>
        <w:gridCol w:w="3741"/>
        <w:gridCol w:w="2151"/>
        <w:gridCol w:w="2149"/>
        <w:gridCol w:w="2758"/>
        <w:gridCol w:w="1674"/>
        <w:gridCol w:w="2027"/>
      </w:tblGrid>
      <w:tr w:rsidR="000F1525" w:rsidRPr="000F1525" w:rsidTr="000F1525">
        <w:tc>
          <w:tcPr>
            <w:tcW w:w="558"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bookmarkStart w:id="15" w:name="sub_3201"/>
            <w:bookmarkStart w:id="16" w:name="sub_3202"/>
            <w:bookmarkEnd w:id="15"/>
            <w:bookmarkEnd w:id="16"/>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3741"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Полное наименование и организационно-правовая форма юридического лица</w:t>
            </w:r>
          </w:p>
        </w:tc>
        <w:tc>
          <w:tcPr>
            <w:tcW w:w="2151"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Адрес (местонахождение)</w:t>
            </w:r>
          </w:p>
        </w:tc>
        <w:tc>
          <w:tcPr>
            <w:tcW w:w="2149"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2758"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167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Данные о балансовой и остаточной стоимости основных средств (фондов)</w:t>
            </w:r>
          </w:p>
        </w:tc>
        <w:tc>
          <w:tcPr>
            <w:tcW w:w="2027"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Среднесписочная численность работников</w:t>
            </w:r>
          </w:p>
        </w:tc>
      </w:tr>
      <w:tr w:rsidR="000F1525" w:rsidRPr="000F1525" w:rsidTr="003A2C9C">
        <w:tc>
          <w:tcPr>
            <w:tcW w:w="558" w:type="dxa"/>
            <w:tcBorders>
              <w:lef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3741" w:type="dxa"/>
            <w:tcBorders>
              <w:lef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151" w:type="dxa"/>
            <w:tcBorders>
              <w:lef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2149" w:type="dxa"/>
            <w:tcBorders>
              <w:lef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2758" w:type="dxa"/>
            <w:tcBorders>
              <w:lef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5</w:t>
            </w:r>
          </w:p>
        </w:tc>
        <w:tc>
          <w:tcPr>
            <w:tcW w:w="1674" w:type="dxa"/>
            <w:tcBorders>
              <w:lef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6</w:t>
            </w:r>
          </w:p>
        </w:tc>
        <w:tc>
          <w:tcPr>
            <w:tcW w:w="2027" w:type="dxa"/>
            <w:tcBorders>
              <w:left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7</w:t>
            </w:r>
          </w:p>
        </w:tc>
      </w:tr>
      <w:tr w:rsidR="003A2C9C" w:rsidRPr="000F1525" w:rsidTr="000F1525">
        <w:tc>
          <w:tcPr>
            <w:tcW w:w="558" w:type="dxa"/>
            <w:tcBorders>
              <w:left w:val="single" w:sz="0" w:space="0" w:color="000000"/>
              <w:bottom w:val="single" w:sz="0" w:space="0" w:color="000000"/>
            </w:tcBorders>
          </w:tcPr>
          <w:p w:rsidR="003A2C9C" w:rsidRPr="000F1525" w:rsidRDefault="003A2C9C" w:rsidP="003A2C9C">
            <w:pPr>
              <w:rPr>
                <w:rFonts w:ascii="Times New Roman" w:hAnsi="Times New Roman" w:cs="Times New Roman"/>
                <w:sz w:val="20"/>
                <w:szCs w:val="20"/>
              </w:rPr>
            </w:pPr>
            <w:r>
              <w:rPr>
                <w:rFonts w:ascii="Times New Roman" w:hAnsi="Times New Roman" w:cs="Times New Roman"/>
                <w:sz w:val="20"/>
                <w:szCs w:val="20"/>
              </w:rPr>
              <w:t>-</w:t>
            </w:r>
          </w:p>
        </w:tc>
        <w:tc>
          <w:tcPr>
            <w:tcW w:w="3741" w:type="dxa"/>
            <w:tcBorders>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151" w:type="dxa"/>
            <w:tcBorders>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149" w:type="dxa"/>
            <w:tcBorders>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758" w:type="dxa"/>
            <w:tcBorders>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1674" w:type="dxa"/>
            <w:tcBorders>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027" w:type="dxa"/>
            <w:tcBorders>
              <w:left w:val="single" w:sz="0" w:space="0" w:color="000000"/>
              <w:bottom w:val="single" w:sz="0" w:space="0" w:color="000000"/>
              <w:right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r>
    </w:tbl>
    <w:p w:rsidR="000F1525" w:rsidRPr="000F1525" w:rsidRDefault="000F1525" w:rsidP="000F1525">
      <w:pPr>
        <w:ind w:firstLine="720"/>
        <w:jc w:val="both"/>
        <w:rPr>
          <w:rFonts w:ascii="Times New Roman" w:hAnsi="Times New Roman" w:cs="Times New Roman"/>
          <w:sz w:val="20"/>
          <w:szCs w:val="20"/>
        </w:rPr>
      </w:pPr>
    </w:p>
    <w:p w:rsidR="003A2C9C" w:rsidRDefault="003A2C9C" w:rsidP="000F1525">
      <w:pPr>
        <w:spacing w:before="108" w:after="108"/>
        <w:jc w:val="center"/>
        <w:rPr>
          <w:rFonts w:ascii="Times New Roman" w:hAnsi="Times New Roman" w:cs="Times New Roman"/>
          <w:b/>
          <w:bCs/>
          <w:color w:val="26282F"/>
          <w:sz w:val="20"/>
          <w:szCs w:val="20"/>
        </w:rPr>
      </w:pPr>
      <w:bookmarkStart w:id="17" w:name="sub_330"/>
      <w:bookmarkEnd w:id="17"/>
    </w:p>
    <w:p w:rsidR="003A2C9C" w:rsidRDefault="003A2C9C" w:rsidP="000F1525">
      <w:pPr>
        <w:spacing w:before="108" w:after="108"/>
        <w:jc w:val="center"/>
        <w:rPr>
          <w:rFonts w:ascii="Times New Roman" w:hAnsi="Times New Roman" w:cs="Times New Roman"/>
          <w:b/>
          <w:bCs/>
          <w:color w:val="26282F"/>
          <w:sz w:val="20"/>
          <w:szCs w:val="20"/>
        </w:rPr>
      </w:pPr>
    </w:p>
    <w:p w:rsidR="000F1525" w:rsidRPr="000F1525" w:rsidRDefault="000F1525" w:rsidP="000F1525">
      <w:pPr>
        <w:spacing w:before="108" w:after="108"/>
        <w:jc w:val="center"/>
        <w:rPr>
          <w:rFonts w:ascii="Times New Roman" w:hAnsi="Times New Roman" w:cs="Times New Roman"/>
          <w:sz w:val="20"/>
          <w:szCs w:val="20"/>
        </w:rPr>
      </w:pPr>
      <w:r w:rsidRPr="000F1525">
        <w:rPr>
          <w:rFonts w:ascii="Times New Roman" w:hAnsi="Times New Roman" w:cs="Times New Roman"/>
          <w:b/>
          <w:bCs/>
          <w:color w:val="26282F"/>
          <w:sz w:val="20"/>
          <w:szCs w:val="20"/>
        </w:rPr>
        <w:t>Раздел 3.3. Хозяйственные общества, товарищества, акции, доли (вклады) в уставном (складочном) капитале которых принадлежат муниципальному образованию</w:t>
      </w:r>
    </w:p>
    <w:tbl>
      <w:tblPr>
        <w:tblW w:w="15058" w:type="dxa"/>
        <w:tblInd w:w="108" w:type="dxa"/>
        <w:tblLayout w:type="fixed"/>
        <w:tblLook w:val="0000"/>
      </w:tblPr>
      <w:tblGrid>
        <w:gridCol w:w="542"/>
        <w:gridCol w:w="3757"/>
        <w:gridCol w:w="2151"/>
        <w:gridCol w:w="2149"/>
        <w:gridCol w:w="3734"/>
        <w:gridCol w:w="2725"/>
      </w:tblGrid>
      <w:tr w:rsidR="000F1525" w:rsidRPr="000F1525" w:rsidTr="003A2C9C">
        <w:tc>
          <w:tcPr>
            <w:tcW w:w="542"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bookmarkStart w:id="18" w:name="sub_3301"/>
            <w:bookmarkStart w:id="19" w:name="sub_3302"/>
            <w:bookmarkEnd w:id="18"/>
            <w:bookmarkEnd w:id="19"/>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3757"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Полное наименование и организационно-правовая форма юридического лица</w:t>
            </w:r>
          </w:p>
        </w:tc>
        <w:tc>
          <w:tcPr>
            <w:tcW w:w="2151"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Адрес (местонахождение)</w:t>
            </w:r>
          </w:p>
        </w:tc>
        <w:tc>
          <w:tcPr>
            <w:tcW w:w="2149"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373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c>
          <w:tcPr>
            <w:tcW w:w="2725"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Размер доли, принадлежащей муниципальному образованию в уставном (складочном) капитале, в процентах</w:t>
            </w:r>
          </w:p>
        </w:tc>
      </w:tr>
      <w:tr w:rsidR="000F1525" w:rsidRPr="000F1525" w:rsidTr="003A2C9C">
        <w:tc>
          <w:tcPr>
            <w:tcW w:w="542"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3757"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151"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2149"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373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5</w:t>
            </w:r>
          </w:p>
        </w:tc>
        <w:tc>
          <w:tcPr>
            <w:tcW w:w="2725"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6</w:t>
            </w:r>
          </w:p>
        </w:tc>
      </w:tr>
      <w:tr w:rsidR="003A2C9C" w:rsidRPr="000F1525" w:rsidTr="003A2C9C">
        <w:tc>
          <w:tcPr>
            <w:tcW w:w="542" w:type="dxa"/>
            <w:tcBorders>
              <w:top w:val="single" w:sz="0" w:space="0" w:color="000000"/>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3757" w:type="dxa"/>
            <w:tcBorders>
              <w:top w:val="single" w:sz="0" w:space="0" w:color="000000"/>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151" w:type="dxa"/>
            <w:tcBorders>
              <w:top w:val="single" w:sz="0" w:space="0" w:color="000000"/>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149" w:type="dxa"/>
            <w:tcBorders>
              <w:top w:val="single" w:sz="0" w:space="0" w:color="000000"/>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3734" w:type="dxa"/>
            <w:tcBorders>
              <w:top w:val="single" w:sz="0" w:space="0" w:color="000000"/>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725" w:type="dxa"/>
            <w:tcBorders>
              <w:top w:val="single" w:sz="0" w:space="0" w:color="000000"/>
              <w:left w:val="single" w:sz="0" w:space="0" w:color="000000"/>
              <w:bottom w:val="single" w:sz="0" w:space="0" w:color="000000"/>
              <w:right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r>
    </w:tbl>
    <w:p w:rsidR="000F1525" w:rsidRPr="000F1525" w:rsidRDefault="000F1525" w:rsidP="000F1525">
      <w:pPr>
        <w:ind w:firstLine="720"/>
        <w:jc w:val="both"/>
        <w:rPr>
          <w:rFonts w:ascii="Times New Roman" w:hAnsi="Times New Roman" w:cs="Times New Roman"/>
          <w:sz w:val="20"/>
          <w:szCs w:val="20"/>
        </w:rPr>
      </w:pPr>
    </w:p>
    <w:p w:rsidR="000F1525" w:rsidRPr="000F1525" w:rsidRDefault="000F1525" w:rsidP="000F1525">
      <w:pPr>
        <w:spacing w:before="108" w:after="108"/>
        <w:jc w:val="center"/>
        <w:rPr>
          <w:rFonts w:ascii="Times New Roman" w:hAnsi="Times New Roman" w:cs="Times New Roman"/>
          <w:sz w:val="20"/>
          <w:szCs w:val="20"/>
        </w:rPr>
      </w:pPr>
      <w:bookmarkStart w:id="20" w:name="sub_340"/>
      <w:bookmarkEnd w:id="20"/>
      <w:r w:rsidRPr="000F1525">
        <w:rPr>
          <w:rFonts w:ascii="Times New Roman" w:hAnsi="Times New Roman" w:cs="Times New Roman"/>
          <w:b/>
          <w:bCs/>
          <w:color w:val="26282F"/>
          <w:sz w:val="20"/>
          <w:szCs w:val="20"/>
        </w:rPr>
        <w:t>Раздел 3.4. Иные юридические лица, в которых муниципальное образование является учредителем (участником)</w:t>
      </w:r>
    </w:p>
    <w:tbl>
      <w:tblPr>
        <w:tblW w:w="15028" w:type="dxa"/>
        <w:tblInd w:w="108" w:type="dxa"/>
        <w:tblLayout w:type="fixed"/>
        <w:tblLook w:val="0000"/>
      </w:tblPr>
      <w:tblGrid>
        <w:gridCol w:w="526"/>
        <w:gridCol w:w="3773"/>
        <w:gridCol w:w="2474"/>
        <w:gridCol w:w="3240"/>
        <w:gridCol w:w="5015"/>
      </w:tblGrid>
      <w:tr w:rsidR="000F1525" w:rsidRPr="000F1525" w:rsidTr="003A2C9C">
        <w:tc>
          <w:tcPr>
            <w:tcW w:w="526"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bookmarkStart w:id="21" w:name="sub_3401"/>
            <w:bookmarkStart w:id="22" w:name="sub_3402"/>
            <w:bookmarkEnd w:id="21"/>
            <w:bookmarkEnd w:id="22"/>
            <w:r w:rsidRPr="000F1525">
              <w:rPr>
                <w:rFonts w:ascii="Times New Roman" w:hAnsi="Times New Roman" w:cs="Times New Roman"/>
                <w:sz w:val="20"/>
                <w:szCs w:val="20"/>
              </w:rPr>
              <w:t>N</w:t>
            </w:r>
            <w:r w:rsidRPr="000F1525">
              <w:rPr>
                <w:rFonts w:ascii="Times New Roman" w:hAnsi="Times New Roman" w:cs="Times New Roman"/>
                <w:sz w:val="20"/>
                <w:szCs w:val="20"/>
              </w:rPr>
              <w:br/>
              <w:t>п/п</w:t>
            </w:r>
          </w:p>
        </w:tc>
        <w:tc>
          <w:tcPr>
            <w:tcW w:w="3773"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Полное наименование и организационно-правовая форма юридического лица</w:t>
            </w:r>
          </w:p>
        </w:tc>
        <w:tc>
          <w:tcPr>
            <w:tcW w:w="247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Адрес (местонахождение)</w:t>
            </w:r>
          </w:p>
        </w:tc>
        <w:tc>
          <w:tcPr>
            <w:tcW w:w="3240"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Основной государственный регистрационный номер и дата государственной регистрации</w:t>
            </w:r>
          </w:p>
        </w:tc>
        <w:tc>
          <w:tcPr>
            <w:tcW w:w="5015"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Реквизиты документа - основания создания юридического лица (участия муниципального образования в создании (уставном капитале) юридического лица)</w:t>
            </w:r>
          </w:p>
        </w:tc>
      </w:tr>
      <w:tr w:rsidR="000F1525" w:rsidRPr="000F1525" w:rsidTr="003A2C9C">
        <w:tc>
          <w:tcPr>
            <w:tcW w:w="526"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1</w:t>
            </w:r>
          </w:p>
        </w:tc>
        <w:tc>
          <w:tcPr>
            <w:tcW w:w="3773"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2</w:t>
            </w:r>
          </w:p>
        </w:tc>
        <w:tc>
          <w:tcPr>
            <w:tcW w:w="2474"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3</w:t>
            </w:r>
          </w:p>
        </w:tc>
        <w:tc>
          <w:tcPr>
            <w:tcW w:w="3240" w:type="dxa"/>
            <w:tcBorders>
              <w:top w:val="single" w:sz="0" w:space="0" w:color="000000"/>
              <w:left w:val="single" w:sz="0" w:space="0" w:color="000000"/>
              <w:bottom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4</w:t>
            </w:r>
          </w:p>
        </w:tc>
        <w:tc>
          <w:tcPr>
            <w:tcW w:w="5015" w:type="dxa"/>
            <w:tcBorders>
              <w:top w:val="single" w:sz="0" w:space="0" w:color="000000"/>
              <w:left w:val="single" w:sz="0" w:space="0" w:color="000000"/>
              <w:bottom w:val="single" w:sz="0" w:space="0" w:color="000000"/>
              <w:right w:val="single" w:sz="0" w:space="0" w:color="000000"/>
            </w:tcBorders>
          </w:tcPr>
          <w:p w:rsidR="000F1525" w:rsidRPr="000F1525" w:rsidRDefault="000F1525" w:rsidP="009F21B3">
            <w:pPr>
              <w:jc w:val="center"/>
              <w:rPr>
                <w:rFonts w:ascii="Times New Roman" w:hAnsi="Times New Roman" w:cs="Times New Roman"/>
                <w:sz w:val="20"/>
                <w:szCs w:val="20"/>
              </w:rPr>
            </w:pPr>
            <w:r w:rsidRPr="000F1525">
              <w:rPr>
                <w:rFonts w:ascii="Times New Roman" w:hAnsi="Times New Roman" w:cs="Times New Roman"/>
                <w:sz w:val="20"/>
                <w:szCs w:val="20"/>
              </w:rPr>
              <w:t>5</w:t>
            </w:r>
          </w:p>
        </w:tc>
      </w:tr>
      <w:tr w:rsidR="003A2C9C" w:rsidRPr="000F1525" w:rsidTr="003A2C9C">
        <w:tc>
          <w:tcPr>
            <w:tcW w:w="526" w:type="dxa"/>
            <w:tcBorders>
              <w:top w:val="single" w:sz="0" w:space="0" w:color="000000"/>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3773" w:type="dxa"/>
            <w:tcBorders>
              <w:top w:val="single" w:sz="0" w:space="0" w:color="000000"/>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2474" w:type="dxa"/>
            <w:tcBorders>
              <w:top w:val="single" w:sz="0" w:space="0" w:color="000000"/>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3240" w:type="dxa"/>
            <w:tcBorders>
              <w:top w:val="single" w:sz="0" w:space="0" w:color="000000"/>
              <w:left w:val="single" w:sz="0" w:space="0" w:color="000000"/>
              <w:bottom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c>
          <w:tcPr>
            <w:tcW w:w="5015" w:type="dxa"/>
            <w:tcBorders>
              <w:top w:val="single" w:sz="0" w:space="0" w:color="000000"/>
              <w:left w:val="single" w:sz="0" w:space="0" w:color="000000"/>
              <w:bottom w:val="single" w:sz="0" w:space="0" w:color="000000"/>
              <w:right w:val="single" w:sz="0" w:space="0" w:color="000000"/>
            </w:tcBorders>
          </w:tcPr>
          <w:p w:rsidR="003A2C9C" w:rsidRPr="000F1525" w:rsidRDefault="003A2C9C" w:rsidP="009F21B3">
            <w:pPr>
              <w:jc w:val="center"/>
              <w:rPr>
                <w:rFonts w:ascii="Times New Roman" w:hAnsi="Times New Roman" w:cs="Times New Roman"/>
                <w:sz w:val="20"/>
                <w:szCs w:val="20"/>
              </w:rPr>
            </w:pPr>
            <w:r>
              <w:rPr>
                <w:rFonts w:ascii="Times New Roman" w:hAnsi="Times New Roman" w:cs="Times New Roman"/>
                <w:sz w:val="20"/>
                <w:szCs w:val="20"/>
              </w:rPr>
              <w:t>---------</w:t>
            </w:r>
          </w:p>
        </w:tc>
      </w:tr>
    </w:tbl>
    <w:p w:rsidR="000F1525" w:rsidRPr="000F1525" w:rsidRDefault="000F1525" w:rsidP="000F1525">
      <w:pPr>
        <w:spacing w:before="108" w:after="108" w:line="240" w:lineRule="auto"/>
        <w:jc w:val="center"/>
        <w:rPr>
          <w:rFonts w:ascii="Times New Roman" w:hAnsi="Times New Roman" w:cs="Times New Roman"/>
          <w:b/>
          <w:sz w:val="20"/>
          <w:szCs w:val="20"/>
        </w:rPr>
      </w:pPr>
    </w:p>
    <w:sectPr w:rsidR="000F1525" w:rsidRPr="000F1525" w:rsidSect="005B6663">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38D" w:rsidRDefault="00F1538D" w:rsidP="00DD4DF3">
      <w:pPr>
        <w:spacing w:after="0" w:line="240" w:lineRule="auto"/>
      </w:pPr>
      <w:r>
        <w:separator/>
      </w:r>
    </w:p>
  </w:endnote>
  <w:endnote w:type="continuationSeparator" w:id="1">
    <w:p w:rsidR="00F1538D" w:rsidRDefault="00F1538D" w:rsidP="00DD4D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38D" w:rsidRDefault="00F1538D" w:rsidP="00DD4DF3">
      <w:pPr>
        <w:spacing w:after="0" w:line="240" w:lineRule="auto"/>
      </w:pPr>
      <w:r>
        <w:separator/>
      </w:r>
    </w:p>
  </w:footnote>
  <w:footnote w:type="continuationSeparator" w:id="1">
    <w:p w:rsidR="00F1538D" w:rsidRDefault="00F1538D" w:rsidP="00DD4DF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04705"/>
    <w:rsid w:val="00012F96"/>
    <w:rsid w:val="00014A55"/>
    <w:rsid w:val="00065D0C"/>
    <w:rsid w:val="000869A0"/>
    <w:rsid w:val="000C23AE"/>
    <w:rsid w:val="000F1525"/>
    <w:rsid w:val="00114507"/>
    <w:rsid w:val="001202E5"/>
    <w:rsid w:val="00181ACB"/>
    <w:rsid w:val="002014AE"/>
    <w:rsid w:val="002063F3"/>
    <w:rsid w:val="0021059A"/>
    <w:rsid w:val="00256747"/>
    <w:rsid w:val="00286F80"/>
    <w:rsid w:val="002E3666"/>
    <w:rsid w:val="002F7AAD"/>
    <w:rsid w:val="0030517D"/>
    <w:rsid w:val="00343E46"/>
    <w:rsid w:val="0037634D"/>
    <w:rsid w:val="003826D8"/>
    <w:rsid w:val="003859A9"/>
    <w:rsid w:val="003A2C9C"/>
    <w:rsid w:val="003A3849"/>
    <w:rsid w:val="003A63C7"/>
    <w:rsid w:val="003A672A"/>
    <w:rsid w:val="003D5A65"/>
    <w:rsid w:val="003F6D04"/>
    <w:rsid w:val="004145BC"/>
    <w:rsid w:val="004E4C2D"/>
    <w:rsid w:val="005B6663"/>
    <w:rsid w:val="005C1791"/>
    <w:rsid w:val="005D4F66"/>
    <w:rsid w:val="006B0E87"/>
    <w:rsid w:val="006B360C"/>
    <w:rsid w:val="006E5B76"/>
    <w:rsid w:val="007D78BF"/>
    <w:rsid w:val="008076F2"/>
    <w:rsid w:val="00820B3B"/>
    <w:rsid w:val="008649EB"/>
    <w:rsid w:val="008F536A"/>
    <w:rsid w:val="00904822"/>
    <w:rsid w:val="00911242"/>
    <w:rsid w:val="00930F4C"/>
    <w:rsid w:val="009B21FE"/>
    <w:rsid w:val="009D0B29"/>
    <w:rsid w:val="009F21B3"/>
    <w:rsid w:val="009F680F"/>
    <w:rsid w:val="00AD3C5D"/>
    <w:rsid w:val="00AE3FFB"/>
    <w:rsid w:val="00B50FD9"/>
    <w:rsid w:val="00BA59D6"/>
    <w:rsid w:val="00BE6882"/>
    <w:rsid w:val="00C273EA"/>
    <w:rsid w:val="00C627C4"/>
    <w:rsid w:val="00C7144E"/>
    <w:rsid w:val="00C91736"/>
    <w:rsid w:val="00D04705"/>
    <w:rsid w:val="00D2167B"/>
    <w:rsid w:val="00D57368"/>
    <w:rsid w:val="00D62CE9"/>
    <w:rsid w:val="00DA6461"/>
    <w:rsid w:val="00DB56EE"/>
    <w:rsid w:val="00DD4DF3"/>
    <w:rsid w:val="00E11E21"/>
    <w:rsid w:val="00E1338E"/>
    <w:rsid w:val="00E135DE"/>
    <w:rsid w:val="00E41A18"/>
    <w:rsid w:val="00E47C45"/>
    <w:rsid w:val="00E8649B"/>
    <w:rsid w:val="00E91599"/>
    <w:rsid w:val="00ED2D27"/>
    <w:rsid w:val="00F1538D"/>
    <w:rsid w:val="00F62847"/>
    <w:rsid w:val="00F63844"/>
    <w:rsid w:val="00F9175E"/>
    <w:rsid w:val="00FD075B"/>
    <w:rsid w:val="00FD336C"/>
    <w:rsid w:val="00FF3E26"/>
    <w:rsid w:val="00FF6D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3C7"/>
  </w:style>
  <w:style w:type="paragraph" w:styleId="1">
    <w:name w:val="heading 1"/>
    <w:basedOn w:val="a"/>
    <w:next w:val="a"/>
    <w:link w:val="10"/>
    <w:qFormat/>
    <w:rsid w:val="00D04705"/>
    <w:pPr>
      <w:keepNext/>
      <w:tabs>
        <w:tab w:val="num" w:pos="432"/>
      </w:tabs>
      <w:suppressAutoHyphens/>
      <w:spacing w:after="0" w:line="240" w:lineRule="auto"/>
      <w:ind w:left="432" w:hanging="432"/>
      <w:jc w:val="center"/>
      <w:outlineLvl w:val="0"/>
    </w:pPr>
    <w:rPr>
      <w:rFonts w:ascii="Times New Roman" w:eastAsia="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4705"/>
    <w:rPr>
      <w:rFonts w:ascii="Times New Roman" w:eastAsia="Times New Roman" w:hAnsi="Times New Roman" w:cs="Times New Roman"/>
      <w:b/>
      <w:bCs/>
      <w:sz w:val="28"/>
      <w:szCs w:val="24"/>
      <w:lang w:eastAsia="zh-CN"/>
    </w:rPr>
  </w:style>
  <w:style w:type="paragraph" w:styleId="a3">
    <w:name w:val="No Spacing"/>
    <w:uiPriority w:val="1"/>
    <w:qFormat/>
    <w:rsid w:val="00D04705"/>
    <w:pPr>
      <w:spacing w:after="0" w:line="240" w:lineRule="auto"/>
    </w:pPr>
    <w:rPr>
      <w:rFonts w:eastAsiaTheme="minorHAnsi"/>
      <w:lang w:eastAsia="en-US"/>
    </w:rPr>
  </w:style>
  <w:style w:type="paragraph" w:customStyle="1" w:styleId="Default">
    <w:name w:val="Default"/>
    <w:rsid w:val="00D04705"/>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table" w:styleId="a4">
    <w:name w:val="Table Grid"/>
    <w:basedOn w:val="a1"/>
    <w:uiPriority w:val="59"/>
    <w:rsid w:val="00D0470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DD4DF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D4DF3"/>
  </w:style>
  <w:style w:type="paragraph" w:styleId="a7">
    <w:name w:val="footer"/>
    <w:basedOn w:val="a"/>
    <w:link w:val="a8"/>
    <w:uiPriority w:val="99"/>
    <w:semiHidden/>
    <w:unhideWhenUsed/>
    <w:rsid w:val="00DD4DF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D4DF3"/>
  </w:style>
  <w:style w:type="character" w:styleId="a9">
    <w:name w:val="Emphasis"/>
    <w:basedOn w:val="a0"/>
    <w:qFormat/>
    <w:rsid w:val="0021059A"/>
    <w:rPr>
      <w:i/>
      <w:iCs/>
    </w:rPr>
  </w:style>
  <w:style w:type="character" w:customStyle="1" w:styleId="InternetLink">
    <w:name w:val="Internet Link"/>
    <w:rsid w:val="00FF3E26"/>
    <w:rPr>
      <w:color w:val="000080"/>
      <w:u w:val="single"/>
    </w:rPr>
  </w:style>
  <w:style w:type="paragraph" w:styleId="aa">
    <w:name w:val="List Paragraph"/>
    <w:basedOn w:val="a"/>
    <w:qFormat/>
    <w:rsid w:val="00FF3E26"/>
    <w:pPr>
      <w:spacing w:after="0" w:line="240" w:lineRule="auto"/>
      <w:ind w:left="720"/>
      <w:contextualSpacing/>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00243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katerinovka.sarmo.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7735629-2B7A-4D45-803E-E30DB2A9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Pages>
  <Words>2182</Words>
  <Characters>12444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ЦБ</Company>
  <LinksUpToDate>false</LinksUpToDate>
  <CharactersWithSpaces>14597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мы</dc:creator>
  <cp:keywords/>
  <dc:description/>
  <cp:lastModifiedBy>мы</cp:lastModifiedBy>
  <cp:revision>7</cp:revision>
  <cp:lastPrinted>2018-06-19T05:24:00Z</cp:lastPrinted>
  <dcterms:created xsi:type="dcterms:W3CDTF">2018-05-23T07:10:00Z</dcterms:created>
  <dcterms:modified xsi:type="dcterms:W3CDTF">2020-06-16T10:58:00Z</dcterms:modified>
</cp:coreProperties>
</file>