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78B" w:rsidRPr="0001378B" w:rsidRDefault="0001378B" w:rsidP="0001378B">
      <w:pPr>
        <w:ind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78B">
        <w:rPr>
          <w:rFonts w:ascii="Times New Roman" w:hAnsi="Times New Roman" w:cs="Times New Roman"/>
          <w:b/>
          <w:i/>
          <w:sz w:val="24"/>
          <w:szCs w:val="24"/>
        </w:rPr>
        <w:t>АДМИНИСТРАЦИЯ СЛАСТУХИНСКОГО  МУНИЦИПАЛЬНОГО ОБРАЗОВАНИЯ ЕКАТЕРИНОВСКОГО МУНИЦИПАЛЬНОГО РАЙОНА</w:t>
      </w:r>
    </w:p>
    <w:p w:rsidR="0001378B" w:rsidRPr="0001378B" w:rsidRDefault="0001378B" w:rsidP="0001378B">
      <w:pPr>
        <w:ind w:right="-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78B">
        <w:rPr>
          <w:rFonts w:ascii="Times New Roman" w:hAnsi="Times New Roman" w:cs="Times New Roman"/>
          <w:b/>
          <w:i/>
          <w:sz w:val="24"/>
          <w:szCs w:val="24"/>
        </w:rPr>
        <w:t xml:space="preserve">С А </w:t>
      </w:r>
      <w:proofErr w:type="gramStart"/>
      <w:r w:rsidRPr="0001378B">
        <w:rPr>
          <w:rFonts w:ascii="Times New Roman" w:hAnsi="Times New Roman" w:cs="Times New Roman"/>
          <w:b/>
          <w:i/>
          <w:sz w:val="24"/>
          <w:szCs w:val="24"/>
        </w:rPr>
        <w:t>Р</w:t>
      </w:r>
      <w:proofErr w:type="gramEnd"/>
      <w:r w:rsidRPr="0001378B">
        <w:rPr>
          <w:rFonts w:ascii="Times New Roman" w:hAnsi="Times New Roman" w:cs="Times New Roman"/>
          <w:b/>
          <w:i/>
          <w:sz w:val="24"/>
          <w:szCs w:val="24"/>
        </w:rPr>
        <w:t xml:space="preserve"> А Т О В С К О Й    О Б Л А С Т И</w:t>
      </w:r>
    </w:p>
    <w:p w:rsidR="0001378B" w:rsidRDefault="0001378B" w:rsidP="0001378B">
      <w:pPr>
        <w:ind w:right="-5"/>
        <w:jc w:val="center"/>
        <w:rPr>
          <w:b/>
          <w:i/>
          <w:sz w:val="10"/>
        </w:rPr>
      </w:pPr>
    </w:p>
    <w:p w:rsidR="0001378B" w:rsidRPr="0001378B" w:rsidRDefault="0001378B" w:rsidP="0001378B">
      <w:pPr>
        <w:pStyle w:val="2"/>
        <w:numPr>
          <w:ilvl w:val="1"/>
          <w:numId w:val="2"/>
        </w:numPr>
        <w:tabs>
          <w:tab w:val="left" w:pos="0"/>
        </w:tabs>
        <w:suppressAutoHyphens/>
        <w:jc w:val="center"/>
        <w:rPr>
          <w:b/>
          <w:szCs w:val="24"/>
        </w:rPr>
      </w:pPr>
      <w:r w:rsidRPr="0001378B">
        <w:rPr>
          <w:b/>
          <w:szCs w:val="24"/>
        </w:rPr>
        <w:t>ПОСТАНОВЛЕНИЕ</w:t>
      </w:r>
    </w:p>
    <w:p w:rsidR="0001378B" w:rsidRPr="0001378B" w:rsidRDefault="0001378B" w:rsidP="0001378B">
      <w:pPr>
        <w:ind w:right="-76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1378B" w:rsidRPr="0001378B" w:rsidRDefault="0001378B" w:rsidP="0001378B">
      <w:pPr>
        <w:ind w:right="-766"/>
        <w:rPr>
          <w:rFonts w:ascii="Times New Roman" w:hAnsi="Times New Roman" w:cs="Times New Roman"/>
          <w:sz w:val="24"/>
          <w:szCs w:val="24"/>
          <w:u w:val="single"/>
        </w:rPr>
      </w:pPr>
      <w:r w:rsidRPr="0001378B">
        <w:rPr>
          <w:rFonts w:ascii="Times New Roman" w:hAnsi="Times New Roman" w:cs="Times New Roman"/>
          <w:sz w:val="24"/>
          <w:szCs w:val="24"/>
          <w:u w:val="single"/>
        </w:rPr>
        <w:t>От 26.07.2016 г. № 54</w:t>
      </w:r>
    </w:p>
    <w:p w:rsidR="0001378B" w:rsidRPr="0001378B" w:rsidRDefault="0001378B" w:rsidP="0001378B">
      <w:pPr>
        <w:pStyle w:val="a3"/>
        <w:rPr>
          <w:szCs w:val="24"/>
        </w:rPr>
      </w:pPr>
    </w:p>
    <w:p w:rsidR="0001378B" w:rsidRPr="0001378B" w:rsidRDefault="00E84DEB" w:rsidP="0001378B">
      <w:pPr>
        <w:pStyle w:val="a3"/>
        <w:contextualSpacing/>
        <w:jc w:val="left"/>
        <w:rPr>
          <w:b/>
          <w:szCs w:val="24"/>
        </w:rPr>
      </w:pPr>
      <w:r>
        <w:rPr>
          <w:b/>
          <w:szCs w:val="24"/>
        </w:rPr>
        <w:t>О снятии с торгов Лота № 1</w:t>
      </w:r>
    </w:p>
    <w:p w:rsidR="0001378B" w:rsidRPr="0001378B" w:rsidRDefault="0001378B" w:rsidP="0001378B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78B">
        <w:rPr>
          <w:rFonts w:ascii="Times New Roman" w:hAnsi="Times New Roman" w:cs="Times New Roman"/>
          <w:b/>
          <w:sz w:val="24"/>
          <w:szCs w:val="24"/>
        </w:rPr>
        <w:t>на право заключения</w:t>
      </w:r>
    </w:p>
    <w:p w:rsidR="0001378B" w:rsidRPr="0001378B" w:rsidRDefault="0001378B" w:rsidP="0001378B">
      <w:pPr>
        <w:ind w:right="-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378B">
        <w:rPr>
          <w:rFonts w:ascii="Times New Roman" w:hAnsi="Times New Roman" w:cs="Times New Roman"/>
          <w:b/>
          <w:sz w:val="24"/>
          <w:szCs w:val="24"/>
        </w:rPr>
        <w:t xml:space="preserve">договора аренды на земельный участок </w:t>
      </w:r>
    </w:p>
    <w:p w:rsidR="0001378B" w:rsidRPr="0001378B" w:rsidRDefault="0001378B" w:rsidP="0001378B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78B" w:rsidRPr="0001378B" w:rsidRDefault="0001378B" w:rsidP="0001378B">
      <w:pPr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378B">
        <w:rPr>
          <w:rFonts w:ascii="Times New Roman" w:hAnsi="Times New Roman" w:cs="Times New Roman"/>
          <w:sz w:val="24"/>
          <w:szCs w:val="24"/>
        </w:rPr>
        <w:t>В соответствии с пунктом 3 статьи 448 Гражданского Кодекса Российской Федерации</w:t>
      </w:r>
      <w:r w:rsidRPr="0001378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1378B">
        <w:rPr>
          <w:rFonts w:ascii="Times New Roman" w:hAnsi="Times New Roman" w:cs="Times New Roman"/>
          <w:sz w:val="24"/>
          <w:szCs w:val="24"/>
        </w:rPr>
        <w:t xml:space="preserve"> на основании Устава Сластухинского муниципального образования Екатериновского муниципального района Саратовской области</w:t>
      </w:r>
    </w:p>
    <w:p w:rsidR="0001378B" w:rsidRPr="0001378B" w:rsidRDefault="0001378B" w:rsidP="0001378B">
      <w:pPr>
        <w:ind w:right="-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1378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1378B" w:rsidRPr="0001378B" w:rsidRDefault="00E84DEB" w:rsidP="0001378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торги по лоту № 1</w:t>
      </w:r>
      <w:r w:rsidR="0001378B" w:rsidRPr="0001378B">
        <w:rPr>
          <w:rFonts w:ascii="Times New Roman" w:hAnsi="Times New Roman" w:cs="Times New Roman"/>
          <w:sz w:val="24"/>
          <w:szCs w:val="24"/>
        </w:rPr>
        <w:t xml:space="preserve"> – на право заключения договора аренды на земельный участок площадью 116167 кв</w:t>
      </w:r>
      <w:proofErr w:type="gramStart"/>
      <w:r w:rsidR="0001378B" w:rsidRPr="0001378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01378B" w:rsidRPr="0001378B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proofErr w:type="gramStart"/>
      <w:r w:rsidR="0001378B" w:rsidRPr="0001378B">
        <w:rPr>
          <w:rFonts w:ascii="Times New Roman" w:hAnsi="Times New Roman" w:cs="Times New Roman"/>
          <w:sz w:val="24"/>
          <w:szCs w:val="24"/>
        </w:rPr>
        <w:t>Саратовская область, Екатериновский район, с. Вязовка, ул. Школьная, 43а, кадастровый номер: 64:12:141401:455, категория земель: земли населённых пунктов, разрешенное использование: для сельскохозяйственного использования, ограничения в использовании: нет.</w:t>
      </w:r>
      <w:proofErr w:type="gramEnd"/>
    </w:p>
    <w:p w:rsidR="0001378B" w:rsidRPr="0001378B" w:rsidRDefault="0001378B" w:rsidP="0001378B">
      <w:pPr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8B">
        <w:rPr>
          <w:rFonts w:ascii="Times New Roman" w:hAnsi="Times New Roman" w:cs="Times New Roman"/>
          <w:sz w:val="24"/>
          <w:szCs w:val="24"/>
        </w:rPr>
        <w:t xml:space="preserve">          2. </w:t>
      </w:r>
      <w:proofErr w:type="gramStart"/>
      <w:r w:rsidRPr="0001378B">
        <w:rPr>
          <w:rFonts w:ascii="Times New Roman" w:hAnsi="Times New Roman" w:cs="Times New Roman"/>
          <w:color w:val="000000"/>
          <w:sz w:val="24"/>
          <w:szCs w:val="24"/>
        </w:rPr>
        <w:t>Разместить извещение</w:t>
      </w:r>
      <w:proofErr w:type="gramEnd"/>
      <w:r w:rsidRPr="0001378B">
        <w:rPr>
          <w:rFonts w:ascii="Times New Roman" w:hAnsi="Times New Roman" w:cs="Times New Roman"/>
          <w:color w:val="000000"/>
          <w:sz w:val="24"/>
          <w:szCs w:val="24"/>
        </w:rPr>
        <w:t xml:space="preserve"> об отмене аукциона по лоту № 2 на официальном  сайте «</w:t>
      </w:r>
      <w:proofErr w:type="spellStart"/>
      <w:r w:rsidRPr="0001378B">
        <w:rPr>
          <w:rFonts w:ascii="Times New Roman" w:hAnsi="Times New Roman" w:cs="Times New Roman"/>
          <w:color w:val="000000"/>
          <w:sz w:val="24"/>
          <w:szCs w:val="24"/>
        </w:rPr>
        <w:t>torgi.gov.ru</w:t>
      </w:r>
      <w:proofErr w:type="spellEnd"/>
      <w:r w:rsidRPr="0001378B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1378B" w:rsidRPr="0001378B" w:rsidRDefault="0001378B" w:rsidP="0001378B">
      <w:pPr>
        <w:ind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378B">
        <w:rPr>
          <w:rFonts w:ascii="Times New Roman" w:hAnsi="Times New Roman" w:cs="Times New Roman"/>
          <w:color w:val="000000"/>
          <w:sz w:val="24"/>
          <w:szCs w:val="24"/>
        </w:rPr>
        <w:t xml:space="preserve">          3. </w:t>
      </w:r>
      <w:proofErr w:type="gramStart"/>
      <w:r w:rsidRPr="0001378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1378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</w:t>
      </w:r>
      <w:r w:rsidRPr="0001378B">
        <w:rPr>
          <w:rFonts w:ascii="Times New Roman" w:hAnsi="Times New Roman" w:cs="Times New Roman"/>
          <w:color w:val="000000"/>
          <w:sz w:val="24"/>
          <w:szCs w:val="24"/>
        </w:rPr>
        <w:t xml:space="preserve"> оставляю за собой.</w:t>
      </w:r>
    </w:p>
    <w:p w:rsidR="0001378B" w:rsidRDefault="0001378B" w:rsidP="0001378B">
      <w:pPr>
        <w:ind w:left="426" w:hanging="710"/>
        <w:jc w:val="both"/>
        <w:rPr>
          <w:color w:val="000000"/>
          <w:sz w:val="24"/>
          <w:szCs w:val="24"/>
        </w:rPr>
      </w:pPr>
    </w:p>
    <w:p w:rsidR="0001378B" w:rsidRDefault="0001378B" w:rsidP="0001378B">
      <w:pPr>
        <w:ind w:left="426" w:hanging="710"/>
        <w:jc w:val="both"/>
        <w:rPr>
          <w:color w:val="000000"/>
          <w:sz w:val="24"/>
          <w:szCs w:val="24"/>
        </w:rPr>
      </w:pPr>
    </w:p>
    <w:p w:rsidR="0001378B" w:rsidRDefault="0001378B" w:rsidP="0001378B">
      <w:pPr>
        <w:ind w:left="426" w:hanging="710"/>
        <w:jc w:val="both"/>
        <w:rPr>
          <w:color w:val="000000"/>
          <w:sz w:val="24"/>
          <w:szCs w:val="24"/>
        </w:rPr>
      </w:pPr>
    </w:p>
    <w:p w:rsidR="0001378B" w:rsidRPr="00AE5085" w:rsidRDefault="0001378B" w:rsidP="0001378B">
      <w:pPr>
        <w:ind w:left="426" w:hanging="710"/>
        <w:jc w:val="both"/>
        <w:rPr>
          <w:color w:val="000000"/>
          <w:sz w:val="24"/>
          <w:szCs w:val="24"/>
        </w:rPr>
      </w:pPr>
    </w:p>
    <w:p w:rsidR="0001378B" w:rsidRPr="0001378B" w:rsidRDefault="0001378B" w:rsidP="0001378B">
      <w:pPr>
        <w:rPr>
          <w:rFonts w:ascii="Times New Roman" w:hAnsi="Times New Roman" w:cs="Times New Roman"/>
          <w:b/>
          <w:sz w:val="24"/>
        </w:rPr>
      </w:pPr>
      <w:r w:rsidRPr="0001378B">
        <w:rPr>
          <w:rFonts w:ascii="Times New Roman" w:hAnsi="Times New Roman" w:cs="Times New Roman"/>
          <w:b/>
          <w:sz w:val="24"/>
        </w:rPr>
        <w:t>Глава администрации Сластухинского</w:t>
      </w:r>
      <w:r w:rsidRPr="0001378B">
        <w:rPr>
          <w:rFonts w:ascii="Times New Roman" w:hAnsi="Times New Roman" w:cs="Times New Roman"/>
          <w:b/>
          <w:sz w:val="24"/>
        </w:rPr>
        <w:br/>
        <w:t xml:space="preserve">муниципального образования      </w:t>
      </w:r>
      <w:r w:rsidRPr="0001378B">
        <w:rPr>
          <w:rFonts w:ascii="Times New Roman" w:hAnsi="Times New Roman" w:cs="Times New Roman"/>
          <w:b/>
          <w:sz w:val="24"/>
        </w:rPr>
        <w:tab/>
        <w:t xml:space="preserve">                                                                  Ф.С. Жуков</w:t>
      </w:r>
    </w:p>
    <w:p w:rsidR="005C0453" w:rsidRDefault="005C0453"/>
    <w:sectPr w:rsidR="005C0453" w:rsidSect="00CD2CCD">
      <w:pgSz w:w="12240" w:h="15840"/>
      <w:pgMar w:top="426" w:right="900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90605B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363F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78B"/>
    <w:rsid w:val="0001378B"/>
    <w:rsid w:val="00465156"/>
    <w:rsid w:val="005C0453"/>
    <w:rsid w:val="00E8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6"/>
  </w:style>
  <w:style w:type="paragraph" w:styleId="2">
    <w:name w:val="heading 2"/>
    <w:basedOn w:val="a"/>
    <w:next w:val="a"/>
    <w:link w:val="20"/>
    <w:qFormat/>
    <w:rsid w:val="0001378B"/>
    <w:pPr>
      <w:keepNext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378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01378B"/>
    <w:pPr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378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2016-08-08T07:06:00Z</cp:lastPrinted>
  <dcterms:created xsi:type="dcterms:W3CDTF">2016-07-25T13:56:00Z</dcterms:created>
  <dcterms:modified xsi:type="dcterms:W3CDTF">2016-08-08T07:07:00Z</dcterms:modified>
</cp:coreProperties>
</file>