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F8" w:rsidRDefault="00416EF8" w:rsidP="00416EF8">
      <w:pPr>
        <w:pStyle w:val="a5"/>
        <w:tabs>
          <w:tab w:val="clear" w:pos="4153"/>
          <w:tab w:val="clear" w:pos="8306"/>
        </w:tabs>
        <w:ind w:firstLine="709"/>
        <w:jc w:val="right"/>
        <w:rPr>
          <w:sz w:val="24"/>
        </w:rPr>
      </w:pPr>
      <w:r>
        <w:rPr>
          <w:i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292100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Cs w:val="28"/>
        </w:rPr>
        <w:t xml:space="preserve">                                                                         </w:t>
      </w:r>
    </w:p>
    <w:p w:rsidR="00416EF8" w:rsidRDefault="00416EF8" w:rsidP="00416EF8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416EF8" w:rsidRDefault="00416EF8" w:rsidP="00416EF8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416EF8" w:rsidRDefault="00416EF8" w:rsidP="00416EF8">
      <w:pPr>
        <w:pStyle w:val="1"/>
        <w:rPr>
          <w:bCs/>
          <w:iCs/>
        </w:rPr>
      </w:pPr>
    </w:p>
    <w:p w:rsidR="00416EF8" w:rsidRDefault="00416EF8" w:rsidP="00416EF8">
      <w:pPr>
        <w:pStyle w:val="1"/>
        <w:rPr>
          <w:sz w:val="32"/>
        </w:rPr>
      </w:pPr>
      <w:r>
        <w:t>ПОСТАНОВЛЕНИЕ</w:t>
      </w:r>
    </w:p>
    <w:p w:rsidR="00416EF8" w:rsidRDefault="00416EF8" w:rsidP="00416EF8">
      <w:pPr>
        <w:jc w:val="center"/>
        <w:rPr>
          <w:i/>
          <w:sz w:val="24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sz w:val="24"/>
          <w:u w:val="single"/>
        </w:rPr>
      </w:pPr>
      <w:r w:rsidRPr="001607C1">
        <w:rPr>
          <w:sz w:val="24"/>
          <w:u w:val="single"/>
        </w:rPr>
        <w:t xml:space="preserve">от </w:t>
      </w:r>
      <w:r>
        <w:rPr>
          <w:sz w:val="24"/>
          <w:u w:val="single"/>
        </w:rPr>
        <w:t>19.12.2019 г. № 682</w:t>
      </w: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 xml:space="preserve"> р.п. Екатериновка</w:t>
      </w: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416EF8" w:rsidRPr="001067C7" w:rsidRDefault="00416EF8" w:rsidP="00416EF8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  <w:r w:rsidRPr="001067C7">
        <w:rPr>
          <w:b/>
          <w:szCs w:val="28"/>
        </w:rPr>
        <w:t>Об определении размера платы за вывоз мусора ТБО  на   20</w:t>
      </w:r>
      <w:r>
        <w:rPr>
          <w:b/>
          <w:szCs w:val="28"/>
        </w:rPr>
        <w:t>20</w:t>
      </w:r>
      <w:r w:rsidRPr="001067C7">
        <w:rPr>
          <w:b/>
          <w:szCs w:val="28"/>
        </w:rPr>
        <w:t xml:space="preserve"> год по </w:t>
      </w:r>
      <w:proofErr w:type="spellStart"/>
      <w:r w:rsidRPr="001067C7">
        <w:rPr>
          <w:b/>
          <w:szCs w:val="28"/>
        </w:rPr>
        <w:t>Екатериновскому</w:t>
      </w:r>
      <w:proofErr w:type="spellEnd"/>
      <w:r w:rsidRPr="001067C7">
        <w:rPr>
          <w:b/>
          <w:szCs w:val="28"/>
        </w:rPr>
        <w:t xml:space="preserve"> муниципальному району Саратовской области</w:t>
      </w:r>
    </w:p>
    <w:p w:rsidR="00416EF8" w:rsidRPr="001067C7" w:rsidRDefault="00416EF8" w:rsidP="00416EF8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416EF8" w:rsidRPr="001067C7" w:rsidRDefault="00416EF8" w:rsidP="00416EF8">
      <w:pPr>
        <w:pStyle w:val="a5"/>
        <w:tabs>
          <w:tab w:val="clear" w:pos="4153"/>
          <w:tab w:val="clear" w:pos="8306"/>
        </w:tabs>
        <w:ind w:firstLine="763"/>
        <w:jc w:val="both"/>
        <w:rPr>
          <w:szCs w:val="28"/>
        </w:rPr>
      </w:pPr>
      <w:r w:rsidRPr="001067C7">
        <w:rPr>
          <w:szCs w:val="28"/>
        </w:rPr>
        <w:t>В соответствии с Федеральным законом от 6.10.2003 г. № 131-ФЗ «Об общих принципах организации местного самоуправления в Российской Федерации», решением районного Собрания «О порядке формирования и утверждения цен и тарифов на товары и услуги, производимые и оказываемые муниципальными предприятиями и учреждениями» от 27.10.2006 года №</w:t>
      </w:r>
      <w:r w:rsidR="00D22708">
        <w:rPr>
          <w:szCs w:val="28"/>
        </w:rPr>
        <w:t xml:space="preserve"> </w:t>
      </w:r>
      <w:r w:rsidRPr="001067C7">
        <w:rPr>
          <w:szCs w:val="28"/>
        </w:rPr>
        <w:t xml:space="preserve">8-54,  </w:t>
      </w:r>
      <w:proofErr w:type="gramStart"/>
      <w:r w:rsidRPr="001067C7">
        <w:rPr>
          <w:szCs w:val="28"/>
        </w:rPr>
        <w:t xml:space="preserve">руководствуясь Уставом </w:t>
      </w:r>
      <w:proofErr w:type="spellStart"/>
      <w:r w:rsidRPr="001067C7">
        <w:rPr>
          <w:szCs w:val="28"/>
        </w:rPr>
        <w:t>Екатериновского</w:t>
      </w:r>
      <w:proofErr w:type="spellEnd"/>
      <w:r w:rsidRPr="001067C7">
        <w:rPr>
          <w:szCs w:val="28"/>
        </w:rPr>
        <w:t xml:space="preserve"> муниципального района ПОСТАНОВЛЯЮ</w:t>
      </w:r>
      <w:proofErr w:type="gramEnd"/>
      <w:r w:rsidRPr="001067C7">
        <w:rPr>
          <w:szCs w:val="28"/>
        </w:rPr>
        <w:t>:</w:t>
      </w:r>
    </w:p>
    <w:p w:rsidR="00416EF8" w:rsidRPr="001067C7" w:rsidRDefault="00416EF8" w:rsidP="00416EF8">
      <w:pPr>
        <w:pStyle w:val="a5"/>
        <w:tabs>
          <w:tab w:val="clear" w:pos="4153"/>
          <w:tab w:val="clear" w:pos="8306"/>
        </w:tabs>
        <w:ind w:firstLine="436"/>
        <w:jc w:val="both"/>
        <w:rPr>
          <w:szCs w:val="28"/>
        </w:rPr>
      </w:pPr>
      <w:r>
        <w:rPr>
          <w:szCs w:val="28"/>
        </w:rPr>
        <w:t xml:space="preserve"> </w:t>
      </w:r>
      <w:r w:rsidRPr="001067C7">
        <w:rPr>
          <w:szCs w:val="28"/>
        </w:rPr>
        <w:t>1. Определить размеры платы за вывоз мусора ТБО на 20</w:t>
      </w:r>
      <w:r>
        <w:rPr>
          <w:szCs w:val="28"/>
        </w:rPr>
        <w:t>20</w:t>
      </w:r>
      <w:r w:rsidRPr="001067C7">
        <w:rPr>
          <w:szCs w:val="28"/>
        </w:rPr>
        <w:t xml:space="preserve"> год, представляемые  муниципальными унитарными предприятиями Екатериновского района, согласно приложению № 1.</w:t>
      </w:r>
    </w:p>
    <w:p w:rsidR="00416EF8" w:rsidRPr="001067C7" w:rsidRDefault="00416EF8" w:rsidP="00416EF8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  <w:r w:rsidRPr="001067C7">
        <w:rPr>
          <w:szCs w:val="28"/>
        </w:rPr>
        <w:t xml:space="preserve">        2.  Настоящее постановление   вступает  в силу  с 1 января  20</w:t>
      </w:r>
      <w:r>
        <w:rPr>
          <w:szCs w:val="28"/>
        </w:rPr>
        <w:t>20</w:t>
      </w:r>
      <w:r w:rsidRPr="001067C7">
        <w:rPr>
          <w:szCs w:val="28"/>
        </w:rPr>
        <w:t xml:space="preserve"> года и действует до  31 декабря</w:t>
      </w:r>
      <w:r>
        <w:rPr>
          <w:szCs w:val="28"/>
        </w:rPr>
        <w:t xml:space="preserve"> 2020</w:t>
      </w:r>
      <w:r w:rsidRPr="001067C7">
        <w:rPr>
          <w:szCs w:val="28"/>
        </w:rPr>
        <w:t xml:space="preserve"> года.</w:t>
      </w:r>
    </w:p>
    <w:p w:rsidR="00416EF8" w:rsidRPr="001067C7" w:rsidRDefault="00416EF8" w:rsidP="00416EF8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 xml:space="preserve"> </w:t>
      </w:r>
      <w:r w:rsidRPr="001067C7">
        <w:rPr>
          <w:szCs w:val="28"/>
        </w:rPr>
        <w:t xml:space="preserve">       </w:t>
      </w:r>
      <w:r>
        <w:rPr>
          <w:szCs w:val="28"/>
        </w:rPr>
        <w:t>3</w:t>
      </w:r>
      <w:r w:rsidRPr="001067C7">
        <w:rPr>
          <w:szCs w:val="28"/>
        </w:rPr>
        <w:t>.  Опубликовать настоящее постановление   в районной газете «Слава труду» и на официальном сайте администрации Екатериновского муниципального района в сети Интернет.</w:t>
      </w:r>
    </w:p>
    <w:p w:rsidR="00416EF8" w:rsidRPr="001067C7" w:rsidRDefault="00416EF8" w:rsidP="00416EF8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  <w:r w:rsidRPr="001067C7">
        <w:rPr>
          <w:szCs w:val="28"/>
        </w:rPr>
        <w:t xml:space="preserve">       </w:t>
      </w:r>
      <w:r>
        <w:rPr>
          <w:szCs w:val="28"/>
        </w:rPr>
        <w:t>4</w:t>
      </w:r>
      <w:r w:rsidRPr="001067C7">
        <w:rPr>
          <w:szCs w:val="28"/>
        </w:rPr>
        <w:t xml:space="preserve">. </w:t>
      </w:r>
      <w:proofErr w:type="gramStart"/>
      <w:r w:rsidRPr="001067C7">
        <w:rPr>
          <w:szCs w:val="28"/>
        </w:rPr>
        <w:t>Контроль за</w:t>
      </w:r>
      <w:proofErr w:type="gramEnd"/>
      <w:r w:rsidRPr="001067C7">
        <w:rPr>
          <w:szCs w:val="28"/>
        </w:rPr>
        <w:t xml:space="preserve"> исполнением  настоящего постановления оставляю за собой. </w:t>
      </w:r>
    </w:p>
    <w:p w:rsidR="00416EF8" w:rsidRPr="001067C7" w:rsidRDefault="00416EF8" w:rsidP="00416EF8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416EF8" w:rsidRPr="00DF3B7B" w:rsidRDefault="00416EF8" w:rsidP="00416EF8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proofErr w:type="spellStart"/>
      <w:r w:rsidR="00D22708">
        <w:rPr>
          <w:b/>
          <w:sz w:val="26"/>
          <w:szCs w:val="26"/>
        </w:rPr>
        <w:t>Екатериновского</w:t>
      </w:r>
      <w:proofErr w:type="spellEnd"/>
      <w:r w:rsidR="00D2270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 района      </w:t>
      </w:r>
      <w:r w:rsidR="00D22708"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>С.Б.</w:t>
      </w:r>
      <w:r w:rsidR="00D22708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Зязин</w:t>
      </w:r>
      <w:proofErr w:type="spellEnd"/>
      <w:r>
        <w:rPr>
          <w:b/>
          <w:sz w:val="26"/>
          <w:szCs w:val="26"/>
        </w:rPr>
        <w:t xml:space="preserve">                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right"/>
        <w:rPr>
          <w:b/>
          <w:sz w:val="26"/>
          <w:szCs w:val="26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p w:rsidR="00416EF8" w:rsidRPr="00BD0FD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Pr="00BD0FD8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1</w:t>
      </w:r>
    </w:p>
    <w:p w:rsidR="00416EF8" w:rsidRPr="00BD0FD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D0FD8">
        <w:rPr>
          <w:sz w:val="26"/>
          <w:szCs w:val="26"/>
        </w:rPr>
        <w:t>к постановлению администрации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Pr="00BD0FD8">
        <w:rPr>
          <w:sz w:val="26"/>
          <w:szCs w:val="26"/>
        </w:rPr>
        <w:t xml:space="preserve"> Екатериновского  МР</w:t>
      </w:r>
    </w:p>
    <w:p w:rsidR="00416EF8" w:rsidRPr="00BD0FD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от 19.12.2019</w:t>
      </w:r>
      <w:r w:rsidR="00D22708">
        <w:rPr>
          <w:sz w:val="26"/>
          <w:szCs w:val="26"/>
        </w:rPr>
        <w:t xml:space="preserve"> </w:t>
      </w:r>
      <w:r>
        <w:rPr>
          <w:sz w:val="26"/>
          <w:szCs w:val="26"/>
        </w:rPr>
        <w:t>г. №</w:t>
      </w:r>
      <w:r w:rsidRPr="00BD0FD8">
        <w:rPr>
          <w:sz w:val="26"/>
          <w:szCs w:val="26"/>
        </w:rPr>
        <w:t>.</w:t>
      </w:r>
      <w:r>
        <w:rPr>
          <w:sz w:val="26"/>
          <w:szCs w:val="26"/>
        </w:rPr>
        <w:t xml:space="preserve"> 682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center"/>
        <w:rPr>
          <w:b/>
          <w:sz w:val="26"/>
          <w:szCs w:val="26"/>
        </w:rPr>
      </w:pP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center"/>
        <w:rPr>
          <w:b/>
          <w:szCs w:val="28"/>
        </w:rPr>
      </w:pPr>
      <w:r w:rsidRPr="00F52642">
        <w:rPr>
          <w:b/>
          <w:szCs w:val="28"/>
        </w:rPr>
        <w:t>Размер платы за услуги</w:t>
      </w: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center"/>
        <w:rPr>
          <w:b/>
          <w:szCs w:val="28"/>
        </w:rPr>
      </w:pPr>
      <w:proofErr w:type="gramStart"/>
      <w:r w:rsidRPr="00F52642">
        <w:rPr>
          <w:b/>
          <w:szCs w:val="28"/>
        </w:rPr>
        <w:t>пред</w:t>
      </w:r>
      <w:bookmarkStart w:id="0" w:name="_GoBack"/>
      <w:bookmarkEnd w:id="0"/>
      <w:r w:rsidRPr="00F52642">
        <w:rPr>
          <w:b/>
          <w:szCs w:val="28"/>
        </w:rPr>
        <w:t>ставляемые</w:t>
      </w:r>
      <w:proofErr w:type="gramEnd"/>
      <w:r w:rsidRPr="00F52642">
        <w:rPr>
          <w:b/>
          <w:szCs w:val="28"/>
        </w:rPr>
        <w:t xml:space="preserve"> муниципальными унитарными предприятиями Екатериновского муниципального района  на 20</w:t>
      </w:r>
      <w:r>
        <w:rPr>
          <w:b/>
          <w:szCs w:val="28"/>
        </w:rPr>
        <w:t>20</w:t>
      </w:r>
      <w:r w:rsidRPr="00F52642">
        <w:rPr>
          <w:b/>
          <w:szCs w:val="28"/>
        </w:rPr>
        <w:t xml:space="preserve"> год</w:t>
      </w: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center"/>
        <w:rPr>
          <w:b/>
          <w:szCs w:val="28"/>
        </w:rPr>
      </w:pP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b/>
          <w:szCs w:val="28"/>
        </w:rPr>
      </w:pPr>
      <w:r w:rsidRPr="00F52642">
        <w:rPr>
          <w:b/>
          <w:szCs w:val="28"/>
        </w:rPr>
        <w:t xml:space="preserve">1. Вывоз мусора </w:t>
      </w: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b/>
          <w:szCs w:val="28"/>
        </w:rPr>
      </w:pP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szCs w:val="28"/>
        </w:rPr>
      </w:pPr>
      <w:r w:rsidRPr="00F52642">
        <w:rPr>
          <w:szCs w:val="28"/>
        </w:rPr>
        <w:t>1.1</w:t>
      </w:r>
      <w:r>
        <w:rPr>
          <w:szCs w:val="28"/>
        </w:rPr>
        <w:t>.</w:t>
      </w:r>
      <w:r w:rsidRPr="00F52642">
        <w:rPr>
          <w:szCs w:val="28"/>
        </w:rPr>
        <w:t xml:space="preserve"> Вывоз мусора бытового с 1 человека в месяц       </w:t>
      </w:r>
      <w:r>
        <w:rPr>
          <w:szCs w:val="28"/>
        </w:rPr>
        <w:t>-    53</w:t>
      </w:r>
      <w:r w:rsidR="00D22708">
        <w:rPr>
          <w:szCs w:val="28"/>
        </w:rPr>
        <w:t xml:space="preserve"> </w:t>
      </w:r>
      <w:r w:rsidRPr="00F52642">
        <w:rPr>
          <w:szCs w:val="28"/>
        </w:rPr>
        <w:t>руб.</w:t>
      </w: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szCs w:val="28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szCs w:val="28"/>
        </w:rPr>
      </w:pPr>
      <w:r w:rsidRPr="00F52642">
        <w:rPr>
          <w:szCs w:val="28"/>
        </w:rPr>
        <w:t>1.2. Вывоз мусора по заявкам населения ,</w:t>
      </w: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szCs w:val="28"/>
        </w:rPr>
      </w:pPr>
      <w:r>
        <w:rPr>
          <w:szCs w:val="28"/>
        </w:rPr>
        <w:t xml:space="preserve">        </w:t>
      </w:r>
      <w:r w:rsidRPr="00F52642">
        <w:rPr>
          <w:szCs w:val="28"/>
        </w:rPr>
        <w:t xml:space="preserve">1 контейнер </w:t>
      </w:r>
      <w:r>
        <w:rPr>
          <w:szCs w:val="28"/>
        </w:rPr>
        <w:t>-</w:t>
      </w:r>
      <w:r w:rsidRPr="00F52642">
        <w:rPr>
          <w:szCs w:val="28"/>
        </w:rPr>
        <w:t xml:space="preserve"> 1куб.м.- 315 руб.</w:t>
      </w:r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szCs w:val="28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b/>
          <w:szCs w:val="28"/>
        </w:rPr>
      </w:pPr>
      <w:r>
        <w:rPr>
          <w:szCs w:val="28"/>
        </w:rPr>
        <w:t xml:space="preserve">1.3. </w:t>
      </w:r>
      <w:r w:rsidRPr="00F52642">
        <w:rPr>
          <w:szCs w:val="28"/>
        </w:rPr>
        <w:t xml:space="preserve">Вывоз мусора по заявкам предприятий, организаций и </w:t>
      </w:r>
      <w:r>
        <w:rPr>
          <w:szCs w:val="28"/>
        </w:rPr>
        <w:t xml:space="preserve">                         </w:t>
      </w:r>
      <w:r w:rsidRPr="00F52642">
        <w:rPr>
          <w:szCs w:val="28"/>
        </w:rPr>
        <w:t xml:space="preserve">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>
        <w:rPr>
          <w:b/>
          <w:szCs w:val="28"/>
        </w:rPr>
        <w:t xml:space="preserve">        </w:t>
      </w:r>
      <w:r>
        <w:rPr>
          <w:szCs w:val="28"/>
        </w:rPr>
        <w:t>и</w:t>
      </w:r>
      <w:r w:rsidRPr="00F52642">
        <w:rPr>
          <w:szCs w:val="28"/>
        </w:rPr>
        <w:t>ндивидуальных предпринимателей</w:t>
      </w:r>
      <w:r>
        <w:rPr>
          <w:b/>
          <w:szCs w:val="28"/>
        </w:rPr>
        <w:t xml:space="preserve"> ,</w:t>
      </w:r>
      <w:r w:rsidR="00D22708">
        <w:rPr>
          <w:b/>
          <w:szCs w:val="28"/>
        </w:rPr>
        <w:t xml:space="preserve"> </w:t>
      </w:r>
      <w:r w:rsidRPr="00563886">
        <w:rPr>
          <w:szCs w:val="28"/>
        </w:rPr>
        <w:t>1 куб.м.  – 815</w:t>
      </w:r>
      <w:r w:rsidR="00D22708">
        <w:rPr>
          <w:szCs w:val="28"/>
        </w:rPr>
        <w:t xml:space="preserve"> </w:t>
      </w:r>
      <w:r w:rsidRPr="00563886">
        <w:rPr>
          <w:szCs w:val="28"/>
        </w:rPr>
        <w:t>руб.</w:t>
      </w: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416EF8" w:rsidRPr="00F52642" w:rsidRDefault="00416EF8" w:rsidP="00416EF8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F52642">
        <w:rPr>
          <w:b/>
          <w:szCs w:val="28"/>
        </w:rPr>
        <w:t xml:space="preserve">Глава </w:t>
      </w:r>
      <w:proofErr w:type="spellStart"/>
      <w:r w:rsidR="00D22708">
        <w:rPr>
          <w:b/>
          <w:szCs w:val="28"/>
        </w:rPr>
        <w:t>Екатериновского</w:t>
      </w:r>
      <w:proofErr w:type="spellEnd"/>
      <w:r w:rsidR="00D22708">
        <w:rPr>
          <w:b/>
          <w:szCs w:val="28"/>
        </w:rPr>
        <w:t xml:space="preserve"> </w:t>
      </w:r>
      <w:r w:rsidRPr="00F52642">
        <w:rPr>
          <w:b/>
          <w:szCs w:val="28"/>
        </w:rPr>
        <w:t>муници</w:t>
      </w:r>
      <w:r w:rsidR="00D22708">
        <w:rPr>
          <w:b/>
          <w:szCs w:val="28"/>
        </w:rPr>
        <w:t xml:space="preserve">пального  района   </w:t>
      </w:r>
      <w:r>
        <w:rPr>
          <w:b/>
          <w:szCs w:val="28"/>
        </w:rPr>
        <w:t xml:space="preserve">               </w:t>
      </w:r>
      <w:r w:rsidRPr="00F52642">
        <w:rPr>
          <w:b/>
          <w:szCs w:val="28"/>
        </w:rPr>
        <w:t xml:space="preserve">      С.Б. </w:t>
      </w:r>
      <w:proofErr w:type="spellStart"/>
      <w:r w:rsidRPr="00F52642">
        <w:rPr>
          <w:b/>
          <w:szCs w:val="28"/>
        </w:rPr>
        <w:t>Зязин</w:t>
      </w:r>
      <w:proofErr w:type="spellEnd"/>
    </w:p>
    <w:p w:rsidR="00416EF8" w:rsidRPr="00F52642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jc w:val="both"/>
        <w:rPr>
          <w:szCs w:val="28"/>
        </w:rPr>
      </w:pPr>
      <w:r w:rsidRPr="00F52642">
        <w:rPr>
          <w:szCs w:val="28"/>
        </w:rPr>
        <w:t xml:space="preserve">                                                                            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rPr>
          <w:sz w:val="26"/>
          <w:szCs w:val="26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rPr>
          <w:sz w:val="26"/>
          <w:szCs w:val="26"/>
        </w:rPr>
      </w:pP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393"/>
        </w:tabs>
        <w:ind w:right="85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</w:p>
    <w:p w:rsidR="00416EF8" w:rsidRDefault="00416EF8" w:rsidP="00416EF8">
      <w:pPr>
        <w:pStyle w:val="a5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p w:rsidR="000F0F78" w:rsidRDefault="000F0F78"/>
    <w:sectPr w:rsidR="000F0F78" w:rsidSect="00416EF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EF8"/>
    <w:rsid w:val="000F0F78"/>
    <w:rsid w:val="003D2620"/>
    <w:rsid w:val="00416EF8"/>
    <w:rsid w:val="00D2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6E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EF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416EF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416EF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416EF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16E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6E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EF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416EF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416EF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416EF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16E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САРАТОВСКОЙ ОБЛАСТИ </vt:lpstr>
      <vt:lpstr/>
      <vt:lpstr>ПОСТАНОВЛЕНИЕ</vt:lpstr>
    </vt:vector>
  </TitlesOfParts>
  <Company>SPecialiST RePack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3</cp:revision>
  <dcterms:created xsi:type="dcterms:W3CDTF">2019-12-19T06:02:00Z</dcterms:created>
  <dcterms:modified xsi:type="dcterms:W3CDTF">2019-12-19T12:12:00Z</dcterms:modified>
</cp:coreProperties>
</file>