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20" w:rsidRDefault="00DC1520" w:rsidP="00DC1520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АДМИНИСТРАЦИЯ  АНДРЕЕВСКОГО  МУНИЦИПАЛЬНОГО ОБРАЗОВАНИЯ </w:t>
      </w:r>
    </w:p>
    <w:p w:rsidR="00DC1520" w:rsidRDefault="00DC1520" w:rsidP="00DC1520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ЕКАТЕРИНОВСКОГО  МУНИЦИПАЛЬНОГО РАЙОНА</w:t>
      </w:r>
    </w:p>
    <w:p w:rsidR="00DC1520" w:rsidRDefault="00DC1520" w:rsidP="00DC1520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 А </w:t>
      </w:r>
      <w:proofErr w:type="gramStart"/>
      <w:r>
        <w:rPr>
          <w:b/>
          <w:i/>
          <w:sz w:val="24"/>
          <w:szCs w:val="24"/>
        </w:rPr>
        <w:t>Р</w:t>
      </w:r>
      <w:proofErr w:type="gramEnd"/>
      <w:r>
        <w:rPr>
          <w:b/>
          <w:i/>
          <w:sz w:val="24"/>
          <w:szCs w:val="24"/>
        </w:rPr>
        <w:t xml:space="preserve"> А Т О В С К О Й    О Б Л А С Т И</w:t>
      </w:r>
    </w:p>
    <w:p w:rsidR="00DC1520" w:rsidRDefault="00DC1520" w:rsidP="00DC1520">
      <w:pPr>
        <w:ind w:left="-567" w:right="-5"/>
        <w:jc w:val="center"/>
        <w:rPr>
          <w:b/>
          <w:i/>
          <w:sz w:val="10"/>
        </w:rPr>
      </w:pPr>
    </w:p>
    <w:p w:rsidR="00DC1520" w:rsidRDefault="00DC1520" w:rsidP="00DC1520">
      <w:pPr>
        <w:pStyle w:val="2"/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DC1520" w:rsidRDefault="00DC1520" w:rsidP="00DC1520">
      <w:pPr>
        <w:ind w:left="-567" w:right="-766"/>
        <w:jc w:val="center"/>
        <w:rPr>
          <w:sz w:val="24"/>
          <w:u w:val="single"/>
        </w:rPr>
      </w:pPr>
    </w:p>
    <w:p w:rsidR="00DC1520" w:rsidRDefault="00DC1520" w:rsidP="00DC1520">
      <w:pPr>
        <w:ind w:right="-766"/>
        <w:rPr>
          <w:sz w:val="28"/>
          <w:szCs w:val="28"/>
          <w:u w:val="single"/>
        </w:rPr>
      </w:pPr>
      <w:r>
        <w:rPr>
          <w:sz w:val="24"/>
          <w:u w:val="single"/>
        </w:rPr>
        <w:t xml:space="preserve">От  </w:t>
      </w:r>
      <w:r>
        <w:rPr>
          <w:sz w:val="28"/>
          <w:szCs w:val="28"/>
          <w:u w:val="single"/>
        </w:rPr>
        <w:t>28.07.2016 г.  №  61</w:t>
      </w:r>
    </w:p>
    <w:p w:rsidR="00DC1520" w:rsidRDefault="00DC1520" w:rsidP="00DC1520">
      <w:pPr>
        <w:ind w:right="-766"/>
        <w:rPr>
          <w:sz w:val="22"/>
          <w:szCs w:val="22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Андреевка</w:t>
      </w:r>
    </w:p>
    <w:p w:rsidR="00DC1520" w:rsidRDefault="00DC1520" w:rsidP="00DC1520">
      <w:pPr>
        <w:pStyle w:val="a3"/>
        <w:rPr>
          <w:sz w:val="28"/>
          <w:szCs w:val="28"/>
        </w:rPr>
      </w:pPr>
    </w:p>
    <w:p w:rsidR="00DC1520" w:rsidRDefault="00DC1520" w:rsidP="00DC1520">
      <w:pPr>
        <w:ind w:right="4252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 xml:space="preserve">О предоставлении в аренду земельного участка ИП главе КФХ Волкову В.В.  для сельскохозяйственного использования </w:t>
      </w:r>
      <w:proofErr w:type="gramStart"/>
      <w:r>
        <w:rPr>
          <w:b/>
          <w:kern w:val="2"/>
          <w:sz w:val="28"/>
          <w:szCs w:val="28"/>
          <w:lang w:eastAsia="ar-SA"/>
        </w:rPr>
        <w:t>в</w:t>
      </w:r>
      <w:proofErr w:type="gramEnd"/>
      <w:r>
        <w:rPr>
          <w:b/>
          <w:kern w:val="2"/>
          <w:sz w:val="28"/>
          <w:szCs w:val="28"/>
          <w:lang w:eastAsia="ar-SA"/>
        </w:rPr>
        <w:t xml:space="preserve"> с. Воронцовка</w:t>
      </w:r>
    </w:p>
    <w:p w:rsidR="00DC1520" w:rsidRDefault="00DC1520" w:rsidP="00DC1520">
      <w:pPr>
        <w:ind w:right="-1"/>
        <w:jc w:val="both"/>
        <w:rPr>
          <w:sz w:val="28"/>
          <w:szCs w:val="28"/>
        </w:rPr>
      </w:pPr>
    </w:p>
    <w:p w:rsidR="00DC1520" w:rsidRDefault="00DC1520" w:rsidP="00DC1520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Рассмотрев заявление </w:t>
      </w:r>
      <w:r>
        <w:rPr>
          <w:sz w:val="28"/>
          <w:szCs w:val="28"/>
          <w:lang w:val="ru-RU"/>
        </w:rPr>
        <w:t xml:space="preserve">ИП главы КФХ Волкова В.В. </w:t>
      </w:r>
      <w:r>
        <w:rPr>
          <w:sz w:val="28"/>
          <w:szCs w:val="28"/>
        </w:rPr>
        <w:t xml:space="preserve"> о предоставлении в аренду земельного участка для </w:t>
      </w:r>
      <w:r>
        <w:rPr>
          <w:sz w:val="28"/>
          <w:szCs w:val="28"/>
          <w:lang w:val="ru-RU"/>
        </w:rPr>
        <w:t>сельскохозяйственного использования в с.Воронцовка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кадастровый паспорт земельного участка, в соответствии со статьей 39.12 Земельного кодекса Российской Федерации от 25.10.2001г. № 136-ФЗ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</w:p>
    <w:p w:rsidR="00DC1520" w:rsidRDefault="00DC1520" w:rsidP="00DC1520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C1520" w:rsidRDefault="00DC1520" w:rsidP="00DC1520">
      <w:pPr>
        <w:tabs>
          <w:tab w:val="left" w:pos="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Предоставить ИП главе КФХ Волкову Владимиру Викторовичу в аренду сроком на 10 лет при наличии только одной заявки после предварительной и заблаговременной публикации земельный участок общей площадью 4200 кв.м., из категории: земли населённых пунктов, разрешенный вид использования: для сельскохозяйственного использования, кадастровый номер 64:12:060103:434, расположенный по адресу: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Воронцовка, Производственная зона, 1Д.</w:t>
      </w:r>
    </w:p>
    <w:p w:rsidR="00DC1520" w:rsidRDefault="00DC1520" w:rsidP="00DC1520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2. Установить ограничение на земельный участок, предусмотренное  ст.56, 56.1 Земельного кодекса Российской Федерации (Особый режим использования  земли): часть земельного участка площадью </w:t>
      </w:r>
      <w:r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 xml:space="preserve"> кв.м. находится в охранной зоне объектов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(ЛЭП).. </w:t>
      </w:r>
    </w:p>
    <w:p w:rsidR="00DC1520" w:rsidRDefault="00DC1520" w:rsidP="00DC1520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3.</w:t>
      </w:r>
      <w:r>
        <w:rPr>
          <w:sz w:val="28"/>
          <w:szCs w:val="28"/>
          <w:lang w:val="ru-RU"/>
        </w:rPr>
        <w:t xml:space="preserve"> ИП главе КФХ Волкову В.В.</w:t>
      </w:r>
      <w:r>
        <w:rPr>
          <w:sz w:val="28"/>
          <w:szCs w:val="28"/>
        </w:rPr>
        <w:t xml:space="preserve"> заключить с администрацией </w:t>
      </w:r>
      <w:r>
        <w:rPr>
          <w:sz w:val="28"/>
          <w:szCs w:val="28"/>
          <w:lang w:val="ru-RU"/>
        </w:rPr>
        <w:t xml:space="preserve">Андреевского муниципального образования </w:t>
      </w:r>
      <w:r>
        <w:rPr>
          <w:sz w:val="28"/>
          <w:szCs w:val="28"/>
        </w:rPr>
        <w:t>Екатериновского муниципального района договор аренды земельного участка.</w:t>
      </w:r>
    </w:p>
    <w:p w:rsidR="00DC1520" w:rsidRDefault="00DC1520" w:rsidP="00DC1520">
      <w:pPr>
        <w:pStyle w:val="2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lang w:val="ru-RU"/>
        </w:rPr>
        <w:t xml:space="preserve">. ИП главе КФХ Волкову В.В. </w:t>
      </w:r>
      <w:r>
        <w:rPr>
          <w:sz w:val="28"/>
          <w:szCs w:val="28"/>
        </w:rPr>
        <w:t xml:space="preserve">обеспечить государственную регистрацию договора аренды земельного участка в </w:t>
      </w:r>
      <w:r>
        <w:rPr>
          <w:sz w:val="28"/>
          <w:szCs w:val="28"/>
          <w:lang w:val="ru-RU"/>
        </w:rPr>
        <w:t xml:space="preserve">межмуниципальном отделе по </w:t>
      </w:r>
      <w:proofErr w:type="spellStart"/>
      <w:r>
        <w:rPr>
          <w:sz w:val="28"/>
          <w:szCs w:val="28"/>
          <w:lang w:val="ru-RU"/>
        </w:rPr>
        <w:t>Ртищевскому</w:t>
      </w:r>
      <w:proofErr w:type="spellEnd"/>
      <w:r>
        <w:rPr>
          <w:sz w:val="28"/>
          <w:szCs w:val="28"/>
          <w:lang w:val="ru-RU"/>
        </w:rPr>
        <w:t xml:space="preserve"> и </w:t>
      </w:r>
      <w:proofErr w:type="spellStart"/>
      <w:r>
        <w:rPr>
          <w:sz w:val="28"/>
          <w:szCs w:val="28"/>
          <w:lang w:val="ru-RU"/>
        </w:rPr>
        <w:t>Екатериновскому</w:t>
      </w:r>
      <w:proofErr w:type="spellEnd"/>
      <w:r>
        <w:rPr>
          <w:sz w:val="28"/>
          <w:szCs w:val="28"/>
          <w:lang w:val="ru-RU"/>
        </w:rPr>
        <w:t xml:space="preserve"> районам У</w:t>
      </w:r>
      <w:r>
        <w:rPr>
          <w:sz w:val="28"/>
          <w:szCs w:val="28"/>
        </w:rPr>
        <w:t>правления Федеральной службы Государственной регистрации, кадастра и картографии по Саратовской области.</w:t>
      </w:r>
    </w:p>
    <w:p w:rsidR="00DC1520" w:rsidRDefault="00DC1520" w:rsidP="00DC1520">
      <w:pPr>
        <w:ind w:left="-284"/>
        <w:jc w:val="both"/>
        <w:rPr>
          <w:sz w:val="28"/>
          <w:szCs w:val="28"/>
        </w:rPr>
      </w:pPr>
    </w:p>
    <w:p w:rsidR="00DC1520" w:rsidRDefault="00DC1520" w:rsidP="00DC1520">
      <w:pPr>
        <w:ind w:left="-284"/>
        <w:jc w:val="both"/>
        <w:rPr>
          <w:b/>
          <w:sz w:val="28"/>
          <w:szCs w:val="28"/>
        </w:rPr>
      </w:pPr>
    </w:p>
    <w:p w:rsidR="00DC1520" w:rsidRDefault="00DC1520" w:rsidP="00DC15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Андреевского</w:t>
      </w:r>
    </w:p>
    <w:p w:rsidR="00DC1520" w:rsidRDefault="00DC1520" w:rsidP="00DC15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            А.Н. Яшин</w:t>
      </w:r>
    </w:p>
    <w:p w:rsidR="00DC1520" w:rsidRDefault="00DC1520" w:rsidP="00DC1520"/>
    <w:p w:rsidR="00DC1520" w:rsidRDefault="00DC1520" w:rsidP="00DC1520"/>
    <w:p w:rsidR="00A95D32" w:rsidRDefault="00A95D32"/>
    <w:sectPr w:rsidR="00A95D32" w:rsidSect="00A9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5AB08C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520"/>
    <w:rsid w:val="00A95D32"/>
    <w:rsid w:val="00DC1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C1520"/>
    <w:pPr>
      <w:keepNext/>
      <w:numPr>
        <w:ilvl w:val="1"/>
        <w:numId w:val="2"/>
      </w:numPr>
      <w:ind w:right="-1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C1520"/>
    <w:rPr>
      <w:rFonts w:ascii="Times New Roman" w:eastAsia="Times New Roman" w:hAnsi="Times New Roman" w:cs="Times New Roman"/>
      <w:sz w:val="24"/>
      <w:szCs w:val="20"/>
      <w:lang/>
    </w:rPr>
  </w:style>
  <w:style w:type="paragraph" w:styleId="a3">
    <w:name w:val="Body Text"/>
    <w:basedOn w:val="a"/>
    <w:link w:val="a4"/>
    <w:semiHidden/>
    <w:unhideWhenUsed/>
    <w:rsid w:val="00DC1520"/>
    <w:pPr>
      <w:ind w:right="5103"/>
      <w:jc w:val="both"/>
    </w:pPr>
    <w:rPr>
      <w:sz w:val="24"/>
      <w:lang/>
    </w:rPr>
  </w:style>
  <w:style w:type="character" w:customStyle="1" w:styleId="a4">
    <w:name w:val="Основной текст Знак"/>
    <w:basedOn w:val="a0"/>
    <w:link w:val="a3"/>
    <w:semiHidden/>
    <w:rsid w:val="00DC1520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2016-08-16T11:13:00Z</dcterms:created>
  <dcterms:modified xsi:type="dcterms:W3CDTF">2016-08-16T11:14:00Z</dcterms:modified>
</cp:coreProperties>
</file>