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9C" w:rsidRPr="001B629C" w:rsidRDefault="00EB7EBC" w:rsidP="001B629C">
      <w:pPr>
        <w:pStyle w:val="a3"/>
        <w:jc w:val="center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АДМИНИСТРАЦИЯ</w:t>
      </w:r>
    </w:p>
    <w:p w:rsidR="001B629C" w:rsidRPr="001B629C" w:rsidRDefault="001B629C" w:rsidP="001B629C">
      <w:pPr>
        <w:pStyle w:val="a3"/>
        <w:jc w:val="center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 xml:space="preserve">ИНДУСТРИАЛЬНОГО </w:t>
      </w:r>
      <w:r w:rsidR="00EB7EBC" w:rsidRPr="001B629C">
        <w:rPr>
          <w:b/>
          <w:sz w:val="28"/>
          <w:szCs w:val="28"/>
          <w:lang w:eastAsia="ru-RU"/>
        </w:rPr>
        <w:t>МУНИЦИПАЛЬНОГО ОБРАЗОВАНИЯ</w:t>
      </w:r>
    </w:p>
    <w:p w:rsidR="001B629C" w:rsidRPr="001B629C" w:rsidRDefault="00EB7EBC" w:rsidP="001B629C">
      <w:pPr>
        <w:pStyle w:val="a3"/>
        <w:jc w:val="center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ЕКАТЕРИНОВСКОГО МУНИЦИПАЛЬНОГО РАЙОНА</w:t>
      </w:r>
    </w:p>
    <w:p w:rsidR="00EB7EBC" w:rsidRPr="001B629C" w:rsidRDefault="00EB7EBC" w:rsidP="001B629C">
      <w:pPr>
        <w:pStyle w:val="a3"/>
        <w:jc w:val="center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САРАТОВСКОЙ ОБЛАСТИ</w:t>
      </w:r>
    </w:p>
    <w:p w:rsidR="00EB7EBC" w:rsidRPr="001B629C" w:rsidRDefault="00EB7EBC" w:rsidP="001B62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B7EBC" w:rsidRPr="001B629C" w:rsidRDefault="00956023" w:rsidP="00956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 w:rsidR="001B629C" w:rsidRPr="001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.06.2013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19/1</w:t>
      </w:r>
      <w:r w:rsidR="001B629C" w:rsidRPr="001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ндустриальный</w:t>
      </w:r>
      <w:r w:rsidR="001B629C" w:rsidRPr="001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7EBC" w:rsidRPr="001B629C" w:rsidRDefault="00EB7EBC" w:rsidP="001B629C">
      <w:pPr>
        <w:pStyle w:val="a3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Об утверждении целевой программы</w:t>
      </w:r>
    </w:p>
    <w:p w:rsidR="00EB7EBC" w:rsidRPr="001B629C" w:rsidRDefault="00EB7EBC" w:rsidP="001B629C">
      <w:pPr>
        <w:pStyle w:val="a3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«Ремонт автомобильных дорог на территории</w:t>
      </w:r>
    </w:p>
    <w:p w:rsidR="00EB7EBC" w:rsidRPr="001B629C" w:rsidRDefault="001B629C" w:rsidP="001B629C">
      <w:pPr>
        <w:pStyle w:val="a3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Индустриального</w:t>
      </w:r>
      <w:r w:rsidR="00EB7EBC" w:rsidRPr="001B629C">
        <w:rPr>
          <w:b/>
          <w:sz w:val="28"/>
          <w:szCs w:val="28"/>
          <w:lang w:eastAsia="ru-RU"/>
        </w:rPr>
        <w:t xml:space="preserve"> муниципального образования</w:t>
      </w:r>
    </w:p>
    <w:p w:rsidR="00EB7EBC" w:rsidRPr="001B629C" w:rsidRDefault="00EB7EBC" w:rsidP="001B629C">
      <w:pPr>
        <w:pStyle w:val="a3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 w:rsidR="00EB7EBC" w:rsidRPr="001B629C" w:rsidRDefault="00EB7EBC" w:rsidP="001B629C">
      <w:pPr>
        <w:pStyle w:val="a3"/>
        <w:rPr>
          <w:b/>
          <w:sz w:val="28"/>
          <w:szCs w:val="28"/>
          <w:lang w:eastAsia="ru-RU"/>
        </w:rPr>
      </w:pPr>
      <w:r w:rsidRPr="001B629C">
        <w:rPr>
          <w:b/>
          <w:sz w:val="28"/>
          <w:szCs w:val="28"/>
          <w:lang w:eastAsia="ru-RU"/>
        </w:rPr>
        <w:t>Саратовской области на 2013 год»</w:t>
      </w:r>
    </w:p>
    <w:p w:rsidR="00500527" w:rsidRDefault="00EB7EBC" w:rsidP="001B62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№131- ФЗ от 06.10.2003г. « Об общих принципах организации местного самоуправления в Российской Федерации», Закона Саратовской области от 6 декабря 2012 года № 181-ЗСО «О предоставлении в 2013 году бюджетам городских округов и поселений области субсидии на капитальный ремонт и ремонт автомобильных дорог общего пользования населе</w:t>
      </w:r>
      <w:r w:rsidR="001B629C" w:rsidRPr="001B6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пунктов», Устава Индустриального</w:t>
      </w:r>
      <w:r w:rsidRPr="001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B7EBC" w:rsidRPr="001B629C" w:rsidRDefault="00EB7EBC" w:rsidP="001B62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00527" w:rsidRDefault="00EB7EBC" w:rsidP="005005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целевую программу «Ремонт автомобильных дор</w:t>
      </w:r>
      <w:r w:rsidR="001B629C" w:rsidRPr="003B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 на территории Индустриального</w:t>
      </w:r>
      <w:r w:rsidRPr="003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 на 2013 год» согласно приложению.</w:t>
      </w:r>
    </w:p>
    <w:p w:rsidR="00500527" w:rsidRDefault="00747092" w:rsidP="0050052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B50B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50B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EBC" w:rsidRPr="003B50B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</w:t>
      </w:r>
      <w:r w:rsidR="001B629C" w:rsidRPr="003B50BA">
        <w:rPr>
          <w:rFonts w:ascii="Times New Roman" w:hAnsi="Times New Roman" w:cs="Times New Roman"/>
          <w:sz w:val="28"/>
          <w:szCs w:val="28"/>
          <w:lang w:eastAsia="ru-RU"/>
        </w:rPr>
        <w:t>ия  оставляю за собой.</w:t>
      </w:r>
    </w:p>
    <w:p w:rsidR="003B50BA" w:rsidRPr="00500527" w:rsidRDefault="003B50BA" w:rsidP="005005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50BA">
        <w:rPr>
          <w:rFonts w:ascii="Times New Roman" w:hAnsi="Times New Roman" w:cs="Times New Roman"/>
          <w:sz w:val="28"/>
          <w:szCs w:val="28"/>
        </w:rPr>
        <w:t>.Обнародовать на информационных стендах в специально отведенных местах в п</w:t>
      </w:r>
      <w:proofErr w:type="gramStart"/>
      <w:r w:rsidRPr="003B50B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B50BA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3B50BA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3B5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0BA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3B50BA">
        <w:rPr>
          <w:rFonts w:ascii="Times New Roman" w:hAnsi="Times New Roman" w:cs="Times New Roman"/>
          <w:sz w:val="28"/>
          <w:szCs w:val="28"/>
        </w:rPr>
        <w:t>.</w:t>
      </w:r>
    </w:p>
    <w:p w:rsidR="003B50BA" w:rsidRDefault="003B50BA" w:rsidP="003B50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0BA">
        <w:rPr>
          <w:rFonts w:ascii="Times New Roman" w:hAnsi="Times New Roman" w:cs="Times New Roman"/>
          <w:sz w:val="28"/>
          <w:szCs w:val="28"/>
        </w:rPr>
        <w:t xml:space="preserve">.Опубликовать на официальном сайте Индустриального муниципального образования </w:t>
      </w:r>
      <w:hyperlink r:id="rId5" w:history="1">
        <w:r w:rsidRPr="003B50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www.ind.ekaterinovka.sarmo.ru</w:t>
        </w:r>
      </w:hyperlink>
      <w:r w:rsidRPr="003B5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0BA" w:rsidRDefault="003B50BA" w:rsidP="003B50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B50BA" w:rsidRDefault="003B50BA" w:rsidP="003B50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B50BA" w:rsidRPr="003B50BA" w:rsidRDefault="003B50BA" w:rsidP="003B50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B50BA" w:rsidRPr="003B50BA" w:rsidRDefault="003B50BA" w:rsidP="003B50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EBC" w:rsidRPr="00047FF8" w:rsidRDefault="001B629C" w:rsidP="001B629C">
      <w:pPr>
        <w:pStyle w:val="a3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>И.о</w:t>
      </w:r>
      <w:proofErr w:type="gramStart"/>
      <w:r w:rsidRPr="00047FF8">
        <w:rPr>
          <w:b/>
          <w:sz w:val="28"/>
          <w:szCs w:val="28"/>
          <w:lang w:eastAsia="ru-RU"/>
        </w:rPr>
        <w:t>.г</w:t>
      </w:r>
      <w:proofErr w:type="gramEnd"/>
      <w:r w:rsidRPr="00047FF8">
        <w:rPr>
          <w:b/>
          <w:sz w:val="28"/>
          <w:szCs w:val="28"/>
          <w:lang w:eastAsia="ru-RU"/>
        </w:rPr>
        <w:t>лавы администрации Индустриальн</w:t>
      </w:r>
      <w:r w:rsidR="00EB7EBC" w:rsidRPr="00047FF8">
        <w:rPr>
          <w:b/>
          <w:sz w:val="28"/>
          <w:szCs w:val="28"/>
          <w:lang w:eastAsia="ru-RU"/>
        </w:rPr>
        <w:t>ого</w:t>
      </w:r>
    </w:p>
    <w:p w:rsidR="00EB7EBC" w:rsidRPr="00047FF8" w:rsidRDefault="00EB7EBC" w:rsidP="001B629C">
      <w:pPr>
        <w:pStyle w:val="a3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>муниц</w:t>
      </w:r>
      <w:r w:rsidR="001B629C" w:rsidRPr="00047FF8">
        <w:rPr>
          <w:b/>
          <w:sz w:val="28"/>
          <w:szCs w:val="28"/>
          <w:lang w:eastAsia="ru-RU"/>
        </w:rPr>
        <w:t xml:space="preserve">ипального образования                                                       </w:t>
      </w:r>
      <w:proofErr w:type="spellStart"/>
      <w:r w:rsidR="001B629C" w:rsidRPr="00047FF8">
        <w:rPr>
          <w:b/>
          <w:sz w:val="28"/>
          <w:szCs w:val="28"/>
          <w:lang w:eastAsia="ru-RU"/>
        </w:rPr>
        <w:t>С.Г.Гунин</w:t>
      </w:r>
      <w:proofErr w:type="spellEnd"/>
    </w:p>
    <w:p w:rsidR="003B50BA" w:rsidRDefault="003B50BA" w:rsidP="003B50B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0BA" w:rsidRDefault="003B50BA" w:rsidP="003B50B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3B50BA" w:rsidRDefault="003B50BA" w:rsidP="003B50B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0BA" w:rsidRDefault="003B50BA" w:rsidP="003B50B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BC" w:rsidRPr="00047FF8" w:rsidRDefault="003B50BA" w:rsidP="003B50BA">
      <w:pPr>
        <w:pStyle w:val="a3"/>
        <w:rPr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EB7EBC" w:rsidRPr="00047FF8">
        <w:rPr>
          <w:b/>
          <w:sz w:val="28"/>
          <w:szCs w:val="28"/>
          <w:lang w:eastAsia="ru-RU"/>
        </w:rPr>
        <w:t xml:space="preserve">Приложение </w:t>
      </w:r>
    </w:p>
    <w:p w:rsidR="00EB7EBC" w:rsidRPr="00047FF8" w:rsidRDefault="00EB7EBC" w:rsidP="00047FF8">
      <w:pPr>
        <w:pStyle w:val="a3"/>
        <w:ind w:left="4479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 xml:space="preserve">к постановлению администрации </w:t>
      </w:r>
    </w:p>
    <w:p w:rsidR="00047FF8" w:rsidRDefault="00047FF8" w:rsidP="00047FF8">
      <w:pPr>
        <w:pStyle w:val="a3"/>
        <w:ind w:left="447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Индустриальн</w:t>
      </w:r>
      <w:r w:rsidR="00EB7EBC" w:rsidRPr="00047FF8">
        <w:rPr>
          <w:b/>
          <w:sz w:val="28"/>
          <w:szCs w:val="28"/>
          <w:lang w:eastAsia="ru-RU"/>
        </w:rPr>
        <w:t>ого муниципального</w:t>
      </w:r>
    </w:p>
    <w:p w:rsidR="00EB7EBC" w:rsidRDefault="00EB7EBC" w:rsidP="00047FF8">
      <w:pPr>
        <w:pStyle w:val="a3"/>
        <w:ind w:left="4479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 xml:space="preserve"> </w:t>
      </w:r>
      <w:r w:rsidR="00047FF8">
        <w:rPr>
          <w:b/>
          <w:sz w:val="28"/>
          <w:szCs w:val="28"/>
          <w:lang w:eastAsia="ru-RU"/>
        </w:rPr>
        <w:t>о</w:t>
      </w:r>
      <w:r w:rsidRPr="00047FF8">
        <w:rPr>
          <w:b/>
          <w:sz w:val="28"/>
          <w:szCs w:val="28"/>
          <w:lang w:eastAsia="ru-RU"/>
        </w:rPr>
        <w:t>бразования</w:t>
      </w:r>
      <w:r w:rsidR="003B50BA">
        <w:rPr>
          <w:b/>
          <w:sz w:val="28"/>
          <w:szCs w:val="28"/>
          <w:lang w:eastAsia="ru-RU"/>
        </w:rPr>
        <w:t xml:space="preserve"> от 30</w:t>
      </w:r>
      <w:r w:rsidR="00047FF8">
        <w:rPr>
          <w:b/>
          <w:sz w:val="28"/>
          <w:szCs w:val="28"/>
          <w:lang w:eastAsia="ru-RU"/>
        </w:rPr>
        <w:t xml:space="preserve"> июня 2013 года № </w:t>
      </w: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37B2D" w:rsidRPr="00047FF8" w:rsidRDefault="00E37B2D" w:rsidP="00047FF8">
      <w:pPr>
        <w:pStyle w:val="a3"/>
        <w:ind w:left="4479"/>
        <w:rPr>
          <w:b/>
          <w:sz w:val="28"/>
          <w:szCs w:val="28"/>
          <w:lang w:eastAsia="ru-RU"/>
        </w:rPr>
      </w:pPr>
    </w:p>
    <w:p w:rsidR="00EB7EBC" w:rsidRPr="00047FF8" w:rsidRDefault="00EB7EBC" w:rsidP="00047FF8">
      <w:pPr>
        <w:pStyle w:val="a3"/>
        <w:jc w:val="center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>Муниципальная целевая программа</w:t>
      </w:r>
    </w:p>
    <w:p w:rsidR="00EB7EBC" w:rsidRPr="00047FF8" w:rsidRDefault="00EB7EBC" w:rsidP="00047FF8">
      <w:pPr>
        <w:pStyle w:val="a3"/>
        <w:jc w:val="center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>«Ремонт автомобильных дорог</w:t>
      </w:r>
      <w:r w:rsidR="00E37B2D">
        <w:rPr>
          <w:b/>
          <w:sz w:val="28"/>
          <w:szCs w:val="28"/>
          <w:lang w:eastAsia="ru-RU"/>
        </w:rPr>
        <w:t xml:space="preserve"> на территории </w:t>
      </w:r>
    </w:p>
    <w:p w:rsidR="00EB7EBC" w:rsidRDefault="00D10E61" w:rsidP="00047FF8">
      <w:pPr>
        <w:pStyle w:val="a3"/>
        <w:jc w:val="center"/>
        <w:rPr>
          <w:b/>
          <w:sz w:val="28"/>
          <w:szCs w:val="28"/>
          <w:lang w:eastAsia="ru-RU"/>
        </w:rPr>
      </w:pPr>
      <w:r w:rsidRPr="00047FF8">
        <w:rPr>
          <w:b/>
          <w:sz w:val="28"/>
          <w:szCs w:val="28"/>
          <w:lang w:eastAsia="ru-RU"/>
        </w:rPr>
        <w:t>Индустриальн</w:t>
      </w:r>
      <w:r w:rsidR="00EB7EBC" w:rsidRPr="00047FF8">
        <w:rPr>
          <w:b/>
          <w:sz w:val="28"/>
          <w:szCs w:val="28"/>
          <w:lang w:eastAsia="ru-RU"/>
        </w:rPr>
        <w:t>ого муниципального образования Екатериновского муниципального района Саратовской области на 2013 год»</w:t>
      </w:r>
    </w:p>
    <w:p w:rsidR="00DD4D3D" w:rsidRDefault="00DD4D3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DD4D3D" w:rsidRDefault="00DD4D3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500527" w:rsidRDefault="00500527" w:rsidP="00500527">
      <w:pPr>
        <w:pStyle w:val="a3"/>
        <w:tabs>
          <w:tab w:val="left" w:pos="162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</w:t>
      </w:r>
      <w:r w:rsidR="00E37B2D">
        <w:rPr>
          <w:b/>
          <w:sz w:val="28"/>
          <w:szCs w:val="28"/>
          <w:lang w:eastAsia="ru-RU"/>
        </w:rPr>
        <w:t>п</w:t>
      </w:r>
      <w:proofErr w:type="gramStart"/>
      <w:r w:rsidR="00E37B2D">
        <w:rPr>
          <w:b/>
          <w:sz w:val="28"/>
          <w:szCs w:val="28"/>
          <w:lang w:eastAsia="ru-RU"/>
        </w:rPr>
        <w:t>.И</w:t>
      </w:r>
      <w:proofErr w:type="gramEnd"/>
      <w:r w:rsidR="00E37B2D">
        <w:rPr>
          <w:b/>
          <w:sz w:val="28"/>
          <w:szCs w:val="28"/>
          <w:lang w:eastAsia="ru-RU"/>
        </w:rPr>
        <w:t>ндустриальный 2013</w:t>
      </w:r>
    </w:p>
    <w:p w:rsidR="00E37B2D" w:rsidRDefault="00500527" w:rsidP="00500527">
      <w:pPr>
        <w:pStyle w:val="a3"/>
        <w:tabs>
          <w:tab w:val="left" w:pos="162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</w:t>
      </w:r>
      <w:r w:rsidR="00E37B2D">
        <w:rPr>
          <w:b/>
          <w:sz w:val="28"/>
          <w:szCs w:val="28"/>
          <w:lang w:eastAsia="ru-RU"/>
        </w:rPr>
        <w:t>Паспорт программы</w:t>
      </w:r>
    </w:p>
    <w:p w:rsidR="00E37B2D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p w:rsidR="00E37B2D" w:rsidRPr="00047FF8" w:rsidRDefault="00E37B2D" w:rsidP="00047FF8">
      <w:pPr>
        <w:pStyle w:val="a3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4"/>
        <w:gridCol w:w="6291"/>
      </w:tblGrid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7EBC" w:rsidRPr="00E37B2D" w:rsidRDefault="00EB7EBC" w:rsidP="00500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«Ремонт автомобильных дор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 на территории Индустриального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на 2013 год» (далее – Программа)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7EBC" w:rsidRPr="00500527" w:rsidRDefault="003B50BA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О</w:t>
            </w:r>
            <w:r w:rsidR="00EB7EBC" w:rsidRPr="00500527">
              <w:rPr>
                <w:b/>
                <w:sz w:val="24"/>
                <w:szCs w:val="24"/>
                <w:lang w:eastAsia="ru-RU"/>
              </w:rPr>
              <w:t xml:space="preserve">снование </w:t>
            </w:r>
            <w:proofErr w:type="gramStart"/>
            <w:r w:rsidR="00500527" w:rsidRPr="00500527">
              <w:rPr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разработки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8.11.2007 г. № 257-ФЗ «Об автомобильных дорогах и дорожной деятельности в РФ»;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Бюджетный кодекс Российской Федерации от 31 июля 1998г. №145-ФЗ;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депута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 «О бюджете 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 на 2013 год»;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 Саратовской области от 6 декабря 2012 года № 181-ЗСО «О предоставлении в 2013 году бюджетам городских округов и поселений области субсидии на капитальный ремонт и ремонт автомобильных дорог общего пользования населенных пунктов» 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заказчик </w:t>
            </w:r>
            <w:r w:rsidR="00500527" w:rsidRPr="005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D10E61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Индустриальн</w:t>
            </w:r>
            <w:r w:rsidR="00EB7EBC"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 Екатериновского муниципального района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Основные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разработчики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капитального строительства администрации Екатериновского муниципального района;</w:t>
            </w:r>
          </w:p>
          <w:p w:rsidR="00EB7EBC" w:rsidRPr="00EB7EBC" w:rsidRDefault="00EE03D0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Индустриальн</w:t>
            </w:r>
            <w:r w:rsidR="00EB7EBC"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образования.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автомобильных дорог 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</w:t>
            </w:r>
            <w:proofErr w:type="gramStart"/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их технического </w:t>
            </w:r>
            <w:r w:rsidR="007C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повышение комфортности движения автотранспортных средств.</w:t>
            </w:r>
          </w:p>
        </w:tc>
      </w:tr>
      <w:tr w:rsidR="00E37B2D" w:rsidRPr="00EB7EBC" w:rsidTr="00956023">
        <w:trPr>
          <w:trHeight w:val="1650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 xml:space="preserve">Задачи </w:t>
            </w:r>
            <w:r w:rsidR="00500527">
              <w:rPr>
                <w:b/>
                <w:sz w:val="24"/>
                <w:szCs w:val="24"/>
                <w:lang w:eastAsia="ru-RU"/>
              </w:rPr>
              <w:t xml:space="preserve"> Программы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7C6911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автомобильных дорог в соответствие с требованиями технических регламентов, улучшение качества автодорожного покрытия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 дорог.</w:t>
            </w:r>
          </w:p>
        </w:tc>
      </w:tr>
      <w:tr w:rsidR="00DD4D3D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4D3D" w:rsidRPr="00EB7EBC" w:rsidRDefault="00DD4D3D" w:rsidP="00500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3D" w:rsidRPr="00EB7EBC" w:rsidRDefault="00DD4D3D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lef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Исполнители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основных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мероприятий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D10E61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Индустриальн</w:t>
            </w:r>
            <w:r w:rsidR="00EB7EBC"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Подрядные организации, осуществляющие деятельность в сфере дорожного хозяйства, определяемые в соответстви</w:t>
            </w:r>
            <w:r w:rsidR="00D0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законодательством РФ и на основании договоров 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с администрацией 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муниципального образования 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lastRenderedPageBreak/>
              <w:t>Объем 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источники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финансирования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370251" w:rsidP="00E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обеспечение Программы осуществляется за счет средств местного бюджета. Общий  объем финансирования составляет</w:t>
            </w:r>
            <w:r w:rsidR="0064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300 000 рублей.</w:t>
            </w: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Ожидаемые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конечные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результаты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реализации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7C6911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безопасного передвижения людей и автотранспорта;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023" w:rsidRPr="00EB7EBC" w:rsidTr="00956023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Система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организации</w:t>
            </w:r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 xml:space="preserve">контроля </w:t>
            </w:r>
            <w:proofErr w:type="gramStart"/>
            <w:r w:rsidRPr="00500527">
              <w:rPr>
                <w:b/>
                <w:sz w:val="24"/>
                <w:szCs w:val="24"/>
                <w:lang w:eastAsia="ru-RU"/>
              </w:rPr>
              <w:t>за</w:t>
            </w:r>
            <w:proofErr w:type="gramEnd"/>
          </w:p>
          <w:p w:rsidR="00EB7EBC" w:rsidRPr="00500527" w:rsidRDefault="00EB7EBC" w:rsidP="0050052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исполнением</w:t>
            </w:r>
          </w:p>
          <w:p w:rsidR="00EB7EBC" w:rsidRPr="00EB7EBC" w:rsidRDefault="00EB7EBC" w:rsidP="00500527">
            <w:pPr>
              <w:pStyle w:val="a3"/>
              <w:jc w:val="center"/>
              <w:rPr>
                <w:lang w:eastAsia="ru-RU"/>
              </w:rPr>
            </w:pPr>
            <w:r w:rsidRPr="00500527">
              <w:rPr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49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49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Программы осуществляется: 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администрацией 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образования.</w:t>
            </w:r>
          </w:p>
          <w:p w:rsidR="00EB7EBC" w:rsidRPr="00EB7EBC" w:rsidRDefault="00EB7EBC" w:rsidP="00E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анализ отчетных данных о выполнении мероприятий настоящей Программы обеспечиваются администрацией </w:t>
            </w:r>
            <w:r w:rsidR="00D1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</w:t>
            </w:r>
            <w:r w:rsidRPr="00EB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образования в установленные сроки.</w:t>
            </w:r>
          </w:p>
        </w:tc>
      </w:tr>
    </w:tbl>
    <w:p w:rsid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Содержание проблемы и обоснование необходимости ее решения </w:t>
      </w:r>
      <w:r w:rsidR="00AF0A45"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программно-целевым методо</w:t>
      </w:r>
      <w:r w:rsidR="007C6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</w:p>
    <w:p w:rsidR="007C6911" w:rsidRPr="00377111" w:rsidRDefault="007C6911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настоящей Про</w:t>
      </w:r>
      <w:r w:rsidR="00377111"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вызвана неудовлетворительным</w:t>
      </w:r>
      <w:r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6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оянием дорог Индустриального МО.</w:t>
      </w:r>
      <w:r w:rsidR="00377111"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  предназначены для движения транспортных средств.</w:t>
      </w:r>
      <w:r w:rsidR="00377111"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рост численности автопарка за последние годы привел к увеличению плотности транспортных потоков</w:t>
      </w:r>
      <w:proofErr w:type="gramStart"/>
      <w:r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растущей интенсивности движени</w:t>
      </w:r>
      <w:r w:rsidR="00377111"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11" w:rsidRP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приводит к увеличению нагрузок на покрытие автомобильных дорог.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снижения риска происшествий необходимо поддержание состояния дорожного полотна в надлежащем состоянии. Ремонт автомобильных дорог – это работы по восстановлению износа дорожного покрытия, улучшению его ровности и повышению сцепных качеств дорожной одежды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целевая Программа разработана в целях улучшения качества автомобильных дорог и повышения комфортности движения автотранспортных средств.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дорог на территории Индустриального МО вызывает серьезную тревогу.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средства на ремонт дорог не выделялись. К решению проблемы улучшению качества автомобильных дорог необходим программно-целевой подход,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Start"/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комплексной системы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ремонта автодорог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добиться каких- либо значимых результатов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качества автомобильных дорог является одной из приоритетных направлений политики государства, требующей систематического внимания и эффективного решения. Разработка и реализация Программы позволит улучшить безопасность дорожного движения путем улучшения качества дорожного полотна. </w:t>
      </w:r>
    </w:p>
    <w:p w:rsidR="00EB7EBC" w:rsidRPr="00E668E1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Программы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настоящей Программы является создание благоприятных организационно-правовых и экономических условий для обеспечения качественного содержания, своевременного ремонта ав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томобильных дорог в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муниципальном образовании</w:t>
      </w:r>
      <w:proofErr w:type="gramStart"/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эффективного использования выделяемых для реализации программных мероприятий целевых ассигнований из </w:t>
      </w:r>
      <w:r w:rsidR="00AF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областного, местного бюджетов  и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источников.</w:t>
      </w:r>
      <w:r w:rsidR="00A1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настоящей Програ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является  приведение автомобильных дорог в соответствии с требованиями технических регламентов, улучшени</w:t>
      </w:r>
      <w:r w:rsidR="006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автодорожного покрытия,</w:t>
      </w:r>
      <w:r w:rsidR="006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B0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охранность дорог.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EBC" w:rsidRPr="00E668E1" w:rsidRDefault="00E668E1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B7EBC"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настоящей Программы осущест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из средств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бюджета. </w:t>
      </w:r>
    </w:p>
    <w:p w:rsidR="00EB7EBC" w:rsidRPr="00E668E1" w:rsidRDefault="00E668E1" w:rsidP="00A2016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EB7EBC" w:rsidRPr="00E668E1">
        <w:rPr>
          <w:b/>
          <w:sz w:val="24"/>
          <w:szCs w:val="24"/>
          <w:lang w:eastAsia="ru-RU"/>
        </w:rPr>
        <w:t xml:space="preserve">. Организация управления реализацией Программы </w:t>
      </w:r>
    </w:p>
    <w:p w:rsidR="00EB7EBC" w:rsidRPr="00E668E1" w:rsidRDefault="00EB7EBC" w:rsidP="00A20169">
      <w:pPr>
        <w:pStyle w:val="a3"/>
        <w:rPr>
          <w:b/>
          <w:sz w:val="24"/>
          <w:szCs w:val="24"/>
          <w:lang w:eastAsia="ru-RU"/>
        </w:rPr>
      </w:pPr>
      <w:r w:rsidRPr="00E668E1">
        <w:rPr>
          <w:b/>
          <w:sz w:val="24"/>
          <w:szCs w:val="24"/>
          <w:lang w:eastAsia="ru-RU"/>
        </w:rPr>
        <w:t>и контроль над ходом ее выполнения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 муниципальный заказчик Програ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– администрация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образования.</w:t>
      </w:r>
      <w:r w:rsidR="006B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  <w:r w:rsidR="00E6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ходом реализации мероприятий Программы осуществля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администрацией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образования.</w:t>
      </w:r>
      <w:r w:rsidR="006B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областного и местного бюджета.</w:t>
      </w:r>
      <w:r w:rsidR="006B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 программных меро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являются Администрация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образования, Подрядные организации, осуществляющие деятельность в сфере дорожного хозяйства, определяемые в соответствии с законодательством РФ и на основании зак</w:t>
      </w:r>
      <w:r w:rsidR="00AF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лючения договоров 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образования.</w:t>
      </w:r>
      <w:r w:rsidR="006B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EB7EBC" w:rsidRPr="00E668E1" w:rsidRDefault="00E668E1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B7EBC" w:rsidRPr="00E6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эффективности социально - экономических последствий реализации Программы</w:t>
      </w:r>
    </w:p>
    <w:p w:rsidR="00EB7EBC" w:rsidRPr="00EB7EBC" w:rsidRDefault="00EB7EBC" w:rsidP="00E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настоящей Программы позволит улучшить сост</w:t>
      </w:r>
      <w:r w:rsidR="00047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дорожной сети Индустриальн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образования.</w:t>
      </w:r>
      <w:r w:rsidR="00A1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EB7EBC" w:rsidRPr="00EB7EBC" w:rsidRDefault="00EB7EBC" w:rsidP="00EB7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7EBC" w:rsidRPr="00EB7EBC" w:rsidSect="003B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BC"/>
    <w:rsid w:val="00047FF8"/>
    <w:rsid w:val="00123207"/>
    <w:rsid w:val="001B629C"/>
    <w:rsid w:val="002B6792"/>
    <w:rsid w:val="00370251"/>
    <w:rsid w:val="00377111"/>
    <w:rsid w:val="003B50BA"/>
    <w:rsid w:val="003B6ECE"/>
    <w:rsid w:val="00434DC6"/>
    <w:rsid w:val="00494479"/>
    <w:rsid w:val="004B0012"/>
    <w:rsid w:val="00500527"/>
    <w:rsid w:val="005A76F9"/>
    <w:rsid w:val="0064696C"/>
    <w:rsid w:val="006B1CDF"/>
    <w:rsid w:val="007419E9"/>
    <w:rsid w:val="00747092"/>
    <w:rsid w:val="007C6911"/>
    <w:rsid w:val="007E4F4D"/>
    <w:rsid w:val="00956023"/>
    <w:rsid w:val="00A11CF2"/>
    <w:rsid w:val="00A20169"/>
    <w:rsid w:val="00AF0A45"/>
    <w:rsid w:val="00C159A2"/>
    <w:rsid w:val="00D05506"/>
    <w:rsid w:val="00D10E61"/>
    <w:rsid w:val="00D125E5"/>
    <w:rsid w:val="00D35C9B"/>
    <w:rsid w:val="00DD4D3D"/>
    <w:rsid w:val="00E37B2D"/>
    <w:rsid w:val="00E47961"/>
    <w:rsid w:val="00E668E1"/>
    <w:rsid w:val="00EB7EBC"/>
    <w:rsid w:val="00EE03D0"/>
    <w:rsid w:val="00F9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B7EBC"/>
  </w:style>
  <w:style w:type="paragraph" w:customStyle="1" w:styleId="p2">
    <w:name w:val="p2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B7EBC"/>
  </w:style>
  <w:style w:type="paragraph" w:customStyle="1" w:styleId="p7">
    <w:name w:val="p7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B629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5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530E3-9AA0-40D0-B4C9-1A59449B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2013-07-01T11:28:00Z</cp:lastPrinted>
  <dcterms:created xsi:type="dcterms:W3CDTF">2013-06-28T12:27:00Z</dcterms:created>
  <dcterms:modified xsi:type="dcterms:W3CDTF">2013-07-01T11:30:00Z</dcterms:modified>
</cp:coreProperties>
</file>