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E41" w:rsidRDefault="00F77E41" w:rsidP="00F77E4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F77E41" w:rsidRDefault="00F77E41" w:rsidP="00F77E4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АНДРЕЕВСКОГО МУНИЦИПАЛЬНОГО ОБРАЗОВАНИЯ </w:t>
      </w:r>
    </w:p>
    <w:p w:rsidR="00F77E41" w:rsidRDefault="00F77E41" w:rsidP="00F77E4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ЕКАТЕРИНОВСКОГО МУНИЦИПАЛЬНОГО РАЙОНА</w:t>
      </w:r>
    </w:p>
    <w:p w:rsidR="00F77E41" w:rsidRDefault="00F77E41" w:rsidP="00F77E41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САРАТОВСКОЙ ОБЛАСТИ</w:t>
      </w:r>
    </w:p>
    <w:p w:rsidR="00F77E41" w:rsidRDefault="00F77E41" w:rsidP="00F77E41">
      <w:pPr>
        <w:pStyle w:val="1"/>
        <w:jc w:val="center"/>
        <w:rPr>
          <w:rFonts w:ascii="Times New Roman" w:eastAsiaTheme="majorEastAsia" w:hAnsi="Times New Roman"/>
          <w:b/>
          <w:bCs/>
          <w:iCs/>
          <w:sz w:val="28"/>
          <w:szCs w:val="28"/>
          <w:lang w:val="ru-RU"/>
        </w:rPr>
      </w:pPr>
      <w:r>
        <w:rPr>
          <w:rFonts w:ascii="Times New Roman" w:eastAsiaTheme="majorEastAsia" w:hAnsi="Times New Roman"/>
          <w:b/>
          <w:sz w:val="28"/>
          <w:szCs w:val="28"/>
          <w:lang w:val="ru-RU"/>
        </w:rPr>
        <w:t>ПОСТАНОВЛЕНИЕ</w:t>
      </w:r>
    </w:p>
    <w:p w:rsidR="00F77E41" w:rsidRDefault="007E7246" w:rsidP="00F77E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77E41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27.10. </w:t>
      </w:r>
      <w:r w:rsidR="00F77E41">
        <w:rPr>
          <w:rFonts w:ascii="Times New Roman" w:hAnsi="Times New Roman" w:cs="Times New Roman"/>
          <w:sz w:val="28"/>
          <w:szCs w:val="28"/>
        </w:rPr>
        <w:t>2022  г.</w:t>
      </w:r>
      <w:r w:rsidR="00F77E41">
        <w:rPr>
          <w:rFonts w:ascii="Times New Roman" w:hAnsi="Times New Roman" w:cs="Times New Roman"/>
          <w:sz w:val="28"/>
          <w:szCs w:val="28"/>
        </w:rPr>
        <w:tab/>
        <w:t xml:space="preserve">№  </w:t>
      </w:r>
      <w:r>
        <w:rPr>
          <w:rFonts w:ascii="Times New Roman" w:hAnsi="Times New Roman" w:cs="Times New Roman"/>
          <w:sz w:val="28"/>
          <w:szCs w:val="28"/>
        </w:rPr>
        <w:t>44</w:t>
      </w:r>
      <w:r w:rsidR="00F77E41">
        <w:rPr>
          <w:rFonts w:ascii="Times New Roman" w:hAnsi="Times New Roman" w:cs="Times New Roman"/>
          <w:sz w:val="28"/>
          <w:szCs w:val="28"/>
        </w:rPr>
        <w:tab/>
      </w:r>
      <w:r w:rsidR="00F77E41">
        <w:rPr>
          <w:rFonts w:ascii="Times New Roman" w:hAnsi="Times New Roman" w:cs="Times New Roman"/>
          <w:sz w:val="28"/>
          <w:szCs w:val="28"/>
        </w:rPr>
        <w:tab/>
      </w:r>
      <w:r w:rsidR="00F77E41">
        <w:rPr>
          <w:rFonts w:ascii="Times New Roman" w:hAnsi="Times New Roman" w:cs="Times New Roman"/>
          <w:sz w:val="28"/>
          <w:szCs w:val="28"/>
        </w:rPr>
        <w:tab/>
      </w:r>
      <w:r w:rsidR="00F77E41">
        <w:rPr>
          <w:rFonts w:ascii="Times New Roman" w:hAnsi="Times New Roman" w:cs="Times New Roman"/>
          <w:sz w:val="28"/>
          <w:szCs w:val="28"/>
        </w:rPr>
        <w:tab/>
      </w:r>
      <w:r w:rsidR="00F77E41">
        <w:rPr>
          <w:rFonts w:ascii="Times New Roman" w:hAnsi="Times New Roman" w:cs="Times New Roman"/>
          <w:sz w:val="28"/>
          <w:szCs w:val="28"/>
        </w:rPr>
        <w:tab/>
      </w:r>
      <w:r w:rsidR="00F77E41">
        <w:rPr>
          <w:rFonts w:ascii="Times New Roman" w:hAnsi="Times New Roman" w:cs="Times New Roman"/>
          <w:sz w:val="28"/>
          <w:szCs w:val="28"/>
        </w:rPr>
        <w:tab/>
      </w:r>
      <w:r w:rsidR="00F77E41">
        <w:rPr>
          <w:rFonts w:ascii="Times New Roman" w:hAnsi="Times New Roman" w:cs="Times New Roman"/>
          <w:sz w:val="28"/>
          <w:szCs w:val="28"/>
        </w:rPr>
        <w:tab/>
      </w:r>
      <w:r w:rsidR="00F77E41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F77E41" w:rsidRDefault="00F77E41" w:rsidP="00F77E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село Андреевка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F77E41" w:rsidRDefault="00F77E41" w:rsidP="00F77E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7E41" w:rsidRDefault="00F77E41" w:rsidP="00F77E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 утверждении  муниципальной    программы</w:t>
      </w:r>
    </w:p>
    <w:p w:rsidR="00F77E41" w:rsidRDefault="00F77E41" w:rsidP="00F77E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«Развитие физкультуры и спорта в Андреевском</w:t>
      </w:r>
    </w:p>
    <w:p w:rsidR="00F77E41" w:rsidRDefault="00F77E41" w:rsidP="00F77E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муниципальном 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образовании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 2023 год»</w:t>
      </w:r>
    </w:p>
    <w:p w:rsidR="00F77E41" w:rsidRDefault="00F77E41" w:rsidP="00F77E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7E41" w:rsidRDefault="00F77E41" w:rsidP="00F77E4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 со ст. 14  ФЗ от  6.10.2003 г.  №131 ФЗ «Об общих принципах организации местного самоуправления в Российской Федерации», Уставом Андреевского  муниципального  образования </w:t>
      </w:r>
    </w:p>
    <w:p w:rsidR="00F77E41" w:rsidRDefault="00F77E41" w:rsidP="00F77E4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F77E41" w:rsidRDefault="00F77E41" w:rsidP="00F77E41">
      <w:pPr>
        <w:pStyle w:val="a3"/>
        <w:numPr>
          <w:ilvl w:val="0"/>
          <w:numId w:val="1"/>
        </w:numPr>
        <w:ind w:left="0" w:firstLine="708"/>
        <w:rPr>
          <w:sz w:val="28"/>
          <w:szCs w:val="28"/>
        </w:rPr>
      </w:pPr>
      <w:r>
        <w:rPr>
          <w:sz w:val="28"/>
          <w:szCs w:val="28"/>
        </w:rPr>
        <w:t xml:space="preserve">Утвердить муниципальную  программу «Развитие физкультуры и спорта в  Андреевском  муниципальном  образовании на 2023 год »  </w:t>
      </w:r>
    </w:p>
    <w:p w:rsidR="00F77E41" w:rsidRDefault="00F77E41" w:rsidP="00F77E41">
      <w:pPr>
        <w:pStyle w:val="a3"/>
        <w:numPr>
          <w:ilvl w:val="0"/>
          <w:numId w:val="1"/>
        </w:numPr>
        <w:ind w:left="0" w:firstLine="708"/>
        <w:jc w:val="both"/>
        <w:rPr>
          <w:bCs/>
          <w:color w:val="000000"/>
          <w:sz w:val="28"/>
          <w:szCs w:val="28"/>
          <w:shd w:val="clear" w:color="auto" w:fill="F0FFFF"/>
        </w:rPr>
      </w:pPr>
      <w:r>
        <w:rPr>
          <w:sz w:val="28"/>
          <w:szCs w:val="28"/>
        </w:rPr>
        <w:t xml:space="preserve"> Настоящее постановление вступает в силу после его официального опубликования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обнародования).</w:t>
      </w:r>
    </w:p>
    <w:p w:rsidR="00F77E41" w:rsidRDefault="00F77E41" w:rsidP="00F77E41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Контроль  за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 исполнением настоящего постановления оставляю за собой.</w:t>
      </w:r>
    </w:p>
    <w:p w:rsidR="00F77E41" w:rsidRDefault="00F77E41" w:rsidP="00F77E41">
      <w:pPr>
        <w:rPr>
          <w:rFonts w:ascii="Times New Roman" w:hAnsi="Times New Roman" w:cs="Times New Roman"/>
          <w:sz w:val="28"/>
          <w:szCs w:val="28"/>
        </w:rPr>
      </w:pPr>
    </w:p>
    <w:p w:rsidR="00F77E41" w:rsidRDefault="00F77E41" w:rsidP="00F77E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7E41" w:rsidRDefault="00F77E41" w:rsidP="00F77E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 Андреевского</w:t>
      </w:r>
    </w:p>
    <w:p w:rsidR="00F77E41" w:rsidRDefault="00F77E41" w:rsidP="00F77E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А.Н.Яшин</w:t>
      </w:r>
      <w:proofErr w:type="spellEnd"/>
    </w:p>
    <w:p w:rsidR="00F77E41" w:rsidRDefault="00F77E41" w:rsidP="00F77E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7E41" w:rsidRDefault="00F77E41" w:rsidP="00F77E41">
      <w:pPr>
        <w:rPr>
          <w:rFonts w:ascii="Times New Roman" w:hAnsi="Times New Roman" w:cs="Times New Roman"/>
          <w:sz w:val="28"/>
          <w:szCs w:val="28"/>
        </w:rPr>
      </w:pPr>
    </w:p>
    <w:p w:rsidR="00F77E41" w:rsidRDefault="00F77E41" w:rsidP="00F77E41">
      <w:pPr>
        <w:rPr>
          <w:rFonts w:ascii="Times New Roman" w:hAnsi="Times New Roman" w:cs="Times New Roman"/>
          <w:sz w:val="28"/>
          <w:szCs w:val="28"/>
        </w:rPr>
      </w:pPr>
    </w:p>
    <w:p w:rsidR="00F77E41" w:rsidRDefault="00F77E41" w:rsidP="00F77E41">
      <w:pPr>
        <w:rPr>
          <w:rFonts w:ascii="Times New Roman" w:hAnsi="Times New Roman" w:cs="Times New Roman"/>
          <w:sz w:val="28"/>
          <w:szCs w:val="28"/>
        </w:rPr>
      </w:pPr>
    </w:p>
    <w:p w:rsidR="00F77E41" w:rsidRDefault="00F77E41" w:rsidP="00F77E41">
      <w:pPr>
        <w:rPr>
          <w:rFonts w:ascii="Times New Roman" w:hAnsi="Times New Roman" w:cs="Times New Roman"/>
          <w:sz w:val="28"/>
          <w:szCs w:val="28"/>
        </w:rPr>
      </w:pPr>
    </w:p>
    <w:p w:rsidR="00F77E41" w:rsidRDefault="00F77E41" w:rsidP="00F77E41">
      <w:pPr>
        <w:rPr>
          <w:rFonts w:ascii="Times New Roman" w:hAnsi="Times New Roman" w:cs="Times New Roman"/>
          <w:sz w:val="28"/>
          <w:szCs w:val="28"/>
        </w:rPr>
      </w:pPr>
    </w:p>
    <w:p w:rsidR="00F77E41" w:rsidRDefault="00F77E41" w:rsidP="00F77E4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77E41" w:rsidRDefault="00F77E41" w:rsidP="00F77E4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77E41" w:rsidRDefault="00F77E41" w:rsidP="00F77E41">
      <w:pPr>
        <w:suppressAutoHyphens/>
        <w:spacing w:after="0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Приложение к постановлению</w:t>
      </w:r>
    </w:p>
    <w:p w:rsidR="00F77E41" w:rsidRDefault="00F77E41" w:rsidP="00F77E41">
      <w:pPr>
        <w:suppressAutoHyphens/>
        <w:spacing w:after="0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от </w:t>
      </w:r>
      <w:r w:rsidR="007E7246">
        <w:rPr>
          <w:rFonts w:ascii="Times New Roman" w:hAnsi="Times New Roman" w:cs="Times New Roman"/>
          <w:bCs/>
        </w:rPr>
        <w:t xml:space="preserve">27.10. </w:t>
      </w:r>
      <w:r>
        <w:rPr>
          <w:rFonts w:ascii="Times New Roman" w:hAnsi="Times New Roman" w:cs="Times New Roman"/>
          <w:bCs/>
        </w:rPr>
        <w:t>2022 года №</w:t>
      </w:r>
      <w:r w:rsidR="007E7246">
        <w:rPr>
          <w:rFonts w:ascii="Times New Roman" w:hAnsi="Times New Roman" w:cs="Times New Roman"/>
          <w:bCs/>
        </w:rPr>
        <w:t xml:space="preserve"> 44</w:t>
      </w:r>
      <w:bookmarkStart w:id="0" w:name="_GoBack"/>
      <w:bookmarkEnd w:id="0"/>
      <w:r>
        <w:rPr>
          <w:rFonts w:ascii="Times New Roman" w:hAnsi="Times New Roman" w:cs="Times New Roman"/>
          <w:bCs/>
        </w:rPr>
        <w:t xml:space="preserve"> </w:t>
      </w:r>
    </w:p>
    <w:p w:rsidR="00F77E41" w:rsidRDefault="00F77E41" w:rsidP="00F77E41">
      <w:pPr>
        <w:suppressAutoHyphens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ПАСПОРТ</w:t>
      </w:r>
    </w:p>
    <w:p w:rsidR="00F77E41" w:rsidRDefault="00F77E41" w:rsidP="00F77E41">
      <w:pPr>
        <w:suppressAutoHyphens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муниципальной программы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  <w:t>«Развитие физической культуры и спорта в Андреевском</w:t>
      </w:r>
    </w:p>
    <w:p w:rsidR="00F77E41" w:rsidRDefault="00F77E41" w:rsidP="00F77E41">
      <w:pPr>
        <w:suppressAutoHyphens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муниципальном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образовании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на  2023 год»</w:t>
      </w:r>
    </w:p>
    <w:p w:rsidR="00F77E41" w:rsidRDefault="00F77E41" w:rsidP="00F77E41">
      <w:pPr>
        <w:suppressAutoHyphens/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108"/>
        <w:gridCol w:w="3119"/>
        <w:gridCol w:w="6520"/>
      </w:tblGrid>
      <w:tr w:rsidR="00F77E41" w:rsidTr="00F77E41">
        <w:trPr>
          <w:gridBefore w:val="1"/>
          <w:wBefore w:w="108" w:type="dxa"/>
        </w:trPr>
        <w:tc>
          <w:tcPr>
            <w:tcW w:w="3119" w:type="dxa"/>
            <w:hideMark/>
          </w:tcPr>
          <w:p w:rsidR="00F77E41" w:rsidRDefault="00F77E41">
            <w:pPr>
              <w:suppressAutoHyphens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Наименование муниципальной Программы</w:t>
            </w:r>
          </w:p>
        </w:tc>
        <w:tc>
          <w:tcPr>
            <w:tcW w:w="6520" w:type="dxa"/>
            <w:hideMark/>
          </w:tcPr>
          <w:p w:rsidR="00F77E41" w:rsidRDefault="00F77E41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- муниципальная программа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«Развитие физкультуры и спорта в Андреевском  муниципальном образовании на  2023 год»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(далее по тексту - Программа).</w:t>
            </w:r>
          </w:p>
        </w:tc>
      </w:tr>
      <w:tr w:rsidR="00F77E41" w:rsidTr="00F77E41">
        <w:trPr>
          <w:gridBefore w:val="1"/>
          <w:wBefore w:w="108" w:type="dxa"/>
        </w:trPr>
        <w:tc>
          <w:tcPr>
            <w:tcW w:w="3119" w:type="dxa"/>
            <w:hideMark/>
          </w:tcPr>
          <w:p w:rsidR="00F77E41" w:rsidRDefault="00F77E41">
            <w:pPr>
              <w:suppressAutoHyphens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Заказчик Программы</w:t>
            </w:r>
          </w:p>
        </w:tc>
        <w:tc>
          <w:tcPr>
            <w:tcW w:w="6520" w:type="dxa"/>
            <w:hideMark/>
          </w:tcPr>
          <w:p w:rsidR="00F77E41" w:rsidRDefault="00F77E41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 администрация Андреевского  муниципального образования   (далее по тексту - администрация Андреевского  муниципального образования).</w:t>
            </w:r>
          </w:p>
        </w:tc>
      </w:tr>
      <w:tr w:rsidR="00F77E41" w:rsidTr="00F77E41">
        <w:trPr>
          <w:gridBefore w:val="1"/>
          <w:wBefore w:w="108" w:type="dxa"/>
          <w:trHeight w:val="1611"/>
        </w:trPr>
        <w:tc>
          <w:tcPr>
            <w:tcW w:w="3119" w:type="dxa"/>
            <w:hideMark/>
          </w:tcPr>
          <w:p w:rsidR="00F77E41" w:rsidRDefault="00F77E41">
            <w:pPr>
              <w:suppressAutoHyphens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Основания для разработки Программы</w:t>
            </w:r>
          </w:p>
        </w:tc>
        <w:tc>
          <w:tcPr>
            <w:tcW w:w="6520" w:type="dxa"/>
            <w:hideMark/>
          </w:tcPr>
          <w:p w:rsidR="00F77E41" w:rsidRDefault="00F77E41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- программа разработана в соответствии с Федеральным законом от 06.10.2003 № 131-ФЗ «Об общих принципах организации местного самоуправления в Российской Федерации», Уставом Андреевского муниципального образования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Екатериновского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муниципального района Саратовской области. </w:t>
            </w:r>
          </w:p>
        </w:tc>
      </w:tr>
      <w:tr w:rsidR="00F77E41" w:rsidTr="00F77E41">
        <w:trPr>
          <w:gridBefore w:val="1"/>
          <w:wBefore w:w="108" w:type="dxa"/>
          <w:trHeight w:val="1239"/>
        </w:trPr>
        <w:tc>
          <w:tcPr>
            <w:tcW w:w="3119" w:type="dxa"/>
            <w:hideMark/>
          </w:tcPr>
          <w:p w:rsidR="00F77E41" w:rsidRDefault="00F77E41">
            <w:pPr>
              <w:suppressAutoHyphens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Разработчик Программы</w:t>
            </w:r>
          </w:p>
        </w:tc>
        <w:tc>
          <w:tcPr>
            <w:tcW w:w="6520" w:type="dxa"/>
            <w:hideMark/>
          </w:tcPr>
          <w:p w:rsidR="00F77E41" w:rsidRDefault="00F77E41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- администрация Андреевского  муниципального образования   </w:t>
            </w:r>
          </w:p>
        </w:tc>
      </w:tr>
      <w:tr w:rsidR="00F77E41" w:rsidTr="00F77E41">
        <w:trPr>
          <w:gridBefore w:val="1"/>
          <w:wBefore w:w="108" w:type="dxa"/>
          <w:trHeight w:val="846"/>
        </w:trPr>
        <w:tc>
          <w:tcPr>
            <w:tcW w:w="3119" w:type="dxa"/>
            <w:hideMark/>
          </w:tcPr>
          <w:p w:rsidR="00F77E41" w:rsidRDefault="00F77E41">
            <w:pPr>
              <w:suppressAutoHyphens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Сроки реализации Программы</w:t>
            </w:r>
          </w:p>
        </w:tc>
        <w:tc>
          <w:tcPr>
            <w:tcW w:w="6520" w:type="dxa"/>
          </w:tcPr>
          <w:p w:rsidR="00F77E41" w:rsidRDefault="00F77E4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2023 год.</w:t>
            </w:r>
          </w:p>
          <w:p w:rsidR="00F77E41" w:rsidRDefault="00F77E41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F77E41" w:rsidTr="00F77E41">
        <w:trPr>
          <w:gridBefore w:val="1"/>
          <w:wBefore w:w="108" w:type="dxa"/>
        </w:trPr>
        <w:tc>
          <w:tcPr>
            <w:tcW w:w="3119" w:type="dxa"/>
            <w:hideMark/>
          </w:tcPr>
          <w:p w:rsidR="00F77E41" w:rsidRDefault="00F77E41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Исполнители Программы</w:t>
            </w:r>
          </w:p>
        </w:tc>
        <w:tc>
          <w:tcPr>
            <w:tcW w:w="6520" w:type="dxa"/>
            <w:hideMark/>
          </w:tcPr>
          <w:p w:rsidR="00F77E41" w:rsidRDefault="00F77E41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 администрация Андреевского  муниципального образования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 .</w:t>
            </w:r>
            <w:proofErr w:type="gramEnd"/>
          </w:p>
        </w:tc>
      </w:tr>
      <w:tr w:rsidR="00F77E41" w:rsidTr="00F77E41">
        <w:trPr>
          <w:gridBefore w:val="1"/>
          <w:wBefore w:w="108" w:type="dxa"/>
          <w:trHeight w:val="2268"/>
        </w:trPr>
        <w:tc>
          <w:tcPr>
            <w:tcW w:w="3119" w:type="dxa"/>
          </w:tcPr>
          <w:p w:rsidR="00F77E41" w:rsidRDefault="00F77E41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Цели Программы</w:t>
            </w:r>
          </w:p>
          <w:p w:rsidR="00F77E41" w:rsidRDefault="00F77E41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:rsidR="00F77E41" w:rsidRDefault="00F77E41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:rsidR="00F77E41" w:rsidRDefault="00F77E41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:rsidR="00F77E41" w:rsidRDefault="00F77E41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:rsidR="00F77E41" w:rsidRDefault="00F77E41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:rsidR="00F77E41" w:rsidRDefault="00F77E41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Задачи Программы</w:t>
            </w:r>
          </w:p>
          <w:p w:rsidR="00F77E41" w:rsidRDefault="00F77E41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:rsidR="00F77E41" w:rsidRDefault="00F77E41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:rsidR="00F77E41" w:rsidRDefault="00F77E41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:rsidR="00F77E41" w:rsidRDefault="00F77E41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hideMark/>
          </w:tcPr>
          <w:p w:rsidR="00F77E41" w:rsidRDefault="00F77E4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 - пропаганда здорового образа жизни и массового   спорта среди населения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Андреевского  муниципального 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образования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;</w:t>
            </w:r>
            <w:proofErr w:type="gramEnd"/>
          </w:p>
          <w:p w:rsidR="00F77E41" w:rsidRDefault="00F77E41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вовлечение в активные занятия физической культурой и спортом различных возрастных и социальных категорий населения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;</w:t>
            </w:r>
            <w:proofErr w:type="gramEnd"/>
          </w:p>
          <w:p w:rsidR="00F77E41" w:rsidRDefault="00F77E41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улучшение состояния здоровья населения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 xml:space="preserve">Андреевского  муниципального 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образования;</w:t>
            </w:r>
          </w:p>
          <w:p w:rsidR="00F77E41" w:rsidRDefault="00F77E4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- совершенствование нормативно-правового,   и информационного обеспечения в сфере физической культуры и спорта;</w:t>
            </w:r>
          </w:p>
          <w:p w:rsidR="00F77E41" w:rsidRDefault="00F77E41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 развитие массового  спорта;</w:t>
            </w:r>
          </w:p>
          <w:p w:rsidR="00F77E41" w:rsidRDefault="00F77E41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 развитие материально-технической базы;</w:t>
            </w:r>
          </w:p>
          <w:p w:rsidR="00F77E41" w:rsidRDefault="00F77E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повышение интереса различных категорий граждан к занятиям физической культурой и спортом, формирование здорового образа жизни;</w:t>
            </w:r>
          </w:p>
          <w:p w:rsidR="00F77E41" w:rsidRDefault="00F77E41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 создание условий для активного досуга и укрепления здоровья населения средствами физической культуры и спорта</w:t>
            </w:r>
            <w:r>
              <w:rPr>
                <w:rFonts w:ascii="Arial" w:eastAsia="Times New Roman" w:hAnsi="Arial" w:cs="Arial"/>
                <w:sz w:val="27"/>
                <w:szCs w:val="27"/>
                <w:lang w:eastAsia="en-US"/>
              </w:rPr>
              <w:t>.</w:t>
            </w:r>
          </w:p>
        </w:tc>
      </w:tr>
      <w:tr w:rsidR="00F77E41" w:rsidTr="00F77E41">
        <w:trPr>
          <w:cantSplit/>
          <w:trHeight w:val="3086"/>
        </w:trPr>
        <w:tc>
          <w:tcPr>
            <w:tcW w:w="3227" w:type="dxa"/>
            <w:gridSpan w:val="2"/>
          </w:tcPr>
          <w:p w:rsidR="00F77E41" w:rsidRDefault="00F77E41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lastRenderedPageBreak/>
              <w:t xml:space="preserve"> Источник финансирования Программы</w:t>
            </w:r>
          </w:p>
          <w:p w:rsidR="00F77E41" w:rsidRDefault="00F77E41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Ожидаемые конечные результаты Программы</w:t>
            </w:r>
          </w:p>
          <w:p w:rsidR="00F77E41" w:rsidRDefault="00F77E4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F77E41" w:rsidRDefault="00F77E4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F77E41" w:rsidRDefault="00F77E4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F77E41" w:rsidRDefault="00F77E4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F77E41" w:rsidRDefault="00F77E4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Объем финансирования</w:t>
            </w:r>
          </w:p>
        </w:tc>
        <w:tc>
          <w:tcPr>
            <w:tcW w:w="6520" w:type="dxa"/>
          </w:tcPr>
          <w:p w:rsidR="00F77E41" w:rsidRDefault="00F77E4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en-US"/>
              </w:rPr>
              <w:t xml:space="preserve">-   бюджет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Андреевского  муниципального 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образования;</w:t>
            </w:r>
          </w:p>
          <w:p w:rsidR="00F77E41" w:rsidRDefault="00F77E41">
            <w:pPr>
              <w:rPr>
                <w:rFonts w:ascii="Arial" w:eastAsia="Times New Roman" w:hAnsi="Arial" w:cs="Arial"/>
                <w:sz w:val="27"/>
                <w:szCs w:val="27"/>
                <w:lang w:eastAsia="en-US"/>
              </w:rPr>
            </w:pPr>
          </w:p>
          <w:p w:rsidR="00F77E41" w:rsidRDefault="00F77E4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- увеличение численности населения Андреевского  муниципального 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образования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систематически занимающегося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физической культурой и спортом;</w:t>
            </w:r>
          </w:p>
          <w:p w:rsidR="00F77E41" w:rsidRDefault="00F77E41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- снижение криминализации в молодежной среде, внедрение здорового образа жизни;  </w:t>
            </w:r>
          </w:p>
          <w:p w:rsidR="00F77E41" w:rsidRDefault="00F77E41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 увеличение охвата детей и подростков, занимающихся в секциях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.</w:t>
            </w:r>
            <w:proofErr w:type="gramEnd"/>
          </w:p>
          <w:p w:rsidR="00F77E41" w:rsidRDefault="00F77E41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en-US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50,0 тыс.</w:t>
            </w: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en-US"/>
              </w:rPr>
              <w:t xml:space="preserve"> рублей</w:t>
            </w:r>
          </w:p>
        </w:tc>
      </w:tr>
      <w:tr w:rsidR="00F77E41" w:rsidTr="00F77E41">
        <w:trPr>
          <w:trHeight w:val="1146"/>
        </w:trPr>
        <w:tc>
          <w:tcPr>
            <w:tcW w:w="3227" w:type="dxa"/>
            <w:gridSpan w:val="2"/>
            <w:hideMark/>
          </w:tcPr>
          <w:p w:rsidR="00F77E41" w:rsidRDefault="00F77E41">
            <w:pPr>
              <w:suppressAutoHyphens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Система организации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 исполнением Программы </w:t>
            </w:r>
          </w:p>
        </w:tc>
        <w:tc>
          <w:tcPr>
            <w:tcW w:w="6520" w:type="dxa"/>
            <w:hideMark/>
          </w:tcPr>
          <w:p w:rsidR="00F77E41" w:rsidRDefault="00F77E4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исполнением Программы   осуществляется администрацией Андреевского  муниципального 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образования.</w:t>
            </w:r>
          </w:p>
          <w:p w:rsidR="00F77E41" w:rsidRDefault="00F77E41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F77E41" w:rsidTr="00F77E41">
        <w:trPr>
          <w:trHeight w:val="708"/>
        </w:trPr>
        <w:tc>
          <w:tcPr>
            <w:tcW w:w="3227" w:type="dxa"/>
            <w:gridSpan w:val="2"/>
          </w:tcPr>
          <w:p w:rsidR="00F77E41" w:rsidRDefault="00F77E41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</w:tcPr>
          <w:p w:rsidR="00F77E41" w:rsidRDefault="00F77E41">
            <w:pPr>
              <w:suppressAutoHyphens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en-US"/>
              </w:rPr>
            </w:pPr>
          </w:p>
        </w:tc>
      </w:tr>
      <w:tr w:rsidR="00F77E41" w:rsidTr="00F77E41">
        <w:trPr>
          <w:trHeight w:val="907"/>
        </w:trPr>
        <w:tc>
          <w:tcPr>
            <w:tcW w:w="3227" w:type="dxa"/>
            <w:gridSpan w:val="2"/>
            <w:hideMark/>
          </w:tcPr>
          <w:p w:rsidR="00F77E41" w:rsidRDefault="00F77E41">
            <w:pPr>
              <w:suppressAutoHyphens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lastRenderedPageBreak/>
              <w:t xml:space="preserve"> </w:t>
            </w:r>
          </w:p>
        </w:tc>
        <w:tc>
          <w:tcPr>
            <w:tcW w:w="6520" w:type="dxa"/>
            <w:hideMark/>
          </w:tcPr>
          <w:p w:rsidR="00F77E41" w:rsidRDefault="00F77E4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F77E41" w:rsidRDefault="00F77E41" w:rsidP="00F77E41">
      <w:pPr>
        <w:widowControl w:val="0"/>
        <w:suppressAutoHyphens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Содержание проблемы и обоснование необходимости</w:t>
      </w:r>
    </w:p>
    <w:p w:rsidR="00F77E41" w:rsidRDefault="00F77E41" w:rsidP="00F77E41">
      <w:pPr>
        <w:widowControl w:val="0"/>
        <w:suppressAutoHyphens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ее решения программными методами</w:t>
      </w:r>
    </w:p>
    <w:p w:rsidR="00F77E41" w:rsidRDefault="00F77E41" w:rsidP="00F77E41">
      <w:pPr>
        <w:suppressAutoHyphens/>
        <w:spacing w:after="0"/>
        <w:rPr>
          <w:rFonts w:ascii="Times New Roman" w:hAnsi="Times New Roman" w:cs="Times New Roman"/>
          <w:sz w:val="28"/>
          <w:szCs w:val="28"/>
        </w:rPr>
      </w:pPr>
    </w:p>
    <w:p w:rsidR="00F77E41" w:rsidRDefault="00F77E41" w:rsidP="00F77E4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Основополагающей задачей политики Андреевского муниципального образования  является создание условий для роста благосостояния населения,   обеспечения долгосрочной социальной стабильности.  В то же время существенным фактором, определяющим состояние здоровья населения, является поддержание оптимальной физической активности в течени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всей жизни каждого гражданина.</w:t>
      </w:r>
    </w:p>
    <w:p w:rsidR="00F77E41" w:rsidRDefault="00F77E41" w:rsidP="00F77E41">
      <w:pPr>
        <w:suppressAutoHyphens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разработана в соответствии с Федеральным законом от 06.10.2003 № 131-ФЗ «Об общих принципах организации местного самоуправления в Российской Федерации», Уставом Андреевского  муниципального  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Саратовской области. </w:t>
      </w:r>
    </w:p>
    <w:p w:rsidR="00F77E41" w:rsidRDefault="00F77E41" w:rsidP="00F77E4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Кроме того, роль спорта становится не только все более заметным социальным, но и политическим фактором в современном мире. Привлечение широких масс населения к занятиям физической культурой, состояние здоровья населения и успехи, являются бесспорным доказательством жизнеспособности и духовной силы всей нации, а также ее военной и политической мощи.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77E41" w:rsidRDefault="00F77E41" w:rsidP="00F77E41">
      <w:pPr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Проблемы ухудшения состояния здоровья населения, роста числа детей, подростков и молодежи, отнесенных по состоянию здоровья к специальной медицинской группе, увеличения количества людей, употребляющих наркотические вещества, злоупотребляющие алкоголем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табакокурением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в Андреевском  муниципальном образовании  по-прежнему остаются актуальными. Для изменения ситуации необходимо проводить активную социальную политику, направленную на оздоровление населения Андреевского  муниципального  </w:t>
      </w:r>
      <w:r>
        <w:rPr>
          <w:rFonts w:ascii="Times New Roman" w:hAnsi="Times New Roman" w:cs="Times New Roman"/>
          <w:sz w:val="28"/>
          <w:szCs w:val="28"/>
        </w:rPr>
        <w:t xml:space="preserve"> образования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привлекая его к систематическим занятиям </w:t>
      </w:r>
      <w:r>
        <w:rPr>
          <w:rFonts w:ascii="Times New Roman" w:hAnsi="Times New Roman" w:cs="Times New Roman"/>
          <w:sz w:val="28"/>
          <w:szCs w:val="28"/>
        </w:rPr>
        <w:t>физической культурой и спортом.</w:t>
      </w:r>
    </w:p>
    <w:p w:rsidR="00F77E41" w:rsidRDefault="00F77E41" w:rsidP="00F77E41">
      <w:pPr>
        <w:shd w:val="clear" w:color="auto" w:fill="FFFFFF"/>
        <w:suppressAutoHyphens/>
        <w:ind w:right="10" w:firstLine="567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 настоящее время имеется ряд проблем, влияющих на развитие физической культуры и спорта, требующих неотложного решения, в том числе:</w:t>
      </w:r>
    </w:p>
    <w:p w:rsidR="00F77E41" w:rsidRDefault="00F77E41" w:rsidP="00F77E41">
      <w:pPr>
        <w:suppressAutoHyphens/>
        <w:ind w:firstLine="567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необходимость усиления пропаганды здорового образа жизни среди населения   с целью вовлечения в активные занятия физической культурой и спортом;</w:t>
      </w:r>
    </w:p>
    <w:p w:rsidR="00F77E41" w:rsidRDefault="00F77E41" w:rsidP="00F77E41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недостаточный уровень материально-технической базы;</w:t>
      </w:r>
    </w:p>
    <w:p w:rsidR="00F77E41" w:rsidRDefault="00F77E41" w:rsidP="00F77E41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Реализация Программы позволит решать указанную выше проблему при   эффективном использовании бюджетных средств.</w:t>
      </w:r>
    </w:p>
    <w:p w:rsidR="00F77E41" w:rsidRDefault="00F77E41" w:rsidP="00F77E41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1"/>
          <w:sz w:val="28"/>
          <w:szCs w:val="28"/>
        </w:rPr>
        <w:t>2.</w:t>
      </w:r>
      <w:r>
        <w:rPr>
          <w:rFonts w:ascii="Times New Roman" w:hAnsi="Times New Roman" w:cs="Times New Roman"/>
          <w:b/>
          <w:bCs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pacing w:val="3"/>
          <w:sz w:val="28"/>
          <w:szCs w:val="28"/>
        </w:rPr>
        <w:t>Основные цели и задачи Программы</w:t>
      </w:r>
    </w:p>
    <w:p w:rsidR="00F77E41" w:rsidRDefault="00F77E41" w:rsidP="00F77E41">
      <w:pPr>
        <w:shd w:val="clear" w:color="auto" w:fill="FFFFFF"/>
        <w:suppressAutoHyphens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Основными целями Программы являются: </w:t>
      </w:r>
    </w:p>
    <w:p w:rsidR="00F77E41" w:rsidRDefault="00F77E41" w:rsidP="00F77E41">
      <w:pPr>
        <w:shd w:val="clear" w:color="auto" w:fill="FFFFFF"/>
        <w:suppressAutoHyphens/>
        <w:ind w:firstLine="567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пропаганда здорового образа жизни среди населения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Андреевского  муниципального  </w:t>
      </w:r>
      <w:r>
        <w:rPr>
          <w:rFonts w:ascii="Times New Roman" w:hAnsi="Times New Roman" w:cs="Times New Roman"/>
          <w:sz w:val="28"/>
          <w:szCs w:val="28"/>
        </w:rPr>
        <w:t xml:space="preserve"> образования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а;</w:t>
      </w:r>
    </w:p>
    <w:p w:rsidR="00F77E41" w:rsidRDefault="00F77E41" w:rsidP="00F77E41">
      <w:pPr>
        <w:shd w:val="clear" w:color="auto" w:fill="FFFFFF"/>
        <w:suppressAutoHyphens/>
        <w:ind w:firstLine="567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вовлечение в активные занятия физической культурой и спортом различных возрастных и социальных категорий населения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Андреевского  муниципального  </w:t>
      </w:r>
      <w:r>
        <w:rPr>
          <w:rFonts w:ascii="Times New Roman" w:hAnsi="Times New Roman" w:cs="Times New Roman"/>
          <w:sz w:val="28"/>
          <w:szCs w:val="28"/>
        </w:rPr>
        <w:t xml:space="preserve"> образования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; </w:t>
      </w:r>
    </w:p>
    <w:p w:rsidR="00F77E41" w:rsidRDefault="00F77E41" w:rsidP="00F77E41">
      <w:pPr>
        <w:shd w:val="clear" w:color="auto" w:fill="FFFFFF"/>
        <w:suppressAutoHyphens/>
        <w:ind w:firstLine="567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улучшение состояния здоровья населения.</w:t>
      </w:r>
    </w:p>
    <w:p w:rsidR="00F77E41" w:rsidRDefault="00F77E41" w:rsidP="00F77E41">
      <w:pPr>
        <w:suppressAutoHyphens/>
        <w:ind w:firstLine="567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Основными задачами Программы являются: </w:t>
      </w:r>
    </w:p>
    <w:p w:rsidR="00F77E41" w:rsidRDefault="00F77E41" w:rsidP="00F77E41">
      <w:pPr>
        <w:suppressAutoHyphens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совершенствование нормативно-правового,   и информационного обеспечения в сфере физической культуры и спорта;</w:t>
      </w:r>
    </w:p>
    <w:p w:rsidR="00F77E41" w:rsidRDefault="00F77E41" w:rsidP="00F77E41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- развитие массового  спорта;</w:t>
      </w:r>
    </w:p>
    <w:p w:rsidR="00F77E41" w:rsidRDefault="00F77E41" w:rsidP="00F77E41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развитие материально-технической базы;</w:t>
      </w:r>
    </w:p>
    <w:p w:rsidR="00F77E41" w:rsidRDefault="00F77E41" w:rsidP="00F77E41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color w:val="000000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повышение интереса различных категорий граждан к занятиям физической культурой и спортом, формирование здорового образа жизни;</w:t>
      </w:r>
    </w:p>
    <w:p w:rsidR="00F77E41" w:rsidRDefault="00F77E41" w:rsidP="00F77E4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C3C3C"/>
          <w:sz w:val="27"/>
          <w:szCs w:val="27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создание условий для активного досуга и укрепления здоровья населения средствами физической культуры и спорта</w:t>
      </w:r>
      <w:r>
        <w:rPr>
          <w:rFonts w:ascii="Arial" w:eastAsia="Times New Roman" w:hAnsi="Arial" w:cs="Arial"/>
          <w:sz w:val="27"/>
          <w:szCs w:val="27"/>
        </w:rPr>
        <w:t>.</w:t>
      </w:r>
      <w:r>
        <w:rPr>
          <w:rFonts w:ascii="Arial" w:eastAsia="Times New Roman" w:hAnsi="Arial" w:cs="Arial"/>
          <w:color w:val="3C3C3C"/>
          <w:sz w:val="27"/>
          <w:szCs w:val="27"/>
        </w:rPr>
        <w:t xml:space="preserve"> </w:t>
      </w:r>
    </w:p>
    <w:p w:rsidR="00F77E41" w:rsidRDefault="00F77E41" w:rsidP="00F77E41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расширение оздоровительной и профилактической работы с детьми, подростками и молодежью;</w:t>
      </w:r>
    </w:p>
    <w:p w:rsidR="00F77E41" w:rsidRDefault="00F77E41" w:rsidP="00F77E41">
      <w:pPr>
        <w:suppressAutoHyphens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Сроки реализации Программы</w:t>
      </w:r>
    </w:p>
    <w:p w:rsidR="00F77E41" w:rsidRDefault="00F77E41" w:rsidP="00F77E41">
      <w:pPr>
        <w:suppressAutoHyphens/>
        <w:ind w:firstLine="708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Сроки реализации Программы –  2023 год. </w:t>
      </w:r>
    </w:p>
    <w:p w:rsidR="00F77E41" w:rsidRDefault="00F77E41" w:rsidP="00F77E41">
      <w:pPr>
        <w:widowControl w:val="0"/>
        <w:suppressAutoHyphens/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Организация управления и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реализацией Программы</w:t>
      </w:r>
    </w:p>
    <w:p w:rsidR="00F77E41" w:rsidRDefault="00F77E41" w:rsidP="00F77E41">
      <w:pPr>
        <w:suppressAutoHyphens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Организационное управление реализацией Программы 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Программы осуществляет администрация Андреевского  муниципального  </w:t>
      </w:r>
      <w:r>
        <w:rPr>
          <w:rFonts w:ascii="Times New Roman" w:hAnsi="Times New Roman" w:cs="Times New Roman"/>
          <w:sz w:val="28"/>
          <w:szCs w:val="28"/>
        </w:rPr>
        <w:t xml:space="preserve"> образования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77E41" w:rsidRDefault="00F77E41" w:rsidP="00F77E41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5. Ресурсное обеспечение программы</w:t>
      </w:r>
    </w:p>
    <w:p w:rsidR="00F77E41" w:rsidRDefault="00F77E41" w:rsidP="00F77E41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Программа финансируется за счет средств бюджета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Андреевского  муниципального  </w:t>
      </w:r>
      <w:r>
        <w:rPr>
          <w:rFonts w:ascii="Times New Roman" w:hAnsi="Times New Roman" w:cs="Times New Roman"/>
          <w:sz w:val="28"/>
          <w:szCs w:val="28"/>
        </w:rPr>
        <w:t xml:space="preserve"> 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объемах, утвержденных решением Совета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депутатов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Андреевского  муниципального  </w:t>
      </w:r>
      <w:r>
        <w:rPr>
          <w:rFonts w:ascii="Times New Roman" w:hAnsi="Times New Roman" w:cs="Times New Roman"/>
          <w:sz w:val="28"/>
          <w:szCs w:val="28"/>
        </w:rPr>
        <w:t xml:space="preserve"> 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бюджете  на соответствующий финансовый год.</w:t>
      </w:r>
    </w:p>
    <w:p w:rsidR="00F77E41" w:rsidRDefault="00F77E41" w:rsidP="00F77E41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Общий объем финансирования на 2023 год составляет – 50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тыс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ублей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.</w:t>
      </w:r>
    </w:p>
    <w:p w:rsidR="00F77E41" w:rsidRDefault="00F77E41" w:rsidP="00F77E41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6. Ожидаемые  конечные   результаты программы</w:t>
      </w:r>
    </w:p>
    <w:p w:rsidR="00F77E41" w:rsidRDefault="00F77E41" w:rsidP="00F77E41">
      <w:pPr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Важнейшим результатом реализации Программы станет увеличение численности населения, занимающегося физической культурой и спортом и ведущего здоровый образ жизни. Совокупность мероприятий при ее полной реализации позволит существенным образом повысить интерес населения к занятиям физической культурой и спортом, удовлетворить его потребность в физической нагрузке. Социально ориентированная физкультурно-оздоровительная работа среди детей, подростков и молодежи, направленная на профилактику асоциального поведения, </w:t>
      </w:r>
      <w:r>
        <w:rPr>
          <w:rFonts w:ascii="Times New Roman" w:hAnsi="Times New Roman" w:cs="Times New Roman"/>
          <w:sz w:val="28"/>
          <w:szCs w:val="28"/>
        </w:rPr>
        <w:t>позволит предотвратить их вовлечение в преступную и антиобщественную деятельность.</w:t>
      </w:r>
    </w:p>
    <w:p w:rsidR="00F77E41" w:rsidRDefault="00F77E41" w:rsidP="00F77E41">
      <w:pPr>
        <w:suppressAutoHyphens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Решение проблем, обозначенных в Программе, позволит достичь следующих результатов: </w:t>
      </w:r>
    </w:p>
    <w:p w:rsidR="00F77E41" w:rsidRDefault="00F77E41" w:rsidP="00F77E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1.Обеспечение подготовки спортсменов к участию в районных соревнованиях.</w:t>
      </w:r>
    </w:p>
    <w:p w:rsidR="00F77E41" w:rsidRDefault="00F77E41" w:rsidP="00F77E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Организация содержательного досуга и активного отдыха.</w:t>
      </w:r>
    </w:p>
    <w:p w:rsidR="00F77E41" w:rsidRDefault="00F77E41" w:rsidP="00F77E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Увеличение числа людей занимающихся физической культурой и спортом.</w:t>
      </w:r>
    </w:p>
    <w:p w:rsidR="00F77E41" w:rsidRDefault="00F77E41" w:rsidP="00F77E4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7E41" w:rsidRDefault="00F77E41" w:rsidP="00F77E41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</w:pPr>
    </w:p>
    <w:p w:rsidR="00F77E41" w:rsidRDefault="00F77E41" w:rsidP="00F77E41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</w:pPr>
    </w:p>
    <w:p w:rsidR="00F77E41" w:rsidRDefault="00F77E41" w:rsidP="00F77E41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</w:pPr>
    </w:p>
    <w:p w:rsidR="00F77E41" w:rsidRDefault="00F77E41" w:rsidP="00F77E41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</w:pPr>
    </w:p>
    <w:p w:rsidR="00F77E41" w:rsidRDefault="00F77E41" w:rsidP="00F77E41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</w:pPr>
    </w:p>
    <w:p w:rsidR="00F77E41" w:rsidRDefault="00F77E41" w:rsidP="00F77E41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</w:pPr>
    </w:p>
    <w:p w:rsidR="00F77E41" w:rsidRDefault="00F77E41" w:rsidP="00F77E41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</w:pPr>
    </w:p>
    <w:p w:rsidR="00F77E41" w:rsidRDefault="00F77E41" w:rsidP="00F77E41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</w:pPr>
    </w:p>
    <w:p w:rsidR="00F77E41" w:rsidRDefault="00F77E41" w:rsidP="00F77E41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</w:pPr>
    </w:p>
    <w:p w:rsidR="00F77E41" w:rsidRDefault="00F77E41" w:rsidP="00F77E41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</w:pPr>
    </w:p>
    <w:p w:rsidR="00F77E41" w:rsidRDefault="00F77E41" w:rsidP="00F77E41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</w:pPr>
    </w:p>
    <w:p w:rsidR="00F77E41" w:rsidRDefault="00F77E41" w:rsidP="00F77E41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</w:pPr>
    </w:p>
    <w:p w:rsidR="00F77E41" w:rsidRDefault="00F77E41" w:rsidP="00F77E41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</w:pPr>
    </w:p>
    <w:p w:rsidR="00F77E41" w:rsidRDefault="00F77E41" w:rsidP="00F77E41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</w:pPr>
    </w:p>
    <w:p w:rsidR="00F77E41" w:rsidRDefault="00F77E41" w:rsidP="00F77E41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</w:pPr>
    </w:p>
    <w:p w:rsidR="00F77E41" w:rsidRDefault="00F77E41" w:rsidP="00F77E41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</w:pPr>
    </w:p>
    <w:p w:rsidR="00F77E41" w:rsidRDefault="00F77E41" w:rsidP="00F77E4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lastRenderedPageBreak/>
        <w:t>Мероприятия Программы</w:t>
      </w:r>
    </w:p>
    <w:p w:rsidR="00F77E41" w:rsidRDefault="00F77E41" w:rsidP="00F77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«Развитие физкультуры и спорта в Андреевском</w:t>
      </w:r>
    </w:p>
    <w:p w:rsidR="00F77E41" w:rsidRDefault="00F77E41" w:rsidP="00F77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муниципальном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образовании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на  2023 год»</w:t>
      </w:r>
    </w:p>
    <w:p w:rsidR="00F77E41" w:rsidRDefault="00F77E41" w:rsidP="00F77E41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pPr w:leftFromText="180" w:rightFromText="180" w:bottomFromText="200" w:vertAnchor="text" w:horzAnchor="margin" w:tblpXSpec="center" w:tblpY="-32"/>
        <w:tblW w:w="99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"/>
        <w:gridCol w:w="1888"/>
        <w:gridCol w:w="2263"/>
        <w:gridCol w:w="1560"/>
        <w:gridCol w:w="2126"/>
        <w:gridCol w:w="1701"/>
      </w:tblGrid>
      <w:tr w:rsidR="00F77E41" w:rsidTr="00F77E41">
        <w:tc>
          <w:tcPr>
            <w:tcW w:w="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E41" w:rsidRDefault="00F77E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№</w:t>
            </w:r>
          </w:p>
          <w:p w:rsidR="00F77E41" w:rsidRDefault="00F77E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1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E41" w:rsidRDefault="00F77E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E41" w:rsidRDefault="00F77E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Исполнитель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E41" w:rsidRDefault="00F77E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Срок реализации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E41" w:rsidRDefault="00F77E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Источник финансирования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E41" w:rsidRDefault="00F77E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Объем финансирования,  тыс. рублей</w:t>
            </w:r>
          </w:p>
        </w:tc>
      </w:tr>
      <w:tr w:rsidR="00F77E41" w:rsidTr="00F77E41">
        <w:trPr>
          <w:trHeight w:val="3030"/>
        </w:trPr>
        <w:tc>
          <w:tcPr>
            <w:tcW w:w="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E41" w:rsidRDefault="00F77E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E41" w:rsidRDefault="00F77E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Приобретение спортивного инвентаря  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E41" w:rsidRDefault="00F77E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Администрация Андреевского муниципального образования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E41" w:rsidRDefault="00F77E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2023  год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E41" w:rsidRDefault="00F77E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Бюджет  Андреевского муниципального образования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E41" w:rsidRDefault="00F77E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50,0</w:t>
            </w:r>
          </w:p>
        </w:tc>
      </w:tr>
    </w:tbl>
    <w:p w:rsidR="00F77E41" w:rsidRDefault="00F77E41" w:rsidP="00F77E41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3C3C3C"/>
          <w:sz w:val="27"/>
          <w:szCs w:val="27"/>
        </w:rPr>
      </w:pPr>
    </w:p>
    <w:p w:rsidR="00F77E41" w:rsidRDefault="00F77E41" w:rsidP="00F77E41">
      <w:pPr>
        <w:rPr>
          <w:rFonts w:ascii="Arial" w:eastAsia="Times New Roman" w:hAnsi="Arial" w:cs="Arial"/>
          <w:color w:val="3C3C3C"/>
          <w:sz w:val="27"/>
          <w:szCs w:val="27"/>
        </w:rPr>
      </w:pPr>
    </w:p>
    <w:p w:rsidR="00F77E41" w:rsidRDefault="00F77E41" w:rsidP="00F77E41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77E41" w:rsidRDefault="00F77E41" w:rsidP="00F77E41">
      <w:pPr>
        <w:shd w:val="clear" w:color="auto" w:fill="FFFFFF"/>
        <w:spacing w:after="15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Arial" w:eastAsia="Times New Roman" w:hAnsi="Arial" w:cs="Arial"/>
          <w:color w:val="3C3C3C"/>
          <w:sz w:val="27"/>
          <w:szCs w:val="27"/>
        </w:rPr>
        <w:br/>
      </w:r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 xml:space="preserve"> </w:t>
      </w:r>
    </w:p>
    <w:p w:rsidR="00F77E41" w:rsidRDefault="00F77E41" w:rsidP="00F77E4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77E41" w:rsidRDefault="00F77E41" w:rsidP="00F77E41">
      <w:pPr>
        <w:suppressAutoHyphens/>
        <w:ind w:firstLine="55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7E41" w:rsidRDefault="00F77E41" w:rsidP="00F77E41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F77E41" w:rsidRDefault="00F77E41" w:rsidP="00F77E41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F77E41" w:rsidRDefault="00F77E41" w:rsidP="00F77E41">
      <w:pPr>
        <w:suppressAutoHyphens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7E41" w:rsidRDefault="00F77E41" w:rsidP="00F77E41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  <w:sectPr w:rsidR="00F77E41">
          <w:pgSz w:w="11906" w:h="16838"/>
          <w:pgMar w:top="1134" w:right="567" w:bottom="851" w:left="1701" w:header="709" w:footer="709" w:gutter="0"/>
          <w:pgNumType w:start="1"/>
          <w:cols w:space="720"/>
        </w:sectPr>
      </w:pPr>
    </w:p>
    <w:p w:rsidR="00F77E41" w:rsidRDefault="00F77E41" w:rsidP="00F77E41"/>
    <w:p w:rsidR="00E529B8" w:rsidRDefault="00E529B8"/>
    <w:sectPr w:rsidR="00E52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35390"/>
    <w:multiLevelType w:val="hybridMultilevel"/>
    <w:tmpl w:val="7840D3DC"/>
    <w:lvl w:ilvl="0" w:tplc="C74C5C68">
      <w:start w:val="1"/>
      <w:numFmt w:val="decimal"/>
      <w:lvlText w:val="%1."/>
      <w:lvlJc w:val="left"/>
      <w:pPr>
        <w:ind w:left="1683" w:hanging="9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E41"/>
    <w:rsid w:val="007E7246"/>
    <w:rsid w:val="00E529B8"/>
    <w:rsid w:val="00F7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E4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77E41"/>
    <w:pPr>
      <w:spacing w:before="480" w:after="0"/>
      <w:contextualSpacing/>
      <w:outlineLvl w:val="0"/>
    </w:pPr>
    <w:rPr>
      <w:rFonts w:asciiTheme="majorHAnsi" w:eastAsia="Times New Roman" w:hAnsiTheme="majorHAnsi" w:cs="Times New Roman"/>
      <w:smallCaps/>
      <w:spacing w:val="5"/>
      <w:sz w:val="36"/>
      <w:szCs w:val="3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7E41"/>
    <w:rPr>
      <w:rFonts w:asciiTheme="majorHAnsi" w:eastAsia="Times New Roman" w:hAnsiTheme="majorHAnsi" w:cs="Times New Roman"/>
      <w:smallCaps/>
      <w:spacing w:val="5"/>
      <w:sz w:val="36"/>
      <w:szCs w:val="36"/>
      <w:lang w:val="en-US"/>
    </w:rPr>
  </w:style>
  <w:style w:type="paragraph" w:styleId="a3">
    <w:name w:val="List Paragraph"/>
    <w:basedOn w:val="a"/>
    <w:uiPriority w:val="34"/>
    <w:qFormat/>
    <w:rsid w:val="00F77E41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F77E4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E4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77E41"/>
    <w:pPr>
      <w:spacing w:before="480" w:after="0"/>
      <w:contextualSpacing/>
      <w:outlineLvl w:val="0"/>
    </w:pPr>
    <w:rPr>
      <w:rFonts w:asciiTheme="majorHAnsi" w:eastAsia="Times New Roman" w:hAnsiTheme="majorHAnsi" w:cs="Times New Roman"/>
      <w:smallCaps/>
      <w:spacing w:val="5"/>
      <w:sz w:val="36"/>
      <w:szCs w:val="3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7E41"/>
    <w:rPr>
      <w:rFonts w:asciiTheme="majorHAnsi" w:eastAsia="Times New Roman" w:hAnsiTheme="majorHAnsi" w:cs="Times New Roman"/>
      <w:smallCaps/>
      <w:spacing w:val="5"/>
      <w:sz w:val="36"/>
      <w:szCs w:val="36"/>
      <w:lang w:val="en-US"/>
    </w:rPr>
  </w:style>
  <w:style w:type="paragraph" w:styleId="a3">
    <w:name w:val="List Paragraph"/>
    <w:basedOn w:val="a"/>
    <w:uiPriority w:val="34"/>
    <w:qFormat/>
    <w:rsid w:val="00F77E41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F77E4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5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1255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2022-10-25T04:32:00Z</dcterms:created>
  <dcterms:modified xsi:type="dcterms:W3CDTF">2022-10-27T07:30:00Z</dcterms:modified>
</cp:coreProperties>
</file>