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123E5B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A68F0">
        <w:rPr>
          <w:rFonts w:ascii="Times New Roman" w:hAnsi="Times New Roman" w:cs="Times New Roman"/>
          <w:b/>
          <w:sz w:val="28"/>
          <w:szCs w:val="28"/>
        </w:rPr>
        <w:t>т 11 марта 2016 года № 13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Об утверждении оценки эффективности муниципальной </w:t>
      </w: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программы Индустриального муниципального образования </w:t>
      </w:r>
    </w:p>
    <w:p w:rsidR="009B08C8" w:rsidRPr="00123E5B" w:rsidRDefault="009B08C8" w:rsidP="00A64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за 2015 год «</w:t>
      </w:r>
      <w:r w:rsidR="00EA68F0">
        <w:rPr>
          <w:rFonts w:ascii="Times New Roman" w:hAnsi="Times New Roman" w:cs="Times New Roman"/>
          <w:b/>
          <w:sz w:val="28"/>
          <w:szCs w:val="28"/>
        </w:rPr>
        <w:t>Строительство детской игровой площадки в п</w:t>
      </w:r>
      <w:proofErr w:type="gramStart"/>
      <w:r w:rsidR="00EA68F0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EA68F0">
        <w:rPr>
          <w:rFonts w:ascii="Times New Roman" w:hAnsi="Times New Roman" w:cs="Times New Roman"/>
          <w:b/>
          <w:sz w:val="28"/>
          <w:szCs w:val="28"/>
        </w:rPr>
        <w:t>ндустриальный</w:t>
      </w:r>
      <w:r w:rsidRPr="0012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Индустриального муниципального образования за 2015 год «</w:t>
      </w:r>
      <w:r w:rsidR="00EA68F0">
        <w:rPr>
          <w:rFonts w:ascii="Times New Roman" w:hAnsi="Times New Roman" w:cs="Times New Roman"/>
          <w:sz w:val="28"/>
          <w:szCs w:val="28"/>
        </w:rPr>
        <w:t>Строительство детской игровой площадки в п</w:t>
      </w:r>
      <w:proofErr w:type="gramStart"/>
      <w:r w:rsidR="00EA68F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A68F0">
        <w:rPr>
          <w:rFonts w:ascii="Times New Roman" w:hAnsi="Times New Roman" w:cs="Times New Roman"/>
          <w:sz w:val="28"/>
          <w:szCs w:val="28"/>
        </w:rPr>
        <w:t>ндустриальный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9B08C8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973"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44973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23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123E5B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835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835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835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835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23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4973" w:rsidRPr="00123E5B" w:rsidRDefault="00EA68F0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13</w:t>
      </w:r>
      <w:r w:rsidR="00D44973" w:rsidRPr="00123E5B">
        <w:rPr>
          <w:rFonts w:ascii="Times New Roman" w:hAnsi="Times New Roman" w:cs="Times New Roman"/>
          <w:b/>
          <w:sz w:val="28"/>
          <w:szCs w:val="28"/>
        </w:rPr>
        <w:t xml:space="preserve"> от 11 марта 2016 года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A64835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за 2015 год </w:t>
      </w:r>
    </w:p>
    <w:p w:rsidR="00EA68F0" w:rsidRDefault="00EA68F0" w:rsidP="00EA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F0">
        <w:rPr>
          <w:rFonts w:ascii="Times New Roman" w:hAnsi="Times New Roman" w:cs="Times New Roman"/>
          <w:b/>
          <w:sz w:val="28"/>
          <w:szCs w:val="28"/>
        </w:rPr>
        <w:t xml:space="preserve">«Строительство детской игровой площадки </w:t>
      </w:r>
    </w:p>
    <w:p w:rsidR="00D44973" w:rsidRPr="00EA68F0" w:rsidRDefault="00EA68F0" w:rsidP="00EA6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F0">
        <w:rPr>
          <w:rFonts w:ascii="Times New Roman" w:hAnsi="Times New Roman" w:cs="Times New Roman"/>
          <w:b/>
          <w:sz w:val="28"/>
          <w:szCs w:val="28"/>
        </w:rPr>
        <w:t>в п</w:t>
      </w:r>
      <w:proofErr w:type="gramStart"/>
      <w:r w:rsidRPr="00EA68F0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EA68F0">
        <w:rPr>
          <w:rFonts w:ascii="Times New Roman" w:hAnsi="Times New Roman" w:cs="Times New Roman"/>
          <w:b/>
          <w:sz w:val="28"/>
          <w:szCs w:val="28"/>
        </w:rPr>
        <w:t>ндустриальный»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года, администрация Индустриального муниципального образования ежегодно проводит оценку эффективности реализации муниципальных программ.</w:t>
      </w:r>
    </w:p>
    <w:p w:rsidR="00D44973" w:rsidRDefault="00D44973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</w:t>
      </w:r>
      <w:r w:rsidR="0030448D">
        <w:rPr>
          <w:rFonts w:ascii="Times New Roman" w:hAnsi="Times New Roman" w:cs="Times New Roman"/>
          <w:sz w:val="28"/>
          <w:szCs w:val="28"/>
        </w:rPr>
        <w:t xml:space="preserve">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Индустриального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F0" w:rsidRDefault="00EA68F0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35" w:rsidRDefault="00A6483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</w:t>
      </w: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на реализацию  муниципальной программы </w:t>
      </w:r>
    </w:p>
    <w:p w:rsidR="0030448D" w:rsidRPr="00123E5B" w:rsidRDefault="00EA68F0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F0">
        <w:rPr>
          <w:rFonts w:ascii="Times New Roman" w:hAnsi="Times New Roman" w:cs="Times New Roman"/>
          <w:b/>
          <w:sz w:val="28"/>
          <w:szCs w:val="28"/>
        </w:rPr>
        <w:t>«Строительство детской игровой площадки в п</w:t>
      </w:r>
      <w:proofErr w:type="gramStart"/>
      <w:r w:rsidRPr="00EA68F0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EA68F0">
        <w:rPr>
          <w:rFonts w:ascii="Times New Roman" w:hAnsi="Times New Roman" w:cs="Times New Roman"/>
          <w:b/>
          <w:sz w:val="28"/>
          <w:szCs w:val="28"/>
        </w:rPr>
        <w:t>ндустриальный»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5DB" w:rsidRPr="00123E5B">
        <w:rPr>
          <w:rFonts w:ascii="Times New Roman" w:hAnsi="Times New Roman" w:cs="Times New Roman"/>
          <w:b/>
          <w:sz w:val="28"/>
          <w:szCs w:val="28"/>
        </w:rPr>
        <w:t xml:space="preserve"> за январь – декабрь 2015 года (нарастающим итогом с начала года)</w:t>
      </w:r>
    </w:p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123E5B" w:rsidRPr="00123E5B" w:rsidTr="00123E5B">
        <w:tc>
          <w:tcPr>
            <w:tcW w:w="675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630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B715DB" w:rsidTr="00123E5B">
        <w:tc>
          <w:tcPr>
            <w:tcW w:w="675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2015 года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630" w:type="dxa"/>
          </w:tcPr>
          <w:p w:rsidR="00B715DB" w:rsidRDefault="00EA68F0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«Строительство детской игровой площадки 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ндустриальный»</w:t>
            </w:r>
          </w:p>
        </w:tc>
        <w:tc>
          <w:tcPr>
            <w:tcW w:w="1292" w:type="dxa"/>
          </w:tcPr>
          <w:p w:rsidR="00B715DB" w:rsidRDefault="00EA68F0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825" w:type="dxa"/>
          </w:tcPr>
          <w:p w:rsidR="00B715DB" w:rsidRDefault="00EA68F0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30" w:type="dxa"/>
          </w:tcPr>
          <w:p w:rsidR="00B715DB" w:rsidRDefault="00EA68F0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детской игровой площадки</w:t>
            </w:r>
          </w:p>
        </w:tc>
        <w:tc>
          <w:tcPr>
            <w:tcW w:w="1292" w:type="dxa"/>
          </w:tcPr>
          <w:p w:rsidR="00B715DB" w:rsidRDefault="007D323B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825" w:type="dxa"/>
          </w:tcPr>
          <w:p w:rsidR="00B715DB" w:rsidRDefault="007D323B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0B" w:rsidRDefault="008120D1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r w:rsidR="007D323B">
        <w:rPr>
          <w:rFonts w:ascii="Times New Roman" w:hAnsi="Times New Roman" w:cs="Times New Roman"/>
          <w:sz w:val="28"/>
          <w:szCs w:val="28"/>
        </w:rPr>
        <w:t>176000/176</w:t>
      </w:r>
      <w:r w:rsidR="00A64835">
        <w:rPr>
          <w:rFonts w:ascii="Times New Roman" w:hAnsi="Times New Roman" w:cs="Times New Roman"/>
          <w:sz w:val="28"/>
          <w:szCs w:val="28"/>
        </w:rPr>
        <w:t>000х100%=100</w:t>
      </w:r>
      <w:r w:rsidR="00CE332A">
        <w:rPr>
          <w:rFonts w:ascii="Times New Roman" w:hAnsi="Times New Roman" w:cs="Times New Roman"/>
          <w:sz w:val="28"/>
          <w:szCs w:val="28"/>
        </w:rPr>
        <w:t>%</w:t>
      </w:r>
    </w:p>
    <w:p w:rsidR="00CE332A" w:rsidRDefault="00CE332A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2015 год выполнены. Плановые мероприятия по реализации муниципальной програм</w:t>
      </w:r>
      <w:r w:rsidR="00A64835">
        <w:rPr>
          <w:rFonts w:ascii="Times New Roman" w:hAnsi="Times New Roman" w:cs="Times New Roman"/>
          <w:sz w:val="28"/>
          <w:szCs w:val="28"/>
        </w:rPr>
        <w:t>мы на 2015 год выполнены на 100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</w:t>
      </w:r>
      <w:r w:rsidR="00A64835">
        <w:rPr>
          <w:rFonts w:ascii="Times New Roman" w:hAnsi="Times New Roman" w:cs="Times New Roman"/>
          <w:sz w:val="28"/>
          <w:szCs w:val="28"/>
        </w:rPr>
        <w:t>реализуемой с высоким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задач программы:  </w:t>
      </w:r>
      <w:r w:rsidR="007D323B">
        <w:rPr>
          <w:rFonts w:ascii="Times New Roman" w:hAnsi="Times New Roman" w:cs="Times New Roman"/>
          <w:sz w:val="28"/>
          <w:szCs w:val="28"/>
        </w:rPr>
        <w:t>проведение обследования состояния территории под строительство детской игровой площадки, планирование по строительству площадки и составление перспективного плана, организация и проведение работ по строительству детской игровой площадки, установка детской игровой площадки.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8C8" w:rsidRPr="009B08C8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C8"/>
    <w:rsid w:val="00123E5B"/>
    <w:rsid w:val="0030448D"/>
    <w:rsid w:val="00490A29"/>
    <w:rsid w:val="00621F28"/>
    <w:rsid w:val="0065640B"/>
    <w:rsid w:val="007D323B"/>
    <w:rsid w:val="008120D1"/>
    <w:rsid w:val="009B08C8"/>
    <w:rsid w:val="009C0FE6"/>
    <w:rsid w:val="009E4EAD"/>
    <w:rsid w:val="00A64835"/>
    <w:rsid w:val="00B715DB"/>
    <w:rsid w:val="00BF164F"/>
    <w:rsid w:val="00C9771C"/>
    <w:rsid w:val="00CE332A"/>
    <w:rsid w:val="00D200A9"/>
    <w:rsid w:val="00D44973"/>
    <w:rsid w:val="00DB123D"/>
    <w:rsid w:val="00EA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49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XDr22BiBSscOZnvBaREdmOY3VYY5SUSx0tGINfJStEQ=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jqvefRWf3tCODvMupej2K6SnPuHEc2Sin80ZAF2ibtcnxS9L9UcWAYZP6sAvNU2O0+XBRFet
    E4FQYz5TJrTcsQ==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Jhi/MXzvCqakABi5Z08am5k9f9c=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5AeIstY1hc4UGgivUDoSCg5gqDw=</DigestValue>
      </Reference>
      <Reference URI="/word/settings.xml?ContentType=application/vnd.openxmlformats-officedocument.wordprocessingml.settings+xml">
        <DigestMethod Algorithm="http://www.w3.org/2000/09/xmldsig#sha1"/>
        <DigestValue>o2BxijofJI5ZYMuSQej9hpgRhMQ=</DigestValue>
      </Reference>
      <Reference URI="/word/styles.xml?ContentType=application/vnd.openxmlformats-officedocument.wordprocessingml.styles+xml">
        <DigestMethod Algorithm="http://www.w3.org/2000/09/xmldsig#sha1"/>
        <DigestValue>njAZTXTftsRF808IBp5W5upwWMI=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2016-03-17T08:53:04Z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028EA-E0B4-4024-99A4-8B95B669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2016-03-11T11:26:00Z</cp:lastPrinted>
  <dcterms:created xsi:type="dcterms:W3CDTF">2016-03-11T07:29:00Z</dcterms:created>
  <dcterms:modified xsi:type="dcterms:W3CDTF">2016-03-11T11:26:00Z</dcterms:modified>
</cp:coreProperties>
</file>