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C3" w:rsidRPr="00F35B15" w:rsidRDefault="005538C3" w:rsidP="00C36B1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Протокол публичных слушаний</w:t>
      </w:r>
    </w:p>
    <w:p w:rsidR="009F4DD5" w:rsidRPr="00F35B15" w:rsidRDefault="005538C3" w:rsidP="00C36B14">
      <w:pPr>
        <w:tabs>
          <w:tab w:val="left" w:pos="3402"/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9F4DD5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проекту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внесения изменений в правила землепользования и застройки </w:t>
      </w:r>
      <w:r w:rsidR="009F4DD5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Новоселовского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</w:t>
      </w:r>
    </w:p>
    <w:p w:rsidR="005538C3" w:rsidRPr="00F35B15" w:rsidRDefault="005538C3" w:rsidP="00C36B14">
      <w:pPr>
        <w:tabs>
          <w:tab w:val="left" w:pos="3402"/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</w:t>
      </w:r>
      <w:r w:rsidR="009F4DD5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538C3" w:rsidRPr="00F35B15" w:rsidRDefault="005538C3" w:rsidP="00C36B1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color w:val="0D0D0D" w:themeColor="text1" w:themeTint="F2"/>
        </w:rPr>
      </w:pPr>
    </w:p>
    <w:p w:rsidR="00AF1394" w:rsidRPr="00F35B15" w:rsidRDefault="0013001A" w:rsidP="00C36B14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 июня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2019  г.                                                                  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с.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Новоселовка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</w:t>
      </w:r>
    </w:p>
    <w:p w:rsidR="005538C3" w:rsidRPr="00F35B15" w:rsidRDefault="005538C3" w:rsidP="00C36B14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</w:t>
      </w:r>
    </w:p>
    <w:p w:rsidR="00DF022E" w:rsidRPr="00F35B15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Публичные слушания назначены постановлением администрации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от 2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03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.201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</w:t>
      </w:r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№ 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 назначении публичных слушаний по проекту внесения изменений в правила землепользования и застройки 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Новоселовского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области», принятых   Решением </w:t>
      </w:r>
      <w:proofErr w:type="spellStart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районного Собрания </w:t>
      </w:r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от 09 марта 2017 года № 8-6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«Об утверждении Правил землепользования и застройки 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Новоселовского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муниципального образования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области».</w:t>
      </w:r>
      <w:r w:rsidRPr="00F35B15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proofErr w:type="gramEnd"/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   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Дата проведения публичных слушаний: 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 июня</w:t>
      </w:r>
      <w:r w:rsidR="00BE174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201</w:t>
      </w:r>
      <w:r w:rsidR="00BE174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</w:t>
      </w:r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Время проведения публичных слушаний: 1</w:t>
      </w:r>
      <w:r w:rsidR="00BE174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.00 часов</w:t>
      </w:r>
    </w:p>
    <w:p w:rsidR="0013001A" w:rsidRPr="00F35B15" w:rsidRDefault="0013001A" w:rsidP="00C36B14">
      <w:pPr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Место проведения публичных слушаний:</w:t>
      </w:r>
      <w:r w:rsidR="005538C3" w:rsidRPr="00F35B1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Саратовская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область,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Екатериновский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район,</w:t>
      </w:r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с. </w:t>
      </w:r>
      <w:proofErr w:type="spellStart"/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>Новоселовка</w:t>
      </w:r>
      <w:proofErr w:type="spellEnd"/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>, ул. Центральная, д. 57а  (</w:t>
      </w:r>
      <w:proofErr w:type="gramStart"/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>здании</w:t>
      </w:r>
      <w:proofErr w:type="gramEnd"/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сельского дома культуры).   </w:t>
      </w:r>
    </w:p>
    <w:p w:rsidR="005538C3" w:rsidRPr="002618CD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Организатором публичных слушаний является комиссия по землепользованию и застройке на территории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</w:t>
      </w:r>
      <w:r w:rsidRPr="00261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района Саратовской области.</w:t>
      </w:r>
    </w:p>
    <w:p w:rsidR="005538C3" w:rsidRPr="002618CD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2618C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Заместитель председателя комиссии:</w:t>
      </w:r>
    </w:p>
    <w:p w:rsidR="005538C3" w:rsidRPr="002618CD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1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Беляев Д.А.- председатель комитета по управлению муниципальным имуществом и земельными ресурсами администрации </w:t>
      </w:r>
      <w:proofErr w:type="spellStart"/>
      <w:r w:rsidRPr="00261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261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</w:t>
      </w:r>
    </w:p>
    <w:p w:rsidR="005538C3" w:rsidRPr="002618CD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2618C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Секретарь комиссии:</w:t>
      </w:r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</w:t>
      </w:r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Члены комиссии:</w:t>
      </w:r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Борисова С.В.- консультант управления архитектуры, капитального строительства, экологии  и ЖКХ администрации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</w:t>
      </w:r>
      <w:r w:rsidR="00261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Опарин Л.В.- начальник отдела по делам ГО и ЧС администрации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</w:t>
      </w:r>
      <w:r w:rsidR="00261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5538C3" w:rsidRPr="00F35B15" w:rsidRDefault="005538C3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Герасимов А. М.-  консультант отдела по управлению муниципальным имуществом и земельными ресурсами администрации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</w:t>
      </w:r>
      <w:r w:rsidR="00261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4A3162" w:rsidRPr="00F35B15" w:rsidRDefault="00FC13D4" w:rsidP="00C36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Постников Александр Александрович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глава администрации </w:t>
      </w:r>
      <w:r w:rsidR="00DF022E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Новоселовского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образования.  </w:t>
      </w:r>
      <w:r w:rsidR="005538C3" w:rsidRPr="00F35B15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br/>
      </w:r>
      <w:r w:rsidR="00AF1394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Оповещение о начале публичных слушаний </w:t>
      </w:r>
      <w:r w:rsidR="00BE174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опубликовано в </w:t>
      </w:r>
      <w:r w:rsidR="004A3162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районной газете «Слава труду» №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14</w:t>
      </w:r>
      <w:r w:rsidR="004A3162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10706</w:t>
      </w:r>
      <w:r w:rsidR="004A3162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 от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05 апреля</w:t>
      </w:r>
      <w:r w:rsidR="004A3162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2019г.</w:t>
      </w:r>
    </w:p>
    <w:p w:rsidR="005538C3" w:rsidRPr="00F35B15" w:rsidRDefault="005538C3" w:rsidP="00C36B14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Проект, подлежащий рассмотрению на публичных слушаниях, и информационные материалы к нему были размещены на официальном сайте администрации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по следующему адресу: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  <w:u w:val="single"/>
        </w:rPr>
        <w:t>www</w:t>
      </w:r>
      <w:proofErr w:type="spellEnd"/>
      <w:r w:rsidR="003E2BD3" w:rsidRPr="00F35B15">
        <w:rPr>
          <w:color w:val="0D0D0D" w:themeColor="text1" w:themeTint="F2"/>
        </w:rPr>
        <w:fldChar w:fldCharType="begin"/>
      </w:r>
      <w:r w:rsidR="00654F90" w:rsidRPr="00F35B15">
        <w:rPr>
          <w:color w:val="0D0D0D" w:themeColor="text1" w:themeTint="F2"/>
        </w:rPr>
        <w:instrText>HYPERLINK "http://www.ekaterinovka.sarmo.ru/"</w:instrText>
      </w:r>
      <w:r w:rsidR="003E2BD3" w:rsidRPr="00F35B15">
        <w:rPr>
          <w:color w:val="0D0D0D" w:themeColor="text1" w:themeTint="F2"/>
        </w:rPr>
        <w:fldChar w:fldCharType="separate"/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  <w:u w:val="single"/>
        </w:rPr>
        <w:t>.</w:t>
      </w:r>
      <w:r w:rsidR="003E2BD3" w:rsidRPr="00F35B15">
        <w:rPr>
          <w:color w:val="0D0D0D" w:themeColor="text1" w:themeTint="F2"/>
        </w:rPr>
        <w:fldChar w:fldCharType="end"/>
      </w:r>
      <w:hyperlink r:id="rId6" w:history="1">
        <w:proofErr w:type="spellStart"/>
        <w:r w:rsidRPr="00F35B15">
          <w:rPr>
            <w:rFonts w:ascii="Times New Roman" w:hAnsi="Times New Roman" w:cs="Times New Roman"/>
            <w:color w:val="0D0D0D" w:themeColor="text1" w:themeTint="F2"/>
            <w:sz w:val="28"/>
            <w:szCs w:val="28"/>
            <w:highlight w:val="white"/>
            <w:u w:val="single"/>
            <w:lang w:val="en-US"/>
          </w:rPr>
          <w:t>ekaterinovka</w:t>
        </w:r>
        <w:proofErr w:type="spellEnd"/>
      </w:hyperlink>
      <w:hyperlink r:id="rId7" w:history="1">
        <w:r w:rsidRPr="00F35B15">
          <w:rPr>
            <w:rFonts w:ascii="Times New Roman" w:hAnsi="Times New Roman" w:cs="Times New Roman"/>
            <w:color w:val="0D0D0D" w:themeColor="text1" w:themeTint="F2"/>
            <w:sz w:val="28"/>
            <w:szCs w:val="28"/>
            <w:highlight w:val="white"/>
            <w:u w:val="single"/>
          </w:rPr>
          <w:t>.</w:t>
        </w:r>
        <w:proofErr w:type="spellStart"/>
      </w:hyperlink>
      <w:hyperlink r:id="rId8" w:history="1">
        <w:r w:rsidRPr="00F35B15">
          <w:rPr>
            <w:rFonts w:ascii="Times New Roman" w:hAnsi="Times New Roman" w:cs="Times New Roman"/>
            <w:color w:val="0D0D0D" w:themeColor="text1" w:themeTint="F2"/>
            <w:sz w:val="28"/>
            <w:szCs w:val="28"/>
            <w:highlight w:val="white"/>
            <w:u w:val="single"/>
          </w:rPr>
          <w:t>sarmo</w:t>
        </w:r>
      </w:hyperlink>
      <w:hyperlink r:id="rId9" w:history="1">
        <w:r w:rsidRPr="00F35B15">
          <w:rPr>
            <w:rFonts w:ascii="Times New Roman" w:hAnsi="Times New Roman" w:cs="Times New Roman"/>
            <w:color w:val="0D0D0D" w:themeColor="text1" w:themeTint="F2"/>
            <w:sz w:val="28"/>
            <w:szCs w:val="28"/>
            <w:highlight w:val="white"/>
            <w:u w:val="single"/>
          </w:rPr>
          <w:t>.</w:t>
        </w:r>
      </w:hyperlink>
      <w:hyperlink r:id="rId10" w:history="1">
        <w:r w:rsidRPr="00F35B15">
          <w:rPr>
            <w:rFonts w:ascii="Times New Roman" w:hAnsi="Times New Roman" w:cs="Times New Roman"/>
            <w:color w:val="0D0D0D" w:themeColor="text1" w:themeTint="F2"/>
            <w:sz w:val="28"/>
            <w:szCs w:val="28"/>
            <w:highlight w:val="white"/>
            <w:u w:val="single"/>
          </w:rPr>
          <w:t>ru</w:t>
        </w:r>
        <w:proofErr w:type="spellEnd"/>
      </w:hyperlink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  <w:u w:val="single"/>
        </w:rPr>
        <w:t> 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A3162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Порядок проведения публичных слушаний определен положение</w:t>
      </w:r>
      <w:r w:rsidR="00FC13D4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публичных слушаниях, общественных обсуждениях  на территории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муниципального района, утвержденных  Решение Собрания  депутатов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от  08 мая 2018 года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№ 21-148.</w:t>
      </w:r>
    </w:p>
    <w:p w:rsidR="004A3162" w:rsidRPr="00F35B15" w:rsidRDefault="004A3162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Экспозиция проекта проходила в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фойе здания администрации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Екатериновский</w:t>
      </w:r>
      <w:proofErr w:type="spell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район, р.п. Екатериновка, ул. 50 лет Октября, д. 90  с 18 января 2019 г. по 07 февраля 2019 г. 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Консультации по экспозиции проекта  проводились с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 09.00 часов</w:t>
      </w:r>
      <w:proofErr w:type="gram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>.</w:t>
      </w:r>
      <w:proofErr w:type="gram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 </w:t>
      </w:r>
      <w:proofErr w:type="gram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</w:t>
      </w:r>
      <w:proofErr w:type="gram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до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15.00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часов.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</w:p>
    <w:p w:rsidR="005538C3" w:rsidRPr="00F35B15" w:rsidRDefault="004A3162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proofErr w:type="gram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18 января 2019 г. по 07 февраля 2019 г. 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 в будние дни с 08.00 часов по 17.00 часов в здании администрации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 муниципального района Саратовской области по адресу:</w:t>
      </w:r>
      <w:proofErr w:type="gram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 Саратовская область,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>Екатериновский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white"/>
        </w:rPr>
        <w:t xml:space="preserve">  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установленный срок от участников публичных слушаний замечания и предложения не поступили.</w:t>
      </w:r>
    </w:p>
    <w:p w:rsidR="005538C3" w:rsidRPr="00F35B15" w:rsidRDefault="009E6B3A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слушаниях присутствовали 1</w:t>
      </w:r>
      <w:r w:rsidR="00FC13D4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человек.</w:t>
      </w:r>
    </w:p>
    <w:p w:rsidR="005538C3" w:rsidRPr="009E6B3A" w:rsidRDefault="004A3162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Выступление </w:t>
      </w:r>
      <w:r w:rsidR="00FC13D4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C13D4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Опариной Л.М. 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</w:t>
      </w:r>
      <w:proofErr w:type="gramStart"/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представленному</w:t>
      </w:r>
      <w:proofErr w:type="gramEnd"/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 рассмотрения </w:t>
      </w:r>
      <w:r w:rsidR="00FC13D4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проекта 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решения «О внесения изменений в решение </w:t>
      </w:r>
      <w:proofErr w:type="spellStart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районного Собрания </w:t>
      </w:r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от 09 марта 2017 года № 8-6</w:t>
      </w:r>
      <w:r w:rsidR="00B675DD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«Об утверждении Правил землепользования и застройки </w:t>
      </w:r>
      <w:r w:rsidR="00B675DD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Новоселовского </w:t>
      </w:r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</w:t>
      </w:r>
      <w:proofErr w:type="spellStart"/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области».</w:t>
      </w:r>
    </w:p>
    <w:p w:rsidR="00FC13D4" w:rsidRPr="00F35B15" w:rsidRDefault="004527A7" w:rsidP="00C36B14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</w:pPr>
      <w:proofErr w:type="gramStart"/>
      <w:r w:rsidRPr="009E6B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Опарина Л.М.:</w:t>
      </w:r>
      <w:r w:rsidR="009E6B3A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 </w:t>
      </w:r>
      <w:r w:rsidRPr="009E6B3A">
        <w:rPr>
          <w:rFonts w:ascii="Times New Roman" w:hAnsi="Times New Roman"/>
          <w:color w:val="0D0D0D" w:themeColor="text1" w:themeTint="F2"/>
          <w:sz w:val="28"/>
          <w:szCs w:val="28"/>
        </w:rPr>
        <w:t>В соответст</w:t>
      </w:r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вии с Актом  № 21 проверки администрации </w:t>
      </w:r>
      <w:proofErr w:type="spellStart"/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муниципального района в части соблюдения  законодательства о градостроительной деятельности от 22 августа 2018 года </w:t>
      </w:r>
      <w:r w:rsidR="0029452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необходимо привести </w:t>
      </w:r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ПЗЗ Новоселовского </w:t>
      </w:r>
      <w:r w:rsidR="00294526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Прудового муниципальных образований </w:t>
      </w:r>
      <w:r w:rsidR="0029452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соответствие с законодательством о </w:t>
      </w:r>
      <w:r w:rsidR="00294526">
        <w:rPr>
          <w:rFonts w:ascii="Times New Roman" w:hAnsi="Times New Roman"/>
          <w:color w:val="0D0D0D" w:themeColor="text1" w:themeTint="F2"/>
          <w:sz w:val="28"/>
          <w:szCs w:val="28"/>
        </w:rPr>
        <w:t>градостроительной деятельности</w:t>
      </w:r>
      <w:r w:rsidR="00536FA9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учитывая </w:t>
      </w:r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Закон</w:t>
      </w:r>
      <w:r w:rsidR="00536FA9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Саратовской области от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20.04.2018 г. № 37-ЗСО «</w:t>
      </w:r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О преобразовании Новоселовского и Прудового муниципальных образований </w:t>
      </w:r>
      <w:proofErr w:type="spellStart"/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>Екатериновского</w:t>
      </w:r>
      <w:proofErr w:type="spellEnd"/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 муниципального района Саратовской области</w:t>
      </w:r>
      <w:proofErr w:type="gramEnd"/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 </w:t>
      </w:r>
      <w:proofErr w:type="gramStart"/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и внесении изменений в Закон Саратовской области </w:t>
      </w:r>
      <w:r w:rsidRPr="00F35B1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>«</w:t>
      </w:r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О муниципальных образованиях, входящих в состав </w:t>
      </w:r>
      <w:proofErr w:type="spellStart"/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>Екатериновского</w:t>
      </w:r>
      <w:proofErr w:type="spellEnd"/>
      <w:r w:rsidRPr="004527A7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 муниципального района</w:t>
      </w:r>
      <w:r w:rsidRPr="00F35B1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>»»</w:t>
      </w:r>
      <w:r w:rsidR="00B675DD" w:rsidRPr="00F35B1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kern w:val="36"/>
          <w:sz w:val="28"/>
          <w:szCs w:val="28"/>
          <w:lang w:eastAsia="ru-RU"/>
        </w:rPr>
        <w:t xml:space="preserve"> на основании,  которого </w:t>
      </w:r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 Новоселовское и Прудовое муниципальные образования </w:t>
      </w:r>
      <w:proofErr w:type="spellStart"/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Екатериновского</w:t>
      </w:r>
      <w:proofErr w:type="spellEnd"/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муниципального района Саратовской области пре</w:t>
      </w:r>
      <w:r w:rsidR="00294526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образованы путем их объединения </w:t>
      </w:r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и присвоения вновь образованному муниципальному образованию наименование «Новоселовское муниципальное образование </w:t>
      </w:r>
      <w:proofErr w:type="spellStart"/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Екатериновского</w:t>
      </w:r>
      <w:proofErr w:type="spellEnd"/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муниципального района Саратовской области».</w:t>
      </w:r>
      <w:proofErr w:type="gramEnd"/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 Учитывая  </w:t>
      </w:r>
      <w:r w:rsidR="00294526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акт проверки и </w:t>
      </w:r>
      <w:proofErr w:type="gramStart"/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выше указанный</w:t>
      </w:r>
      <w:proofErr w:type="gramEnd"/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закон  вносим изменения  в ПЗЗ Новоселовского муниципального образования</w:t>
      </w:r>
      <w:r w:rsidR="00D062E3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, изложив их в новой редакции</w:t>
      </w:r>
      <w:r w:rsidR="00B675DD" w:rsidRPr="00F35B1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.</w:t>
      </w:r>
    </w:p>
    <w:p w:rsidR="00235B1E" w:rsidRPr="00F35B15" w:rsidRDefault="001223B5" w:rsidP="00C36B14">
      <w:pPr>
        <w:pStyle w:val="a5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gram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Заместитель председателя Беляев Д.А.: </w:t>
      </w:r>
      <w:r w:rsidR="00FF5DA7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Предложил одобрить и направить проект решения «О внесения изменений в решение </w:t>
      </w:r>
      <w:proofErr w:type="spellStart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районного Собрания </w:t>
      </w:r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от 09 марта 2017 года № 8-6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«Об утверждении Правил землепользования и застройки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Новоселовского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области» главе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</w:t>
      </w:r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для принятия решения о направлении указанного проекта в  </w:t>
      </w:r>
      <w:proofErr w:type="spellStart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>Екатериновское</w:t>
      </w:r>
      <w:proofErr w:type="spellEnd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районное</w:t>
      </w:r>
      <w:proofErr w:type="gramEnd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Собрание  </w:t>
      </w:r>
      <w:proofErr w:type="spellStart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</w:t>
      </w:r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 целью его утверждения и опубликования в установленном законом порядке или об его отклонении и направлении на доработку.</w:t>
      </w:r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Других предложений не поступило.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Проголосовали: «Единогласно».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результатам публичных слушаний принято решение:</w:t>
      </w:r>
    </w:p>
    <w:p w:rsidR="005538C3" w:rsidRPr="00F35B15" w:rsidRDefault="00AF1394" w:rsidP="00C36B14">
      <w:pPr>
        <w:pStyle w:val="a5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proofErr w:type="gram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Проект решения  «О внесения изменений в решение </w:t>
      </w:r>
      <w:proofErr w:type="spellStart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районного Собрания </w:t>
      </w:r>
      <w:r w:rsidR="00CF74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от 09 марта 2017 года № 8-6</w:t>
      </w:r>
      <w:r w:rsidR="00950608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«Об утверждении Правил землепользования и застройки </w:t>
      </w:r>
      <w:r w:rsidR="00950608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Новоселовского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области» одобрить и направить главе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</w:t>
      </w:r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для принятия решения о направлении указанного проекта в  </w:t>
      </w:r>
      <w:proofErr w:type="spellStart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>Екатериновское</w:t>
      </w:r>
      <w:proofErr w:type="spellEnd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районное Собрание  </w:t>
      </w:r>
      <w:proofErr w:type="spellStart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</w:t>
      </w:r>
      <w:proofErr w:type="gramEnd"/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 целью его утверждения и опубликования в установленном законом порядке или об его отклонении и направлении на доработку.</w:t>
      </w:r>
      <w:r w:rsidR="00235B1E" w:rsidRPr="00F35B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</w:t>
      </w:r>
    </w:p>
    <w:p w:rsidR="005538C3" w:rsidRPr="00F35B15" w:rsidRDefault="00FC13D4" w:rsidP="00C36B14">
      <w:pPr>
        <w:pStyle w:val="a5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Беляев Д.А.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поблагодарил всех присутствующих за участие в публичных слушаниях. Сообщил, что комиссией по землепользованию и застройке на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территории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по результатам публичных слушаний по проекту внесения изменений в Правила землепользования и застройки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Новоселовского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</w:t>
      </w:r>
      <w:proofErr w:type="spellStart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будет подготовлено заключение. 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FF5DA7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этом публичные слушания объявлены закрытыми.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538C3" w:rsidRPr="00F35B15" w:rsidRDefault="0013001A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Заместитель п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редседател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 </w:t>
      </w:r>
      <w:r w:rsidR="005538C3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комиссии               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Д.А. Беляев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Секретарь                                                                           </w:t>
      </w:r>
      <w:r w:rsidR="0013001A"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Л.М. Опарина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   </w:t>
      </w:r>
    </w:p>
    <w:p w:rsidR="005538C3" w:rsidRPr="00F35B15" w:rsidRDefault="005538C3" w:rsidP="00C36B14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Приложение:</w:t>
      </w:r>
    </w:p>
    <w:p w:rsidR="005538C3" w:rsidRPr="00F35B15" w:rsidRDefault="005538C3" w:rsidP="00C36B14">
      <w:pPr>
        <w:numPr>
          <w:ilvl w:val="0"/>
          <w:numId w:val="1"/>
        </w:numPr>
        <w:tabs>
          <w:tab w:val="left" w:pos="556"/>
          <w:tab w:val="left" w:pos="3478"/>
          <w:tab w:val="left" w:pos="9147"/>
        </w:tabs>
        <w:autoSpaceDE w:val="0"/>
        <w:autoSpaceDN w:val="0"/>
        <w:adjustRightInd w:val="0"/>
        <w:spacing w:after="0" w:line="240" w:lineRule="auto"/>
        <w:ind w:right="-1" w:hanging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принявших участие в рассмотрении проекта участников публичных слушаний.</w:t>
      </w: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FF5DA7" w:rsidRPr="00F35B15" w:rsidRDefault="00FF5DA7" w:rsidP="00C36B14">
      <w:pPr>
        <w:jc w:val="center"/>
        <w:rPr>
          <w:b/>
          <w:color w:val="0D0D0D" w:themeColor="text1" w:themeTint="F2"/>
          <w:sz w:val="24"/>
          <w:szCs w:val="24"/>
        </w:rPr>
      </w:pPr>
    </w:p>
    <w:p w:rsidR="00FF5DA7" w:rsidRPr="00F35B15" w:rsidRDefault="00FF5DA7" w:rsidP="00C36B14">
      <w:pPr>
        <w:jc w:val="center"/>
        <w:rPr>
          <w:b/>
          <w:color w:val="0D0D0D" w:themeColor="text1" w:themeTint="F2"/>
          <w:sz w:val="24"/>
          <w:szCs w:val="24"/>
        </w:rPr>
      </w:pPr>
    </w:p>
    <w:p w:rsidR="00FF5DA7" w:rsidRPr="00F35B15" w:rsidRDefault="00FF5DA7" w:rsidP="00C36B14">
      <w:pPr>
        <w:jc w:val="center"/>
        <w:rPr>
          <w:b/>
          <w:color w:val="0D0D0D" w:themeColor="text1" w:themeTint="F2"/>
          <w:sz w:val="24"/>
          <w:szCs w:val="24"/>
        </w:rPr>
      </w:pPr>
    </w:p>
    <w:p w:rsidR="00FF5DA7" w:rsidRPr="00F35B15" w:rsidRDefault="00FF5DA7" w:rsidP="00C36B14">
      <w:pPr>
        <w:jc w:val="center"/>
        <w:rPr>
          <w:b/>
          <w:color w:val="0D0D0D" w:themeColor="text1" w:themeTint="F2"/>
          <w:sz w:val="24"/>
          <w:szCs w:val="24"/>
        </w:rPr>
      </w:pPr>
    </w:p>
    <w:p w:rsidR="00AF1394" w:rsidRPr="00F35B15" w:rsidRDefault="00AF1394" w:rsidP="00C36B14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F1394" w:rsidRPr="00F35B15" w:rsidRDefault="00AF1394" w:rsidP="00C36B14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13001A" w:rsidRPr="00F35B15" w:rsidRDefault="0013001A" w:rsidP="00C36B14">
      <w:pPr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36B14" w:rsidRDefault="00C36B1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F7474" w:rsidRDefault="00CF747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F7474" w:rsidRDefault="00CF7474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F5DA7" w:rsidRPr="00F35B15" w:rsidRDefault="00FF5DA7" w:rsidP="00FF5DA7">
      <w:pPr>
        <w:ind w:left="360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35B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ПРИЛОЖЕНИЕ:</w:t>
      </w:r>
    </w:p>
    <w:p w:rsidR="00FF5DA7" w:rsidRPr="00F35B15" w:rsidRDefault="00FF5DA7" w:rsidP="005538C3">
      <w:pPr>
        <w:ind w:left="36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13001A" w:rsidRPr="00F35B15" w:rsidRDefault="0013001A" w:rsidP="0013001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СПИСОК </w:t>
      </w:r>
    </w:p>
    <w:p w:rsidR="0013001A" w:rsidRPr="00F35B15" w:rsidRDefault="0013001A" w:rsidP="0013001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присутствовавших на публичных слушаниях </w:t>
      </w:r>
      <w:proofErr w:type="gramEnd"/>
    </w:p>
    <w:p w:rsidR="0013001A" w:rsidRPr="00F35B15" w:rsidRDefault="0013001A" w:rsidP="0013001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10.06.2019 года                                                                                   </w:t>
      </w:r>
      <w:proofErr w:type="spell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Start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.Н</w:t>
      </w:r>
      <w:proofErr w:type="gramEnd"/>
      <w:r w:rsidRPr="00F35B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овоселовка</w:t>
      </w:r>
      <w:proofErr w:type="spellEnd"/>
    </w:p>
    <w:tbl>
      <w:tblPr>
        <w:tblStyle w:val="a3"/>
        <w:tblW w:w="0" w:type="auto"/>
        <w:tblCellMar>
          <w:left w:w="57" w:type="dxa"/>
          <w:right w:w="57" w:type="dxa"/>
        </w:tblCellMar>
        <w:tblLook w:val="04A0"/>
      </w:tblPr>
      <w:tblGrid>
        <w:gridCol w:w="454"/>
        <w:gridCol w:w="3965"/>
        <w:gridCol w:w="1275"/>
        <w:gridCol w:w="4201"/>
      </w:tblGrid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дата рождения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адрес места жительства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Борискова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28.03.1981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ул.Центральная,5кв.1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Вязовова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10.01.1966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ул.Новая, 16/1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Гусейнова Наталья Сергеевна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19.04.1982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ул.Центральная,13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Кляймпетер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07.08.1988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ул.Зеленая,30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Осипова Наталья Александровна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08.08.1974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ул.Зеленая,29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Прохорова Инна Евгеньевна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27.10.1994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ул.Зеленая,74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Сергеева </w:t>
            </w: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Лина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Алексеевна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05.04.1971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ул.Зеленая,46кв.1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Степанов Юрий Алексеевич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01.10.1967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ул.Центральная,52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Степанова Татьяна </w:t>
            </w: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26.08.1984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ул.Зеленая,38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Тимофеева Нина Викторовна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10.11.1957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ул.Новая,15</w:t>
            </w:r>
          </w:p>
        </w:tc>
      </w:tr>
      <w:tr w:rsidR="0013001A" w:rsidRPr="00F35B15" w:rsidTr="00A04E6A">
        <w:trPr>
          <w:trHeight w:val="20"/>
        </w:trPr>
        <w:tc>
          <w:tcPr>
            <w:tcW w:w="454" w:type="dxa"/>
          </w:tcPr>
          <w:p w:rsidR="0013001A" w:rsidRPr="00F35B15" w:rsidRDefault="0013001A" w:rsidP="00A04E6A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Шалыгина Любовь Викторовна</w:t>
            </w:r>
          </w:p>
        </w:tc>
        <w:tc>
          <w:tcPr>
            <w:tcW w:w="1275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26.06.1976</w:t>
            </w:r>
          </w:p>
        </w:tc>
        <w:tc>
          <w:tcPr>
            <w:tcW w:w="4204" w:type="dxa"/>
          </w:tcPr>
          <w:p w:rsidR="0013001A" w:rsidRPr="00F35B15" w:rsidRDefault="0013001A" w:rsidP="00A04E6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овоселовка</w:t>
            </w:r>
            <w:proofErr w:type="spellEnd"/>
            <w:r w:rsidRPr="00F35B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ул.Зеленая,74</w:t>
            </w:r>
          </w:p>
        </w:tc>
      </w:tr>
    </w:tbl>
    <w:p w:rsidR="0013001A" w:rsidRPr="00F35B15" w:rsidRDefault="0013001A" w:rsidP="0013001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538C3" w:rsidRPr="00F35B15" w:rsidRDefault="0013001A" w:rsidP="005538C3">
      <w:pPr>
        <w:ind w:left="36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35B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9435D4" w:rsidRPr="00F35B15" w:rsidRDefault="00CF7474" w:rsidP="005538C3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9435D4" w:rsidRPr="00F35B15" w:rsidSect="00C36B14">
      <w:pgSz w:w="12240" w:h="15840"/>
      <w:pgMar w:top="1135" w:right="758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B8E856"/>
    <w:lvl w:ilvl="0">
      <w:numFmt w:val="bullet"/>
      <w:lvlText w:val="*"/>
      <w:lvlJc w:val="left"/>
    </w:lvl>
  </w:abstractNum>
  <w:abstractNum w:abstractNumId="1">
    <w:nsid w:val="4BD147C5"/>
    <w:multiLevelType w:val="hybridMultilevel"/>
    <w:tmpl w:val="3A287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8C3"/>
    <w:rsid w:val="001223B5"/>
    <w:rsid w:val="0013001A"/>
    <w:rsid w:val="00235B1E"/>
    <w:rsid w:val="002618CD"/>
    <w:rsid w:val="00294526"/>
    <w:rsid w:val="003D2605"/>
    <w:rsid w:val="003E2BD3"/>
    <w:rsid w:val="003E42B0"/>
    <w:rsid w:val="004527A7"/>
    <w:rsid w:val="004A3162"/>
    <w:rsid w:val="00536FA9"/>
    <w:rsid w:val="005538C3"/>
    <w:rsid w:val="005573D6"/>
    <w:rsid w:val="00654F90"/>
    <w:rsid w:val="00682164"/>
    <w:rsid w:val="00950608"/>
    <w:rsid w:val="009E6B3A"/>
    <w:rsid w:val="009F4DD5"/>
    <w:rsid w:val="00A92281"/>
    <w:rsid w:val="00AF1394"/>
    <w:rsid w:val="00B13FD7"/>
    <w:rsid w:val="00B675DD"/>
    <w:rsid w:val="00B80DFE"/>
    <w:rsid w:val="00BE174A"/>
    <w:rsid w:val="00C36B14"/>
    <w:rsid w:val="00CF7474"/>
    <w:rsid w:val="00D062E3"/>
    <w:rsid w:val="00DF022E"/>
    <w:rsid w:val="00F01662"/>
    <w:rsid w:val="00F34A80"/>
    <w:rsid w:val="00F35B15"/>
    <w:rsid w:val="00FB15A2"/>
    <w:rsid w:val="00FC13D4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C3"/>
  </w:style>
  <w:style w:type="paragraph" w:styleId="1">
    <w:name w:val="heading 1"/>
    <w:basedOn w:val="a"/>
    <w:link w:val="10"/>
    <w:uiPriority w:val="9"/>
    <w:qFormat/>
    <w:rsid w:val="00452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8C3"/>
    <w:pPr>
      <w:ind w:left="720"/>
      <w:contextualSpacing/>
    </w:pPr>
  </w:style>
  <w:style w:type="paragraph" w:styleId="a5">
    <w:name w:val="No Spacing"/>
    <w:uiPriority w:val="1"/>
    <w:qFormat/>
    <w:rsid w:val="004A3162"/>
    <w:pPr>
      <w:spacing w:after="0" w:line="240" w:lineRule="auto"/>
    </w:pPr>
  </w:style>
  <w:style w:type="character" w:customStyle="1" w:styleId="11">
    <w:name w:val="Основной шрифт абзаца1"/>
    <w:rsid w:val="004527A7"/>
  </w:style>
  <w:style w:type="character" w:styleId="a6">
    <w:name w:val="Hyperlink"/>
    <w:rsid w:val="004527A7"/>
    <w:rPr>
      <w:color w:val="000080"/>
      <w:u w:val="single"/>
    </w:rPr>
  </w:style>
  <w:style w:type="paragraph" w:styleId="a7">
    <w:name w:val="Body Text"/>
    <w:basedOn w:val="a"/>
    <w:link w:val="a8"/>
    <w:rsid w:val="004527A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4527A7"/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452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E536-11EA-44D0-90F8-CD4DD992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2019-06-11T11:42:00Z</cp:lastPrinted>
  <dcterms:created xsi:type="dcterms:W3CDTF">2019-06-10T07:25:00Z</dcterms:created>
  <dcterms:modified xsi:type="dcterms:W3CDTF">2019-06-11T11:46:00Z</dcterms:modified>
</cp:coreProperties>
</file>