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</w:p>
    <w:p w:rsidR="00DD233F" w:rsidRDefault="00434F29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31.10.2013 г.  № 26</w:t>
      </w:r>
      <w:r w:rsidR="00DD233F">
        <w:rPr>
          <w:sz w:val="28"/>
          <w:szCs w:val="28"/>
        </w:rPr>
        <w:t xml:space="preserve">                                                                  </w:t>
      </w:r>
      <w:proofErr w:type="gramStart"/>
      <w:r w:rsidR="00DD233F">
        <w:rPr>
          <w:sz w:val="28"/>
          <w:szCs w:val="28"/>
        </w:rPr>
        <w:t>с</w:t>
      </w:r>
      <w:proofErr w:type="gramEnd"/>
      <w:r w:rsidR="00DD233F">
        <w:rPr>
          <w:sz w:val="28"/>
          <w:szCs w:val="28"/>
        </w:rPr>
        <w:t>. Сластуха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налоговой политики администрации</w:t>
      </w: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DD233F" w:rsidRDefault="00260164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текущий 2014 год и плановый период 2015 – 2016</w:t>
      </w:r>
      <w:r w:rsidR="00DD233F">
        <w:rPr>
          <w:b/>
          <w:sz w:val="28"/>
          <w:szCs w:val="28"/>
        </w:rPr>
        <w:t xml:space="preserve"> гг. </w:t>
      </w: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DD233F" w:rsidRDefault="00DD233F" w:rsidP="00DD233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ПОСТАНОВЛЯЮ: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налогового администрирования.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Основной задачей является: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межбюджетных отношений.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среднесрочного финансового планирования;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DD233F" w:rsidRDefault="00DD233F" w:rsidP="00DD23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</w:p>
    <w:p w:rsidR="00DD233F" w:rsidRDefault="009B3DA0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лавы</w:t>
      </w:r>
      <w:r w:rsidR="00DD233F">
        <w:rPr>
          <w:b/>
          <w:sz w:val="28"/>
          <w:szCs w:val="28"/>
        </w:rPr>
        <w:t xml:space="preserve"> администрации</w:t>
      </w:r>
    </w:p>
    <w:p w:rsidR="00DD233F" w:rsidRDefault="00DD233F" w:rsidP="00DD233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           В.Н.Бывалкин  </w:t>
      </w:r>
    </w:p>
    <w:p w:rsidR="00DD233F" w:rsidRDefault="00DD233F" w:rsidP="00DD233F">
      <w:pPr>
        <w:spacing w:after="0" w:line="240" w:lineRule="auto"/>
        <w:jc w:val="center"/>
        <w:rPr>
          <w:b/>
          <w:sz w:val="28"/>
          <w:szCs w:val="28"/>
        </w:rPr>
      </w:pPr>
    </w:p>
    <w:p w:rsidR="00DD233F" w:rsidRDefault="00DD233F" w:rsidP="00DD233F">
      <w:pPr>
        <w:rPr>
          <w:b/>
        </w:rPr>
      </w:pPr>
    </w:p>
    <w:p w:rsidR="00DD233F" w:rsidRDefault="00DD233F" w:rsidP="00DD233F"/>
    <w:p w:rsidR="00DD233F" w:rsidRDefault="00DD233F" w:rsidP="00DD233F"/>
    <w:p w:rsidR="00DD233F" w:rsidRDefault="00DD233F" w:rsidP="00DD233F"/>
    <w:p w:rsidR="00DD233F" w:rsidRDefault="00DD233F" w:rsidP="00DD233F"/>
    <w:p w:rsidR="00DD233F" w:rsidRDefault="00DD233F" w:rsidP="00DD233F"/>
    <w:p w:rsidR="003C2FAC" w:rsidRDefault="003C2FAC"/>
    <w:sectPr w:rsidR="003C2FAC" w:rsidSect="003C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33F"/>
    <w:rsid w:val="00260164"/>
    <w:rsid w:val="00286216"/>
    <w:rsid w:val="003909AE"/>
    <w:rsid w:val="003C2FAC"/>
    <w:rsid w:val="003E0CC6"/>
    <w:rsid w:val="00434F29"/>
    <w:rsid w:val="009B3DA0"/>
    <w:rsid w:val="00DD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2013-11-06T10:59:00Z</dcterms:created>
  <dcterms:modified xsi:type="dcterms:W3CDTF">2013-11-07T06:29:00Z</dcterms:modified>
</cp:coreProperties>
</file>