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57" w:rsidRPr="00BB1D35" w:rsidRDefault="00E13357" w:rsidP="00E13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1D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Комитет по управлению имуществом Саратовской области информирует</w:t>
      </w:r>
    </w:p>
    <w:p w:rsidR="0077042F" w:rsidRPr="00BB1D35" w:rsidRDefault="0077042F" w:rsidP="00E13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7C99" w:rsidRPr="00BB1D35" w:rsidRDefault="00E13357" w:rsidP="00E133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1D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Государственным бюджетным учреждением Саратовской области </w:t>
      </w:r>
      <w:r w:rsidR="00BD5FE8" w:rsidRPr="00BB1D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«Центр государственной кадастровой оценки»</w:t>
      </w:r>
      <w:r w:rsidRPr="00BB1D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</w:t>
      </w:r>
      <w:r w:rsidR="006638FA" w:rsidRPr="00BB1D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одготов</w:t>
      </w:r>
      <w:r w:rsidR="00BD5FE8" w:rsidRPr="00BB1D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лена</w:t>
      </w:r>
      <w:r w:rsidR="006638FA" w:rsidRPr="00BB1D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обновленн</w:t>
      </w:r>
      <w:r w:rsidR="00BD5FE8" w:rsidRPr="00BB1D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ая</w:t>
      </w:r>
      <w:r w:rsidR="006638FA" w:rsidRPr="00BB1D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верси</w:t>
      </w:r>
      <w:r w:rsidR="00BD5FE8" w:rsidRPr="00BB1D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="006638FA" w:rsidRPr="00BB1D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проекта отчета об итогах государственной кадастровой оценки объектов капитального строительства.</w:t>
      </w:r>
    </w:p>
    <w:p w:rsidR="006638FA" w:rsidRPr="00BB1D35" w:rsidRDefault="00837712" w:rsidP="00E133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1D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13357" w:rsidRPr="00BB1D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результатам обработки </w:t>
      </w:r>
      <w:r w:rsidRPr="00BB1D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к проекту отчета об итогах государственной кадастровой оценки объектов капитального строительства, </w:t>
      </w:r>
      <w:r w:rsidR="00E13357" w:rsidRPr="00BB1D35">
        <w:rPr>
          <w:rFonts w:ascii="Times New Roman" w:hAnsi="Times New Roman" w:cs="Times New Roman"/>
          <w:color w:val="000000" w:themeColor="text1"/>
          <w:sz w:val="28"/>
          <w:szCs w:val="28"/>
        </w:rPr>
        <w:t>принятых</w:t>
      </w:r>
      <w:r w:rsidRPr="00BB1D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с 24 августа по 21 сентября 2023 года, </w:t>
      </w:r>
      <w:r w:rsidR="006638FA" w:rsidRPr="00BB1D35">
        <w:rPr>
          <w:rFonts w:ascii="Times New Roman" w:hAnsi="Times New Roman" w:cs="Times New Roman"/>
          <w:color w:val="000000" w:themeColor="text1"/>
          <w:sz w:val="28"/>
          <w:szCs w:val="28"/>
        </w:rPr>
        <w:t>ГБУ СО «Госкадастроценка» подготовлена обновленная версия проекта отчета.</w:t>
      </w:r>
    </w:p>
    <w:p w:rsidR="006638FA" w:rsidRPr="00BB1D35" w:rsidRDefault="006638FA" w:rsidP="00E13357">
      <w:pPr>
        <w:pStyle w:val="a3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BB1D35">
        <w:rPr>
          <w:color w:val="000000" w:themeColor="text1"/>
          <w:sz w:val="28"/>
          <w:szCs w:val="28"/>
        </w:rPr>
        <w:t>Ознакомиться с обновленной версией проекта отчета можно:</w:t>
      </w:r>
    </w:p>
    <w:p w:rsidR="002E385A" w:rsidRPr="00BB1D35" w:rsidRDefault="002E385A" w:rsidP="00E13357">
      <w:pPr>
        <w:pStyle w:val="a3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BB1D35">
        <w:rPr>
          <w:color w:val="000000" w:themeColor="text1"/>
          <w:sz w:val="28"/>
          <w:szCs w:val="28"/>
        </w:rPr>
        <w:t>– в фонде данных государственной кадастровой оценки</w:t>
      </w:r>
      <w:r w:rsidR="00E13357" w:rsidRPr="00BB1D35">
        <w:rPr>
          <w:color w:val="000000" w:themeColor="text1"/>
          <w:sz w:val="28"/>
          <w:szCs w:val="28"/>
        </w:rPr>
        <w:t xml:space="preserve"> </w:t>
      </w:r>
      <w:hyperlink r:id="rId4" w:history="1">
        <w:r w:rsidRPr="00BB1D35">
          <w:rPr>
            <w:rStyle w:val="a4"/>
            <w:sz w:val="28"/>
            <w:szCs w:val="28"/>
          </w:rPr>
          <w:t>https://clck.ru/35waA9</w:t>
        </w:r>
      </w:hyperlink>
      <w:r w:rsidRPr="00BB1D35">
        <w:rPr>
          <w:color w:val="000000" w:themeColor="text1"/>
          <w:sz w:val="28"/>
          <w:szCs w:val="28"/>
        </w:rPr>
        <w:t>;</w:t>
      </w:r>
    </w:p>
    <w:p w:rsidR="00782B3B" w:rsidRPr="00BB1D35" w:rsidRDefault="006638FA" w:rsidP="00E13357">
      <w:pPr>
        <w:pStyle w:val="a3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BB1D35">
        <w:rPr>
          <w:color w:val="000000" w:themeColor="text1"/>
          <w:sz w:val="28"/>
          <w:szCs w:val="28"/>
        </w:rPr>
        <w:t>– на официальном с</w:t>
      </w:r>
      <w:r w:rsidR="00782B3B" w:rsidRPr="00BB1D35">
        <w:rPr>
          <w:color w:val="000000" w:themeColor="text1"/>
          <w:sz w:val="28"/>
          <w:szCs w:val="28"/>
        </w:rPr>
        <w:t xml:space="preserve">айте ГБУ СО «Госкадастроценка» </w:t>
      </w:r>
      <w:hyperlink r:id="rId5" w:history="1">
        <w:r w:rsidR="00782B3B" w:rsidRPr="00BB1D35">
          <w:rPr>
            <w:rStyle w:val="a4"/>
            <w:sz w:val="28"/>
            <w:szCs w:val="28"/>
          </w:rPr>
          <w:t>https://cgko64.ru/draft-report/</w:t>
        </w:r>
      </w:hyperlink>
      <w:r w:rsidR="00782B3B" w:rsidRPr="00BB1D35">
        <w:rPr>
          <w:color w:val="000000" w:themeColor="text1"/>
          <w:sz w:val="28"/>
          <w:szCs w:val="28"/>
        </w:rPr>
        <w:t>.</w:t>
      </w:r>
    </w:p>
    <w:p w:rsidR="006638FA" w:rsidRPr="00BB1D35" w:rsidRDefault="006638FA" w:rsidP="00E13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Замечания к обновленной версии проекта отчета могут быть представлены </w:t>
      </w:r>
      <w:r w:rsidR="00BD5FE8" w:rsidRPr="00BB1D35">
        <w:rPr>
          <w:rFonts w:ascii="Times New Roman" w:hAnsi="Times New Roman" w:cs="Times New Roman"/>
          <w:color w:val="000000" w:themeColor="text1"/>
          <w:sz w:val="28"/>
          <w:szCs w:val="28"/>
        </w:rPr>
        <w:t>любыми лицами</w:t>
      </w:r>
      <w:r w:rsidR="00BD5FE8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ГБУ СО «Госкадастроценка» </w:t>
      </w:r>
      <w:r w:rsidRPr="00BB1D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17 октября 2023 года </w:t>
      </w:r>
      <w:r w:rsidRPr="00BB1D35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638FA" w:rsidRPr="00BB1D35" w:rsidRDefault="006638FA" w:rsidP="00E13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BB1D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лично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Pr="00BB1D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почтовым отправлением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410005,</w:t>
      </w:r>
      <w:r w:rsidR="0097277D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Саратов, </w:t>
      </w:r>
      <w:r w:rsidR="0097277D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ул. 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Зарубина, 176 (в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ремя приема</w:t>
      </w:r>
      <w:r w:rsidR="0097277D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пн. – чт. с 9.00. до 18.00, 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пт. – с 9.00 до 17.00, перерыв на обед с 13.00 </w:t>
      </w:r>
      <w:proofErr w:type="gramStart"/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14.00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638FA" w:rsidRPr="00BB1D35" w:rsidRDefault="006638FA" w:rsidP="00E13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BB1D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через МФЦ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825BD" w:rsidRPr="00BB1D35" w:rsidRDefault="006638FA" w:rsidP="00E13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BB1D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адресу электронной почты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history="1">
        <w:r w:rsidR="008825BD" w:rsidRPr="00BB1D3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adm@cgko64.ru</w:t>
        </w:r>
      </w:hyperlink>
      <w:r w:rsidR="008825BD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обязательным подписанием ЭЦП).</w:t>
      </w:r>
    </w:p>
    <w:p w:rsidR="006638FA" w:rsidRPr="00BB1D35" w:rsidRDefault="0057629E" w:rsidP="00E133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1D35">
        <w:rPr>
          <w:rFonts w:ascii="Times New Roman" w:hAnsi="Times New Roman" w:cs="Times New Roman"/>
          <w:color w:val="000000" w:themeColor="text1"/>
          <w:sz w:val="28"/>
          <w:szCs w:val="28"/>
        </w:rPr>
        <w:t>С порядком подачи замечаний можно ознакомиться на сайте ГБУ СО «Госкадастроценка» в разделе «Услуги» (</w:t>
      </w:r>
      <w:hyperlink r:id="rId7" w:history="1">
        <w:r w:rsidRPr="00BB1D35">
          <w:rPr>
            <w:rStyle w:val="a4"/>
            <w:rFonts w:ascii="Times New Roman" w:hAnsi="Times New Roman" w:cs="Times New Roman"/>
            <w:sz w:val="28"/>
            <w:szCs w:val="28"/>
          </w:rPr>
          <w:t>https://cgko64.ru/services/02-rassmotrenie-zamechaniya-k-proektu-otcheta/</w:t>
        </w:r>
      </w:hyperlink>
      <w:r w:rsidRPr="00BB1D3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638FA" w:rsidRPr="00BB1D3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638FA" w:rsidRPr="00BB1D35" w:rsidRDefault="006638FA" w:rsidP="00E133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57629E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 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вопросам </w:t>
      </w:r>
      <w:r w:rsidR="0057629E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просьба 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обращаться в ГБУ СО «Госкадастроценка» 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телефонам: </w:t>
      </w:r>
      <w:r w:rsidRPr="00BB1D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8(8452) 65-02-01, </w:t>
      </w:r>
      <w:r w:rsidR="000E0C14" w:rsidRPr="00BB1D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8(8452) </w:t>
      </w:r>
      <w:r w:rsidRPr="00BB1D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39-73-50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5FE8" w:rsidRPr="00BB1D35" w:rsidRDefault="00BD5FE8" w:rsidP="00E13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вступления в силу результатов государственной кадастровой оценки 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правообладатели объектов недвижимости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проверить полноту и достоверность сведений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объектах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содержащихся в ЕГРН. Именно эта информация анализируется и непосредственно влияет на размер кадастровой стоимости. </w:t>
      </w:r>
    </w:p>
    <w:p w:rsidR="00BD5FE8" w:rsidRPr="00BB1D35" w:rsidRDefault="00BD5FE8" w:rsidP="00E13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роверить данные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объектах возможно на сайте Росреестра посредством бесплатного сервиса 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Справочная информация по объектам недвижимости в режиме </w:t>
      </w:r>
      <w:proofErr w:type="spellStart"/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online</w:t>
      </w:r>
      <w:proofErr w:type="spellEnd"/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D0CB6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8" w:history="1">
        <w:r w:rsidR="000D0CB6" w:rsidRPr="00BB1D3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https://lk.rosreestr.ru/eservices/real-estate-objects-online</w:t>
        </w:r>
      </w:hyperlink>
      <w:r w:rsidR="000D0CB6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D5FE8" w:rsidRPr="00BB1D35" w:rsidRDefault="00BD5FE8" w:rsidP="00BD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вопросам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несоответствия характеристик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объектов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недвижимости, содержащихся в ЕГРН, имеющимся у правообладателя документам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следует 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обращаться 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органы 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Саратовской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соответствующим заявлением о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внесени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изменений в сведения ЕГРН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ением подтверждающих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E13357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638FA" w:rsidRPr="00BB1D35" w:rsidRDefault="00BD5FE8" w:rsidP="00BD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также возможно сделать и пос</w:t>
      </w:r>
      <w:r w:rsidR="007617C6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 утверждения результатов государственной кадастровой оценки текущего года. </w:t>
      </w:r>
      <w:r w:rsidR="0057629E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таком</w:t>
      </w:r>
      <w:r w:rsidR="007617C6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 </w:t>
      </w:r>
      <w:r w:rsidR="000D0CB6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кадастровая стоимость </w:t>
      </w:r>
      <w:r w:rsidR="007617C6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 пересмотрена на дату внесения в ЕГРН</w:t>
      </w:r>
      <w:r w:rsidR="0057629E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характеристик (или их изменений), влияющих на </w:t>
      </w:r>
      <w:r w:rsidR="000D0CB6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нее</w:t>
      </w:r>
      <w:r w:rsidR="007617C6" w:rsidRPr="00BB1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6638FA" w:rsidRPr="00BB1D35" w:rsidSect="00BB1D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8FA"/>
    <w:rsid w:val="00084C64"/>
    <w:rsid w:val="000A03A0"/>
    <w:rsid w:val="000D0CB6"/>
    <w:rsid w:val="000E0C14"/>
    <w:rsid w:val="0012396F"/>
    <w:rsid w:val="002E385A"/>
    <w:rsid w:val="00302736"/>
    <w:rsid w:val="0057629E"/>
    <w:rsid w:val="006638FA"/>
    <w:rsid w:val="007617C6"/>
    <w:rsid w:val="0077042F"/>
    <w:rsid w:val="00782B3B"/>
    <w:rsid w:val="00837712"/>
    <w:rsid w:val="008825BD"/>
    <w:rsid w:val="00956E6B"/>
    <w:rsid w:val="00957CC2"/>
    <w:rsid w:val="0097277D"/>
    <w:rsid w:val="00AC29FB"/>
    <w:rsid w:val="00AE7C99"/>
    <w:rsid w:val="00BB1D35"/>
    <w:rsid w:val="00BD5FE8"/>
    <w:rsid w:val="00E13357"/>
    <w:rsid w:val="00F441E8"/>
    <w:rsid w:val="00F8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8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2B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82B3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eservices/real-estate-objects-o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gko64.ru/services/02-rassmotrenie-zamechaniya-k-proektu-otche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@cgko64.ru" TargetMode="External"/><Relationship Id="rId5" Type="http://schemas.openxmlformats.org/officeDocument/2006/relationships/hyperlink" Target="https://cgko64.ru/draft-repor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ck.ru/35waA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NaydenovaAA</dc:creator>
  <cp:lastModifiedBy>Пользователь Windows</cp:lastModifiedBy>
  <cp:revision>2</cp:revision>
  <cp:lastPrinted>2023-10-04T13:36:00Z</cp:lastPrinted>
  <dcterms:created xsi:type="dcterms:W3CDTF">2023-10-09T09:40:00Z</dcterms:created>
  <dcterms:modified xsi:type="dcterms:W3CDTF">2023-10-09T09:40:00Z</dcterms:modified>
</cp:coreProperties>
</file>