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55" w:rsidRDefault="00F94F55" w:rsidP="00F9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РОССИЙСКАЯ  ФЕДЕРАЦИЯ</w:t>
      </w:r>
    </w:p>
    <w:p w:rsidR="00F94F55" w:rsidRDefault="00F94F55" w:rsidP="00F9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АНДРЕЕВСКОГО  МУНИЦИПАЛЬНОГО  ОБРАЗОВАНИЯ</w:t>
      </w:r>
    </w:p>
    <w:p w:rsidR="00F94F55" w:rsidRDefault="00F94F55" w:rsidP="00F9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 МУНИЦИПАЛЬНОГО  РАЙОНА</w:t>
      </w:r>
    </w:p>
    <w:p w:rsidR="00F94F55" w:rsidRDefault="00F94F55" w:rsidP="00F94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 ОБЛАСТИ</w:t>
      </w:r>
    </w:p>
    <w:p w:rsidR="00F94F55" w:rsidRDefault="00F94F55" w:rsidP="00F94F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4F55" w:rsidRDefault="00F94F55" w:rsidP="00F94F5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F94F55" w:rsidRDefault="00F94F55" w:rsidP="00F94F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4F55" w:rsidRDefault="00F94F55" w:rsidP="00F94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26 декабря  2016 года     № 100                                  село  Андреевка</w:t>
      </w:r>
    </w:p>
    <w:p w:rsidR="00F94F55" w:rsidRDefault="00F94F55" w:rsidP="00F94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F94F55" w:rsidRDefault="00F94F55" w:rsidP="00F94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Андреевского муниципального</w:t>
      </w:r>
    </w:p>
    <w:p w:rsidR="00F94F55" w:rsidRDefault="00F94F55" w:rsidP="00F94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№ 55 от 13 ноября  2015 года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F94F55" w:rsidRDefault="00F94F55" w:rsidP="00F94F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муниципальной    программы</w:t>
      </w:r>
    </w:p>
    <w:p w:rsidR="00F94F55" w:rsidRDefault="00F94F55" w:rsidP="00F94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 Комплексное благоустройство территории </w:t>
      </w:r>
    </w:p>
    <w:p w:rsidR="00F94F55" w:rsidRDefault="00F94F55" w:rsidP="00F94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Андреевского муниципального образования</w:t>
      </w:r>
    </w:p>
    <w:p w:rsidR="00F94F55" w:rsidRDefault="00F94F55" w:rsidP="00F94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2016 год»</w:t>
      </w:r>
    </w:p>
    <w:p w:rsidR="00F94F55" w:rsidRDefault="00F94F55" w:rsidP="00F94F55">
      <w:pPr>
        <w:pStyle w:val="a4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F94F55" w:rsidRDefault="00F94F55" w:rsidP="00F94F55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Уставом Андреевского муниципального образования:</w:t>
      </w:r>
    </w:p>
    <w:p w:rsidR="00F94F55" w:rsidRDefault="00F94F55" w:rsidP="00F94F55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 xml:space="preserve"> ПОСТАНОВЛЯЮ:</w:t>
      </w:r>
    </w:p>
    <w:p w:rsidR="00F94F55" w:rsidRDefault="00F94F55" w:rsidP="00D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1.Внести следующее изменение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№ 55 от 13 ноября  2015 года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    муниципальной    программы «  Комплексное благоустройство территории   Андреевского муниципального образования</w:t>
      </w:r>
    </w:p>
    <w:p w:rsidR="00F94F55" w:rsidRDefault="00F94F55" w:rsidP="00D42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2016 год»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26998" w:rsidRPr="00A26998" w:rsidRDefault="00F94F55" w:rsidP="00D42512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A26998">
        <w:rPr>
          <w:sz w:val="28"/>
          <w:szCs w:val="28"/>
        </w:rPr>
        <w:t>В приложение № 1   «Паспорт муниципальной программы</w:t>
      </w:r>
      <w:r w:rsidRPr="00A26998">
        <w:rPr>
          <w:bCs/>
          <w:sz w:val="28"/>
          <w:szCs w:val="28"/>
        </w:rPr>
        <w:t xml:space="preserve"> «</w:t>
      </w:r>
      <w:r w:rsidR="00A26998" w:rsidRPr="00A26998">
        <w:rPr>
          <w:sz w:val="28"/>
          <w:szCs w:val="28"/>
        </w:rPr>
        <w:t>Комплексное благоустройство территории   Андреевского муниципального образования</w:t>
      </w:r>
      <w:r w:rsidR="00A26998">
        <w:rPr>
          <w:sz w:val="28"/>
          <w:szCs w:val="28"/>
        </w:rPr>
        <w:t xml:space="preserve"> </w:t>
      </w:r>
      <w:r w:rsidR="00A26998" w:rsidRPr="00A26998">
        <w:rPr>
          <w:sz w:val="28"/>
          <w:szCs w:val="28"/>
        </w:rPr>
        <w:t xml:space="preserve"> на 2016 год</w:t>
      </w:r>
      <w:r w:rsidRPr="00A26998">
        <w:rPr>
          <w:bCs/>
          <w:sz w:val="28"/>
          <w:szCs w:val="28"/>
        </w:rPr>
        <w:t>»:</w:t>
      </w:r>
    </w:p>
    <w:p w:rsidR="00F94F55" w:rsidRPr="00B30124" w:rsidRDefault="00A26998" w:rsidP="00D42512">
      <w:pPr>
        <w:pStyle w:val="a3"/>
        <w:numPr>
          <w:ilvl w:val="1"/>
          <w:numId w:val="1"/>
        </w:numPr>
        <w:tabs>
          <w:tab w:val="clear" w:pos="1440"/>
          <w:tab w:val="num" w:pos="0"/>
        </w:tabs>
        <w:ind w:left="0" w:firstLine="10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Пункт</w:t>
      </w:r>
      <w:r w:rsidR="00F94F55" w:rsidRPr="00A26998">
        <w:rPr>
          <w:bCs/>
          <w:sz w:val="28"/>
          <w:szCs w:val="28"/>
        </w:rPr>
        <w:t xml:space="preserve"> «</w:t>
      </w:r>
      <w:r>
        <w:rPr>
          <w:color w:val="0D0D0D" w:themeColor="text1" w:themeTint="F2"/>
          <w:sz w:val="28"/>
          <w:szCs w:val="28"/>
        </w:rPr>
        <w:t xml:space="preserve">Цели и задачи </w:t>
      </w:r>
      <w:r w:rsidR="00F94F55" w:rsidRPr="00A26998">
        <w:rPr>
          <w:color w:val="0D0D0D" w:themeColor="text1" w:themeTint="F2"/>
          <w:sz w:val="28"/>
          <w:szCs w:val="28"/>
        </w:rPr>
        <w:t xml:space="preserve"> Программы</w:t>
      </w:r>
      <w:r w:rsidR="00F94F55" w:rsidRPr="00A26998">
        <w:rPr>
          <w:bCs/>
          <w:sz w:val="28"/>
          <w:szCs w:val="28"/>
        </w:rPr>
        <w:t xml:space="preserve">»  </w:t>
      </w:r>
      <w:r>
        <w:rPr>
          <w:bCs/>
          <w:sz w:val="28"/>
          <w:szCs w:val="28"/>
        </w:rPr>
        <w:t>изложить в новой редакции:</w:t>
      </w:r>
    </w:p>
    <w:p w:rsidR="00B30124" w:rsidRPr="00B30124" w:rsidRDefault="00B30124" w:rsidP="00D42512">
      <w:pPr>
        <w:pStyle w:val="a3"/>
        <w:ind w:left="0" w:firstLine="1068"/>
        <w:jc w:val="both"/>
        <w:rPr>
          <w:bCs/>
          <w:sz w:val="28"/>
          <w:szCs w:val="28"/>
        </w:rPr>
      </w:pPr>
      <w:r w:rsidRPr="00B30124">
        <w:rPr>
          <w:bCs/>
          <w:sz w:val="28"/>
          <w:szCs w:val="28"/>
        </w:rPr>
        <w:t>«  - улучшение эстетического состояния объектов благоустройства и их бесперебойного функционирования;</w:t>
      </w:r>
    </w:p>
    <w:p w:rsidR="00B30124" w:rsidRPr="00B30124" w:rsidRDefault="00B30124" w:rsidP="00D4251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124">
        <w:rPr>
          <w:rFonts w:ascii="Times New Roman" w:hAnsi="Times New Roman" w:cs="Times New Roman"/>
          <w:bCs/>
          <w:sz w:val="28"/>
          <w:szCs w:val="28"/>
        </w:rPr>
        <w:t xml:space="preserve">                     - достижение экологического равновесия, повышение качества окружающей среды;</w:t>
      </w:r>
    </w:p>
    <w:p w:rsidR="00B30124" w:rsidRDefault="00B30124" w:rsidP="00D42512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124">
        <w:rPr>
          <w:rFonts w:ascii="Times New Roman" w:hAnsi="Times New Roman" w:cs="Times New Roman"/>
          <w:bCs/>
          <w:sz w:val="28"/>
          <w:szCs w:val="28"/>
        </w:rPr>
        <w:t xml:space="preserve"> -  </w:t>
      </w:r>
      <w:r w:rsidRPr="00B30124">
        <w:rPr>
          <w:rFonts w:ascii="Times New Roman" w:hAnsi="Times New Roman" w:cs="Times New Roman"/>
          <w:sz w:val="28"/>
          <w:szCs w:val="28"/>
        </w:rPr>
        <w:t>строительство   системы наружного освещения улиц муниципального образования;</w:t>
      </w:r>
      <w:r w:rsidRPr="00B30124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</w:p>
    <w:p w:rsidR="00B30124" w:rsidRDefault="00B30124" w:rsidP="00D42512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124">
        <w:rPr>
          <w:rFonts w:ascii="Times New Roman" w:hAnsi="Times New Roman" w:cs="Times New Roman"/>
          <w:bCs/>
          <w:sz w:val="28"/>
          <w:szCs w:val="28"/>
        </w:rPr>
        <w:t xml:space="preserve">    -обеспечение безопасного проживания и жизнедеятельности населения муниципального образования, обеспечение экологической безопасности</w:t>
      </w:r>
      <w:proofErr w:type="gramStart"/>
      <w:r w:rsidRPr="00B30124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B30124" w:rsidRDefault="00B30124" w:rsidP="00D42512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В пункте «Ожидаемые результаты» абзац 5 – исключить.</w:t>
      </w:r>
    </w:p>
    <w:p w:rsidR="00B30124" w:rsidRDefault="00B30124" w:rsidP="00D42512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3.Пункт </w:t>
      </w:r>
      <w:r w:rsidR="00DB5A7B">
        <w:rPr>
          <w:rFonts w:ascii="Times New Roman" w:hAnsi="Times New Roman" w:cs="Times New Roman"/>
          <w:bCs/>
          <w:sz w:val="28"/>
          <w:szCs w:val="28"/>
        </w:rPr>
        <w:t>« Ц</w:t>
      </w:r>
      <w:r>
        <w:rPr>
          <w:rFonts w:ascii="Times New Roman" w:hAnsi="Times New Roman" w:cs="Times New Roman"/>
          <w:bCs/>
          <w:sz w:val="28"/>
          <w:szCs w:val="28"/>
        </w:rPr>
        <w:t>елевые индикаторы</w:t>
      </w:r>
      <w:r w:rsidR="00DB5A7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DB5A7B" w:rsidRDefault="00DB5A7B" w:rsidP="00D4251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Pr="00DB5A7B">
        <w:rPr>
          <w:rFonts w:ascii="Times New Roman" w:hAnsi="Times New Roman" w:cs="Times New Roman"/>
          <w:bCs/>
          <w:sz w:val="28"/>
          <w:szCs w:val="28"/>
        </w:rPr>
        <w:t xml:space="preserve">«- </w:t>
      </w:r>
      <w:r w:rsidRPr="00DB5A7B">
        <w:rPr>
          <w:rFonts w:ascii="Times New Roman" w:hAnsi="Times New Roman" w:cs="Times New Roman"/>
          <w:sz w:val="28"/>
          <w:szCs w:val="28"/>
        </w:rPr>
        <w:t xml:space="preserve">строительство   системы наружного освещения улиц поселения </w:t>
      </w:r>
      <w:r w:rsidRPr="00DB5A7B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 733</w:t>
      </w:r>
      <w:r w:rsidR="00F91DC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F91DC4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  руб.;</w:t>
      </w:r>
    </w:p>
    <w:p w:rsidR="00DB5A7B" w:rsidRDefault="00DB5A7B" w:rsidP="00D4251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- приобретение запасных частей для оборудования для скашивания  травы на сумму 1</w:t>
      </w:r>
      <w:r w:rsidR="00F91DC4">
        <w:rPr>
          <w:rFonts w:ascii="Times New Roman" w:hAnsi="Times New Roman" w:cs="Times New Roman"/>
          <w:bCs/>
          <w:sz w:val="28"/>
          <w:szCs w:val="28"/>
        </w:rPr>
        <w:t>,2 тыс</w:t>
      </w:r>
      <w:proofErr w:type="gramStart"/>
      <w:r w:rsidR="00F91DC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DB5A7B" w:rsidRDefault="00DB5A7B" w:rsidP="00D4251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- очистка колод</w:t>
      </w:r>
      <w:r w:rsidR="00F91DC4">
        <w:rPr>
          <w:rFonts w:ascii="Times New Roman" w:hAnsi="Times New Roman" w:cs="Times New Roman"/>
          <w:bCs/>
          <w:sz w:val="28"/>
          <w:szCs w:val="28"/>
        </w:rPr>
        <w:t xml:space="preserve">ца в селе </w:t>
      </w:r>
      <w:proofErr w:type="spellStart"/>
      <w:r w:rsidR="00F91DC4">
        <w:rPr>
          <w:rFonts w:ascii="Times New Roman" w:hAnsi="Times New Roman" w:cs="Times New Roman"/>
          <w:bCs/>
          <w:sz w:val="28"/>
          <w:szCs w:val="28"/>
        </w:rPr>
        <w:t>Бутурлинка</w:t>
      </w:r>
      <w:proofErr w:type="spellEnd"/>
      <w:r w:rsidR="00F91DC4">
        <w:rPr>
          <w:rFonts w:ascii="Times New Roman" w:hAnsi="Times New Roman" w:cs="Times New Roman"/>
          <w:bCs/>
          <w:sz w:val="28"/>
          <w:szCs w:val="28"/>
        </w:rPr>
        <w:t xml:space="preserve"> на сумму 8,8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руб.»</w:t>
      </w:r>
    </w:p>
    <w:p w:rsidR="005E67DE" w:rsidRDefault="005E67DE" w:rsidP="00D4251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4. В пункте </w:t>
      </w:r>
      <w:r w:rsidRPr="005E67DE">
        <w:rPr>
          <w:rFonts w:ascii="Times New Roman" w:hAnsi="Times New Roman" w:cs="Times New Roman"/>
          <w:bCs/>
          <w:sz w:val="28"/>
          <w:szCs w:val="28"/>
        </w:rPr>
        <w:t>«Объемы и источники финансирования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 слова 342,5 тыс. </w:t>
      </w:r>
      <w:r w:rsidR="00F91DC4">
        <w:rPr>
          <w:rFonts w:ascii="Times New Roman" w:hAnsi="Times New Roman" w:cs="Times New Roman"/>
          <w:bCs/>
          <w:sz w:val="28"/>
          <w:szCs w:val="28"/>
        </w:rPr>
        <w:t xml:space="preserve">руб.  </w:t>
      </w:r>
      <w:proofErr w:type="gramStart"/>
      <w:r w:rsidR="00F91DC4">
        <w:rPr>
          <w:rFonts w:ascii="Times New Roman" w:hAnsi="Times New Roman" w:cs="Times New Roman"/>
          <w:bCs/>
          <w:sz w:val="28"/>
          <w:szCs w:val="28"/>
        </w:rPr>
        <w:t>заменить на слова</w:t>
      </w:r>
      <w:proofErr w:type="gramEnd"/>
      <w:r w:rsidR="00F91DC4">
        <w:rPr>
          <w:rFonts w:ascii="Times New Roman" w:hAnsi="Times New Roman" w:cs="Times New Roman"/>
          <w:bCs/>
          <w:sz w:val="28"/>
          <w:szCs w:val="28"/>
        </w:rPr>
        <w:t xml:space="preserve"> « 74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91DC4">
        <w:rPr>
          <w:rFonts w:ascii="Times New Roman" w:hAnsi="Times New Roman" w:cs="Times New Roman"/>
          <w:bCs/>
          <w:sz w:val="28"/>
          <w:szCs w:val="28"/>
        </w:rPr>
        <w:t>,0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руб.»</w:t>
      </w:r>
    </w:p>
    <w:p w:rsidR="00E75AFC" w:rsidRDefault="00E75AFC" w:rsidP="00D4251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>2.  Раздел 3 «</w:t>
      </w:r>
      <w:r w:rsidRPr="00A9632A">
        <w:rPr>
          <w:rFonts w:ascii="Times New Roman" w:hAnsi="Times New Roman" w:cs="Times New Roman"/>
          <w:sz w:val="28"/>
          <w:szCs w:val="28"/>
        </w:rPr>
        <w:t>Цели и задачи Программы</w:t>
      </w:r>
      <w:r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:rsidR="00E75AFC" w:rsidRPr="00E75AFC" w:rsidRDefault="00E75AFC" w:rsidP="00D425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AFC">
        <w:rPr>
          <w:rFonts w:ascii="Times New Roman" w:hAnsi="Times New Roman" w:cs="Times New Roman"/>
          <w:sz w:val="28"/>
          <w:szCs w:val="28"/>
        </w:rPr>
        <w:t>«3. Цели и задачи Программы</w:t>
      </w:r>
    </w:p>
    <w:p w:rsidR="00E75AFC" w:rsidRPr="00E75AFC" w:rsidRDefault="00E75AFC" w:rsidP="00D425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AFC">
        <w:rPr>
          <w:rFonts w:ascii="Times New Roman" w:hAnsi="Times New Roman" w:cs="Times New Roman"/>
          <w:sz w:val="28"/>
          <w:szCs w:val="28"/>
        </w:rPr>
        <w:t>Целью Программы является повышение уровня благоустройства территории Андреевского муниципального образования</w:t>
      </w:r>
      <w:proofErr w:type="gramStart"/>
      <w:r w:rsidRPr="00E75A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75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AFC" w:rsidRPr="00E75AFC" w:rsidRDefault="00E75AFC" w:rsidP="00D42512">
      <w:pPr>
        <w:jc w:val="both"/>
        <w:rPr>
          <w:rFonts w:ascii="Times New Roman" w:hAnsi="Times New Roman" w:cs="Times New Roman"/>
          <w:sz w:val="28"/>
          <w:szCs w:val="28"/>
        </w:rPr>
      </w:pPr>
      <w:r w:rsidRPr="00E75AFC">
        <w:rPr>
          <w:rFonts w:ascii="Times New Roman" w:hAnsi="Times New Roman" w:cs="Times New Roman"/>
          <w:sz w:val="28"/>
          <w:szCs w:val="28"/>
        </w:rPr>
        <w:t xml:space="preserve">  Задачами Программы являются:</w:t>
      </w:r>
    </w:p>
    <w:p w:rsidR="00E75AFC" w:rsidRPr="00E75AFC" w:rsidRDefault="00E75AFC" w:rsidP="00D42512">
      <w:pPr>
        <w:pStyle w:val="a3"/>
        <w:ind w:left="0" w:firstLine="1068"/>
        <w:jc w:val="both"/>
        <w:rPr>
          <w:bCs/>
          <w:sz w:val="28"/>
          <w:szCs w:val="28"/>
        </w:rPr>
      </w:pPr>
      <w:r w:rsidRPr="00E75AFC">
        <w:rPr>
          <w:bCs/>
          <w:sz w:val="28"/>
          <w:szCs w:val="28"/>
        </w:rPr>
        <w:t>- улучшение эстетического состояния объектов благоустройства и их бесперебойного функционирования;</w:t>
      </w:r>
    </w:p>
    <w:p w:rsidR="00E75AFC" w:rsidRPr="00E75AFC" w:rsidRDefault="00E75AFC" w:rsidP="00D4251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AFC">
        <w:rPr>
          <w:rFonts w:ascii="Times New Roman" w:hAnsi="Times New Roman" w:cs="Times New Roman"/>
          <w:bCs/>
          <w:sz w:val="28"/>
          <w:szCs w:val="28"/>
        </w:rPr>
        <w:t xml:space="preserve">                     - достижение экологического равновесия, повышение качества окружающей среды;</w:t>
      </w:r>
    </w:p>
    <w:p w:rsidR="00E75AFC" w:rsidRPr="00E75AFC" w:rsidRDefault="00E75AFC" w:rsidP="00D42512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AFC">
        <w:rPr>
          <w:rFonts w:ascii="Times New Roman" w:hAnsi="Times New Roman" w:cs="Times New Roman"/>
          <w:bCs/>
          <w:sz w:val="28"/>
          <w:szCs w:val="28"/>
        </w:rPr>
        <w:t xml:space="preserve"> -  </w:t>
      </w:r>
      <w:r w:rsidRPr="00E75AFC">
        <w:rPr>
          <w:rFonts w:ascii="Times New Roman" w:hAnsi="Times New Roman" w:cs="Times New Roman"/>
          <w:sz w:val="28"/>
          <w:szCs w:val="28"/>
        </w:rPr>
        <w:t>строительство   системы наружного освещения улиц муниципального образования;</w:t>
      </w:r>
      <w:r w:rsidRPr="00E75AFC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</w:p>
    <w:p w:rsidR="00E75AFC" w:rsidRDefault="00E75AFC" w:rsidP="00D42512">
      <w:pPr>
        <w:pStyle w:val="a5"/>
        <w:rPr>
          <w:bCs/>
          <w:sz w:val="28"/>
          <w:szCs w:val="28"/>
        </w:rPr>
      </w:pPr>
      <w:r w:rsidRPr="00E75AFC">
        <w:rPr>
          <w:bCs/>
          <w:sz w:val="28"/>
          <w:szCs w:val="28"/>
        </w:rPr>
        <w:t xml:space="preserve">    -обеспечение безопасного проживания и жизнедеятельности населения муниципального образования, обеспечение экологической безопасности</w:t>
      </w:r>
      <w:r>
        <w:rPr>
          <w:bCs/>
          <w:sz w:val="28"/>
          <w:szCs w:val="28"/>
        </w:rPr>
        <w:t xml:space="preserve">» </w:t>
      </w:r>
    </w:p>
    <w:p w:rsidR="00E75AFC" w:rsidRPr="00E75AFC" w:rsidRDefault="00E75AFC" w:rsidP="00D42512">
      <w:pPr>
        <w:pStyle w:val="a5"/>
        <w:rPr>
          <w:sz w:val="28"/>
          <w:szCs w:val="28"/>
        </w:rPr>
      </w:pPr>
    </w:p>
    <w:p w:rsidR="00E75AFC" w:rsidRPr="00E75AFC" w:rsidRDefault="00E75AFC" w:rsidP="00D42512">
      <w:pPr>
        <w:pStyle w:val="a3"/>
        <w:numPr>
          <w:ilvl w:val="0"/>
          <w:numId w:val="3"/>
        </w:numPr>
        <w:ind w:left="0" w:firstLine="1068"/>
        <w:jc w:val="both"/>
        <w:rPr>
          <w:sz w:val="28"/>
          <w:szCs w:val="28"/>
        </w:rPr>
      </w:pPr>
      <w:r w:rsidRPr="00E75AFC">
        <w:rPr>
          <w:sz w:val="28"/>
          <w:szCs w:val="28"/>
        </w:rPr>
        <w:t>Раздел 6. « Программные мероприятия» изложить в новой редакции:</w:t>
      </w:r>
    </w:p>
    <w:p w:rsidR="00E75AFC" w:rsidRPr="00E75AFC" w:rsidRDefault="00E75AFC" w:rsidP="00D42512">
      <w:pPr>
        <w:pStyle w:val="a3"/>
        <w:tabs>
          <w:tab w:val="num" w:pos="0"/>
        </w:tabs>
        <w:ind w:left="1428"/>
        <w:jc w:val="both"/>
        <w:rPr>
          <w:rFonts w:asciiTheme="minorHAnsi" w:hAnsiTheme="minorHAnsi"/>
          <w:sz w:val="28"/>
          <w:szCs w:val="28"/>
        </w:rPr>
      </w:pPr>
    </w:p>
    <w:p w:rsidR="00E75AFC" w:rsidRPr="00E75AFC" w:rsidRDefault="00E75AFC" w:rsidP="00D425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FC">
        <w:rPr>
          <w:rFonts w:ascii="Times New Roman" w:hAnsi="Times New Roman" w:cs="Times New Roman"/>
          <w:sz w:val="28"/>
          <w:szCs w:val="28"/>
        </w:rPr>
        <w:t>« 6. Программные мероприятия</w:t>
      </w:r>
    </w:p>
    <w:p w:rsidR="00E75AFC" w:rsidRPr="00E75AFC" w:rsidRDefault="00E75AFC" w:rsidP="00D425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FC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E75AFC" w:rsidRPr="00E75AFC" w:rsidRDefault="00E75AFC" w:rsidP="00D425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FC">
        <w:rPr>
          <w:rFonts w:ascii="Times New Roman" w:hAnsi="Times New Roman" w:cs="Times New Roman"/>
          <w:sz w:val="28"/>
          <w:szCs w:val="28"/>
        </w:rPr>
        <w:t xml:space="preserve"> -   работы по  приобретению и установке фонарей уличного освещения;</w:t>
      </w:r>
    </w:p>
    <w:p w:rsidR="00E75AFC" w:rsidRPr="00E75AFC" w:rsidRDefault="00E75AFC" w:rsidP="00D425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FC">
        <w:rPr>
          <w:rFonts w:ascii="Times New Roman" w:hAnsi="Times New Roman" w:cs="Times New Roman"/>
          <w:sz w:val="28"/>
          <w:szCs w:val="28"/>
        </w:rPr>
        <w:t>-</w:t>
      </w:r>
      <w:r w:rsidRPr="00E75AFC">
        <w:rPr>
          <w:rFonts w:ascii="Times New Roman" w:hAnsi="Times New Roman" w:cs="Times New Roman"/>
          <w:bCs/>
          <w:sz w:val="28"/>
          <w:szCs w:val="28"/>
        </w:rPr>
        <w:t xml:space="preserve">- очистка колодца в селе </w:t>
      </w:r>
      <w:proofErr w:type="spellStart"/>
      <w:r w:rsidRPr="00E75AFC">
        <w:rPr>
          <w:rFonts w:ascii="Times New Roman" w:hAnsi="Times New Roman" w:cs="Times New Roman"/>
          <w:bCs/>
          <w:sz w:val="28"/>
          <w:szCs w:val="28"/>
        </w:rPr>
        <w:t>Бутурлинка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.»</w:t>
      </w:r>
    </w:p>
    <w:p w:rsidR="00753718" w:rsidRPr="00753718" w:rsidRDefault="00E75AFC" w:rsidP="00D425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718">
        <w:rPr>
          <w:rFonts w:ascii="Times New Roman" w:hAnsi="Times New Roman" w:cs="Times New Roman"/>
          <w:sz w:val="28"/>
          <w:szCs w:val="28"/>
        </w:rPr>
        <w:t xml:space="preserve"> 4. В разделе 7. </w:t>
      </w:r>
      <w:r w:rsidR="00753718" w:rsidRPr="00753718">
        <w:rPr>
          <w:rFonts w:ascii="Times New Roman" w:hAnsi="Times New Roman" w:cs="Times New Roman"/>
          <w:sz w:val="28"/>
          <w:szCs w:val="28"/>
        </w:rPr>
        <w:t>«</w:t>
      </w:r>
      <w:r w:rsidRPr="00753718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  <w:r w:rsidR="00753718" w:rsidRPr="0075371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53718" w:rsidRPr="007537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75AFC" w:rsidRPr="00753718" w:rsidRDefault="00753718" w:rsidP="00D42512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718">
        <w:rPr>
          <w:rFonts w:ascii="Times New Roman" w:hAnsi="Times New Roman" w:cs="Times New Roman"/>
          <w:sz w:val="28"/>
          <w:szCs w:val="28"/>
        </w:rPr>
        <w:t xml:space="preserve">-  в абзаце 1 слова «342,5 тыс. руб.»  </w:t>
      </w:r>
      <w:proofErr w:type="gramStart"/>
      <w:r w:rsidRPr="00753718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753718">
        <w:rPr>
          <w:rFonts w:ascii="Times New Roman" w:hAnsi="Times New Roman" w:cs="Times New Roman"/>
          <w:sz w:val="28"/>
          <w:szCs w:val="28"/>
        </w:rPr>
        <w:t xml:space="preserve">  </w:t>
      </w:r>
      <w:r w:rsidRPr="00753718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="00F91DC4">
        <w:rPr>
          <w:rFonts w:ascii="Times New Roman" w:hAnsi="Times New Roman" w:cs="Times New Roman"/>
          <w:bCs/>
          <w:sz w:val="28"/>
          <w:szCs w:val="28"/>
        </w:rPr>
        <w:t>743,0 тыс.</w:t>
      </w:r>
      <w:r w:rsidRPr="00753718">
        <w:rPr>
          <w:rFonts w:ascii="Times New Roman" w:hAnsi="Times New Roman" w:cs="Times New Roman"/>
          <w:bCs/>
          <w:sz w:val="28"/>
          <w:szCs w:val="28"/>
        </w:rPr>
        <w:t xml:space="preserve"> руб.»;</w:t>
      </w:r>
    </w:p>
    <w:p w:rsidR="00753718" w:rsidRPr="00753718" w:rsidRDefault="00753718" w:rsidP="00D42512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718">
        <w:rPr>
          <w:rFonts w:ascii="Times New Roman" w:hAnsi="Times New Roman" w:cs="Times New Roman"/>
          <w:bCs/>
          <w:sz w:val="28"/>
          <w:szCs w:val="28"/>
        </w:rPr>
        <w:t>- абзац 3 изложить в новой редакции</w:t>
      </w:r>
    </w:p>
    <w:p w:rsidR="00753718" w:rsidRPr="00753718" w:rsidRDefault="00A9632A" w:rsidP="00D4251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753718" w:rsidRPr="0075371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3718" w:rsidRPr="00753718">
        <w:rPr>
          <w:rFonts w:ascii="Times New Roman" w:hAnsi="Times New Roman" w:cs="Times New Roman"/>
          <w:sz w:val="28"/>
          <w:szCs w:val="28"/>
        </w:rPr>
        <w:t xml:space="preserve">строительство   системы наружного освещения улиц поселения </w:t>
      </w:r>
      <w:r w:rsidR="00753718" w:rsidRPr="00753718">
        <w:rPr>
          <w:rFonts w:ascii="Times New Roman" w:hAnsi="Times New Roman" w:cs="Times New Roman"/>
          <w:bCs/>
          <w:sz w:val="28"/>
          <w:szCs w:val="28"/>
        </w:rPr>
        <w:t xml:space="preserve"> на сумму  733</w:t>
      </w:r>
      <w:r w:rsidR="00F91DC4">
        <w:rPr>
          <w:rFonts w:ascii="Times New Roman" w:hAnsi="Times New Roman" w:cs="Times New Roman"/>
          <w:bCs/>
          <w:sz w:val="28"/>
          <w:szCs w:val="28"/>
        </w:rPr>
        <w:t>,0 тыс.</w:t>
      </w:r>
      <w:r w:rsidR="00753718" w:rsidRPr="00753718">
        <w:rPr>
          <w:rFonts w:ascii="Times New Roman" w:hAnsi="Times New Roman" w:cs="Times New Roman"/>
          <w:bCs/>
          <w:sz w:val="28"/>
          <w:szCs w:val="28"/>
        </w:rPr>
        <w:t xml:space="preserve">   руб.;</w:t>
      </w:r>
    </w:p>
    <w:p w:rsidR="00753718" w:rsidRPr="00753718" w:rsidRDefault="00753718" w:rsidP="00D4251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718">
        <w:rPr>
          <w:rFonts w:ascii="Times New Roman" w:hAnsi="Times New Roman" w:cs="Times New Roman"/>
          <w:bCs/>
          <w:sz w:val="28"/>
          <w:szCs w:val="28"/>
        </w:rPr>
        <w:t xml:space="preserve">      - приобретение запасных частей для оборудования для скашивания  травы на сумму 1</w:t>
      </w:r>
      <w:r w:rsidR="00F91DC4">
        <w:rPr>
          <w:rFonts w:ascii="Times New Roman" w:hAnsi="Times New Roman" w:cs="Times New Roman"/>
          <w:bCs/>
          <w:sz w:val="28"/>
          <w:szCs w:val="28"/>
        </w:rPr>
        <w:t>,2 тыс.</w:t>
      </w:r>
      <w:r w:rsidRPr="00753718">
        <w:rPr>
          <w:rFonts w:ascii="Times New Roman" w:hAnsi="Times New Roman" w:cs="Times New Roman"/>
          <w:bCs/>
          <w:sz w:val="28"/>
          <w:szCs w:val="28"/>
        </w:rPr>
        <w:t xml:space="preserve"> руб.;</w:t>
      </w:r>
    </w:p>
    <w:p w:rsidR="00753718" w:rsidRDefault="00753718" w:rsidP="00D4251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718">
        <w:rPr>
          <w:rFonts w:ascii="Times New Roman" w:hAnsi="Times New Roman" w:cs="Times New Roman"/>
          <w:bCs/>
          <w:sz w:val="28"/>
          <w:szCs w:val="28"/>
        </w:rPr>
        <w:t xml:space="preserve">      - очистка колод</w:t>
      </w:r>
      <w:r w:rsidR="00F91DC4">
        <w:rPr>
          <w:rFonts w:ascii="Times New Roman" w:hAnsi="Times New Roman" w:cs="Times New Roman"/>
          <w:bCs/>
          <w:sz w:val="28"/>
          <w:szCs w:val="28"/>
        </w:rPr>
        <w:t xml:space="preserve">ца в селе </w:t>
      </w:r>
      <w:proofErr w:type="spellStart"/>
      <w:r w:rsidR="00F91DC4">
        <w:rPr>
          <w:rFonts w:ascii="Times New Roman" w:hAnsi="Times New Roman" w:cs="Times New Roman"/>
          <w:bCs/>
          <w:sz w:val="28"/>
          <w:szCs w:val="28"/>
        </w:rPr>
        <w:t>Бутурлинка</w:t>
      </w:r>
      <w:proofErr w:type="spellEnd"/>
      <w:r w:rsidR="00F91DC4">
        <w:rPr>
          <w:rFonts w:ascii="Times New Roman" w:hAnsi="Times New Roman" w:cs="Times New Roman"/>
          <w:bCs/>
          <w:sz w:val="28"/>
          <w:szCs w:val="28"/>
        </w:rPr>
        <w:t xml:space="preserve"> на сумму 8,8 тыс.</w:t>
      </w:r>
      <w:r w:rsidRPr="00753718">
        <w:rPr>
          <w:rFonts w:ascii="Times New Roman" w:hAnsi="Times New Roman" w:cs="Times New Roman"/>
          <w:bCs/>
          <w:sz w:val="28"/>
          <w:szCs w:val="28"/>
        </w:rPr>
        <w:t xml:space="preserve"> руб.»</w:t>
      </w:r>
      <w:r w:rsidR="00B12EE4">
        <w:rPr>
          <w:rFonts w:ascii="Times New Roman" w:hAnsi="Times New Roman" w:cs="Times New Roman"/>
          <w:bCs/>
          <w:sz w:val="28"/>
          <w:szCs w:val="28"/>
        </w:rPr>
        <w:t>;</w:t>
      </w:r>
    </w:p>
    <w:p w:rsidR="00B12EE4" w:rsidRPr="00753718" w:rsidRDefault="00B12EE4" w:rsidP="0075371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Таблицу к постановлению изложить в новой редакции:</w:t>
      </w:r>
    </w:p>
    <w:p w:rsidR="00753718" w:rsidRDefault="00753718" w:rsidP="00E75AF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3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985"/>
        <w:gridCol w:w="1842"/>
        <w:gridCol w:w="1843"/>
      </w:tblGrid>
      <w:tr w:rsidR="00B12EE4" w:rsidRPr="00753718" w:rsidTr="00B12EE4">
        <w:trPr>
          <w:cantSplit/>
          <w:trHeight w:val="205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E4" w:rsidRPr="00753718" w:rsidRDefault="00B12EE4" w:rsidP="00B12E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обеспечения, (тыс. руб.)</w:t>
            </w:r>
          </w:p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B12EE4" w:rsidRPr="00753718" w:rsidTr="00B12EE4">
        <w:trPr>
          <w:cantSplit/>
          <w:trHeight w:val="32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2EE4" w:rsidRPr="00753718" w:rsidTr="00B12EE4">
        <w:trPr>
          <w:cantSplit/>
          <w:trHeight w:val="5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4" w:rsidRPr="00753718" w:rsidRDefault="00B12EE4" w:rsidP="00B12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строительство   системы наружного освещения улиц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4" w:rsidRPr="00753718" w:rsidRDefault="00B12EE4" w:rsidP="00B12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4" w:rsidRPr="00753718" w:rsidRDefault="00F91DC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733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4" w:rsidRPr="00753718" w:rsidRDefault="00B12EE4" w:rsidP="00F91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733</w:t>
            </w:r>
            <w:r w:rsidR="00F91D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F91D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12EE4" w:rsidRPr="00753718" w:rsidTr="00B12EE4">
        <w:trPr>
          <w:cantSplit/>
          <w:trHeight w:val="16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B12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запасных частей для оборудования для скашивания  травы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F91DC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F91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1DC4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B12EE4" w:rsidRPr="00753718" w:rsidTr="00B12EE4">
        <w:trPr>
          <w:cantSplit/>
          <w:trHeight w:val="5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B12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очистка колодца в селе </w:t>
            </w:r>
            <w:proofErr w:type="spellStart"/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Бутурлинка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F91DC4" w:rsidP="00B12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,8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F91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F91D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,8  </w:t>
            </w:r>
          </w:p>
        </w:tc>
      </w:tr>
      <w:tr w:rsidR="00B12EE4" w:rsidRPr="00753718" w:rsidTr="00B12EE4">
        <w:trPr>
          <w:cantSplit/>
          <w:trHeight w:val="5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E4" w:rsidRPr="00753718" w:rsidRDefault="00B12EE4" w:rsidP="00B12E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12EE4" w:rsidRPr="00753718" w:rsidRDefault="00B12EE4" w:rsidP="00B12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B12EE4" w:rsidP="00B1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F91DC4" w:rsidP="00B1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743 </w:t>
            </w: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4" w:rsidRPr="00753718" w:rsidRDefault="00F91DC4" w:rsidP="00F91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743 </w:t>
            </w:r>
            <w:r w:rsidR="00B12EE4"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B12EE4" w:rsidRDefault="00B12EE4" w:rsidP="00D425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B12EE4" w:rsidRDefault="00B12EE4" w:rsidP="00B12EE4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B12EE4" w:rsidRDefault="00B12EE4" w:rsidP="00B12EE4">
      <w:pPr>
        <w:spacing w:before="30" w:after="240" w:line="240" w:lineRule="auto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Глава администрации Андреевского</w:t>
      </w:r>
      <w:r>
        <w:rPr>
          <w:rFonts w:ascii="Times New Roman" w:hAnsi="Times New Roman"/>
          <w:color w:val="332E2D"/>
          <w:spacing w:val="2"/>
          <w:sz w:val="28"/>
          <w:szCs w:val="28"/>
        </w:rPr>
        <w:br/>
        <w:t>муниципального образования                                                А.Н.Яшин</w:t>
      </w:r>
      <w:r>
        <w:rPr>
          <w:rFonts w:ascii="Times New Roman" w:hAnsi="Times New Roman"/>
          <w:color w:val="332E2D"/>
          <w:spacing w:val="2"/>
          <w:sz w:val="28"/>
          <w:szCs w:val="28"/>
        </w:rPr>
        <w:br/>
        <w:t xml:space="preserve">                                                                  </w:t>
      </w:r>
    </w:p>
    <w:p w:rsidR="00E75AFC" w:rsidRPr="00B12EE4" w:rsidRDefault="00E75AFC" w:rsidP="00A9632A">
      <w:pPr>
        <w:jc w:val="center"/>
        <w:rPr>
          <w:bCs/>
          <w:sz w:val="26"/>
          <w:szCs w:val="26"/>
        </w:rPr>
        <w:sectPr w:rsidR="00E75AFC" w:rsidRPr="00B12EE4">
          <w:pgSz w:w="11906" w:h="16838"/>
          <w:pgMar w:top="284" w:right="849" w:bottom="851" w:left="1797" w:header="720" w:footer="720" w:gutter="0"/>
          <w:cols w:space="720"/>
        </w:sectPr>
      </w:pPr>
    </w:p>
    <w:p w:rsidR="00A9632A" w:rsidRPr="00A9632A" w:rsidRDefault="00A9632A" w:rsidP="00A9632A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</w:rPr>
      </w:pPr>
      <w:r w:rsidRPr="00A9632A">
        <w:rPr>
          <w:rFonts w:ascii="Times New Roman" w:hAnsi="Times New Roman" w:cs="Times New Roman"/>
          <w:b/>
          <w:bCs/>
        </w:rPr>
        <w:lastRenderedPageBreak/>
        <w:t>Паспорт муниципальной программы</w:t>
      </w:r>
    </w:p>
    <w:p w:rsidR="00A9632A" w:rsidRPr="00A9632A" w:rsidRDefault="00A9632A" w:rsidP="00A963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32A">
        <w:rPr>
          <w:rFonts w:ascii="Times New Roman" w:hAnsi="Times New Roman" w:cs="Times New Roman"/>
          <w:b/>
          <w:bCs/>
          <w:sz w:val="24"/>
          <w:szCs w:val="24"/>
        </w:rPr>
        <w:t>«Комплексное благоустройство территории Андреевского муниципального образования» на 2016 год</w:t>
      </w:r>
    </w:p>
    <w:p w:rsidR="00A9632A" w:rsidRPr="00A9632A" w:rsidRDefault="00A9632A" w:rsidP="00A9632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A9632A" w:rsidRPr="00A9632A" w:rsidTr="00A9632A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A9632A" w:rsidRPr="00A9632A" w:rsidTr="00A9632A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A9632A" w:rsidRPr="00A9632A" w:rsidTr="00A9632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A9632A" w:rsidRPr="00A9632A" w:rsidTr="00A9632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Андреевского муниципального образования» на 2016 год</w:t>
            </w:r>
          </w:p>
        </w:tc>
      </w:tr>
      <w:tr w:rsidR="00A9632A" w:rsidRPr="00A9632A" w:rsidTr="00A9632A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2016 год</w:t>
            </w:r>
          </w:p>
        </w:tc>
      </w:tr>
      <w:tr w:rsidR="00A9632A" w:rsidRPr="00A9632A" w:rsidTr="00A9632A">
        <w:trPr>
          <w:cantSplit/>
          <w:trHeight w:val="3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A9632A">
            <w:pPr>
              <w:pStyle w:val="a3"/>
              <w:ind w:left="0" w:firstLine="1068"/>
              <w:jc w:val="both"/>
              <w:rPr>
                <w:bCs/>
              </w:rPr>
            </w:pPr>
            <w:r w:rsidRPr="00A9632A">
              <w:rPr>
                <w:bCs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A9632A" w:rsidRPr="00A9632A" w:rsidRDefault="00A9632A" w:rsidP="00A9632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- достижение экологического равновесия, повышение качества окружающей среды;</w:t>
            </w:r>
          </w:p>
          <w:p w:rsidR="00A9632A" w:rsidRPr="00A9632A" w:rsidRDefault="00A9632A" w:rsidP="00A9632A">
            <w:pPr>
              <w:spacing w:after="0"/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</w:t>
            </w: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строительство   системы наружного освещения улиц муниципального образования;</w:t>
            </w: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</w:t>
            </w:r>
          </w:p>
          <w:p w:rsidR="00A9632A" w:rsidRPr="00A9632A" w:rsidRDefault="00A9632A" w:rsidP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-обеспечение безопасного проживания и жизнедеятельности населения муниципального образования, обеспечение экологической безопасности</w:t>
            </w:r>
          </w:p>
        </w:tc>
      </w:tr>
      <w:tr w:rsidR="00A9632A" w:rsidRPr="00A9632A" w:rsidTr="00A9632A">
        <w:trPr>
          <w:cantSplit/>
          <w:trHeight w:val="31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экологического и санитарного состояния поселения;</w:t>
            </w:r>
          </w:p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повышение освещенности </w:t>
            </w:r>
            <w:proofErr w:type="spellStart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улично</w:t>
            </w:r>
            <w:proofErr w:type="spellEnd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дорожной сети Андреевского сельского поселения, </w:t>
            </w:r>
          </w:p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</w:t>
            </w: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строительство   системы наружного освещения улиц поселения;</w:t>
            </w:r>
          </w:p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632A" w:rsidRPr="00A9632A" w:rsidTr="00A9632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A9632A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системы наружного освещения улиц поселения </w:t>
            </w: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сумму  733,0 тыс.   руб.;</w:t>
            </w:r>
          </w:p>
          <w:p w:rsidR="00A9632A" w:rsidRPr="00A9632A" w:rsidRDefault="00A9632A" w:rsidP="00A9632A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- приобретение запасных частей для оборудования для скашивания  травы на сумму 1,2 тыс</w:t>
            </w:r>
            <w:proofErr w:type="gramStart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уб.;</w:t>
            </w:r>
          </w:p>
          <w:p w:rsidR="00A9632A" w:rsidRPr="00A9632A" w:rsidRDefault="00A9632A" w:rsidP="00A96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- очистка колодца в селе </w:t>
            </w:r>
            <w:proofErr w:type="spellStart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Бутурлинка</w:t>
            </w:r>
            <w:proofErr w:type="spellEnd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сумму 8,8 тыс. </w:t>
            </w:r>
            <w:proofErr w:type="spellStart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632A" w:rsidRPr="00A9632A" w:rsidTr="00A9632A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A96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комплекса работ по благоустройству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Андреевского </w:t>
            </w: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образования</w:t>
            </w:r>
            <w:proofErr w:type="gramStart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9632A" w:rsidRPr="00A9632A" w:rsidTr="00A9632A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743,0 тыс. руб.  из средств бюджета поселения.</w:t>
            </w:r>
          </w:p>
        </w:tc>
      </w:tr>
    </w:tbl>
    <w:p w:rsidR="00A9632A" w:rsidRPr="00A9632A" w:rsidRDefault="00A9632A" w:rsidP="00A96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32A" w:rsidRPr="00A9632A" w:rsidRDefault="00A9632A" w:rsidP="00A96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2A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A9632A" w:rsidRPr="00A9632A" w:rsidRDefault="00A9632A" w:rsidP="00A9632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A9632A" w:rsidRPr="00A9632A" w:rsidRDefault="00A9632A" w:rsidP="00A963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>За администрацией Андреевского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A9632A" w:rsidRPr="00A9632A" w:rsidRDefault="00A9632A" w:rsidP="00A963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</w:t>
      </w:r>
      <w:r w:rsidRPr="00A9632A">
        <w:rPr>
          <w:rFonts w:ascii="Times New Roman" w:hAnsi="Times New Roman" w:cs="Times New Roman"/>
          <w:sz w:val="24"/>
          <w:szCs w:val="24"/>
        </w:rPr>
        <w:lastRenderedPageBreak/>
        <w:t xml:space="preserve">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9632A" w:rsidRPr="00A9632A" w:rsidRDefault="00A9632A" w:rsidP="00A96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2A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A9632A" w:rsidRPr="00A9632A" w:rsidRDefault="00A9632A" w:rsidP="00A96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>Реализация Программы планируется в 2016 году.</w:t>
      </w:r>
    </w:p>
    <w:p w:rsidR="00A9632A" w:rsidRPr="00A9632A" w:rsidRDefault="00A9632A" w:rsidP="00A96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2A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A9632A" w:rsidRPr="00A9632A" w:rsidRDefault="00A9632A" w:rsidP="00A963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>Целью Программы является повышение уровня благоустройства территории Андреевского муниципального образования</w:t>
      </w:r>
      <w:proofErr w:type="gramStart"/>
      <w:r w:rsidRPr="00A9632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6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32A" w:rsidRPr="00A9632A" w:rsidRDefault="00A9632A" w:rsidP="00A9632A">
      <w:pPr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 xml:space="preserve">  Задачами Программы являются:</w:t>
      </w:r>
    </w:p>
    <w:p w:rsidR="00A9632A" w:rsidRPr="00A9632A" w:rsidRDefault="00A9632A" w:rsidP="00A9632A">
      <w:pPr>
        <w:pStyle w:val="a3"/>
        <w:ind w:left="0" w:firstLine="1068"/>
        <w:jc w:val="both"/>
        <w:rPr>
          <w:bCs/>
        </w:rPr>
      </w:pPr>
      <w:r w:rsidRPr="00A9632A">
        <w:rPr>
          <w:bCs/>
        </w:rPr>
        <w:t>- улучшение эстетического состояния объектов благоустройства и их бесперебойного функционирования;</w:t>
      </w:r>
    </w:p>
    <w:p w:rsidR="00A9632A" w:rsidRPr="00A9632A" w:rsidRDefault="00A9632A" w:rsidP="00A963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32A">
        <w:rPr>
          <w:rFonts w:ascii="Times New Roman" w:hAnsi="Times New Roman" w:cs="Times New Roman"/>
          <w:bCs/>
          <w:sz w:val="24"/>
          <w:szCs w:val="24"/>
        </w:rPr>
        <w:t xml:space="preserve">                     - достижение экологического равновесия, повышение качества окружающей среды;</w:t>
      </w:r>
    </w:p>
    <w:p w:rsidR="00A9632A" w:rsidRPr="00A9632A" w:rsidRDefault="00A9632A" w:rsidP="00A9632A">
      <w:pPr>
        <w:spacing w:after="0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32A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Pr="00A9632A">
        <w:rPr>
          <w:rFonts w:ascii="Times New Roman" w:hAnsi="Times New Roman" w:cs="Times New Roman"/>
          <w:sz w:val="24"/>
          <w:szCs w:val="24"/>
        </w:rPr>
        <w:t>строительство   системы наружного освещения улиц муниципального образования;</w:t>
      </w:r>
      <w:r w:rsidRPr="00A9632A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</w:p>
    <w:p w:rsidR="00A9632A" w:rsidRDefault="00A9632A" w:rsidP="00A9632A">
      <w:pPr>
        <w:pStyle w:val="a5"/>
        <w:rPr>
          <w:bCs/>
          <w:sz w:val="24"/>
          <w:szCs w:val="24"/>
        </w:rPr>
      </w:pPr>
      <w:r w:rsidRPr="00A9632A">
        <w:rPr>
          <w:bCs/>
          <w:sz w:val="24"/>
          <w:szCs w:val="24"/>
        </w:rPr>
        <w:t xml:space="preserve">    -обеспечение безопасного проживания и жизнедеятельности населения муниципального образования, обеспечение экологической безопасности</w:t>
      </w:r>
    </w:p>
    <w:p w:rsidR="00A9632A" w:rsidRPr="00A9632A" w:rsidRDefault="00A9632A" w:rsidP="00A9632A">
      <w:pPr>
        <w:pStyle w:val="a5"/>
        <w:rPr>
          <w:sz w:val="24"/>
          <w:szCs w:val="24"/>
        </w:rPr>
      </w:pPr>
    </w:p>
    <w:p w:rsidR="00A9632A" w:rsidRPr="00A9632A" w:rsidRDefault="00A9632A" w:rsidP="00A96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2A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A9632A" w:rsidRPr="00A9632A" w:rsidRDefault="00A9632A" w:rsidP="00A963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A9632A" w:rsidRPr="00A9632A" w:rsidRDefault="00A9632A" w:rsidP="00A9632A">
      <w:pPr>
        <w:ind w:left="35" w:firstLine="685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>- улучшить внешний облик поселка;</w:t>
      </w:r>
    </w:p>
    <w:p w:rsidR="00A9632A" w:rsidRPr="00A9632A" w:rsidRDefault="00A9632A" w:rsidP="00A9632A">
      <w:pPr>
        <w:ind w:left="3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муниципального образования;</w:t>
      </w:r>
    </w:p>
    <w:p w:rsidR="00A9632A" w:rsidRPr="00A9632A" w:rsidRDefault="00A9632A" w:rsidP="00A9632A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A9632A" w:rsidRPr="00A9632A" w:rsidRDefault="00A9632A" w:rsidP="00A9632A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A9632A"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A9632A" w:rsidRPr="00A9632A" w:rsidRDefault="00A9632A" w:rsidP="00A9632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9632A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A9632A" w:rsidRPr="00A9632A" w:rsidRDefault="00A9632A" w:rsidP="00A9632A">
      <w:pPr>
        <w:rPr>
          <w:rFonts w:ascii="Times New Roman" w:hAnsi="Times New Roman" w:cs="Times New Roman"/>
          <w:b/>
          <w:sz w:val="24"/>
          <w:szCs w:val="24"/>
        </w:rPr>
      </w:pPr>
    </w:p>
    <w:p w:rsidR="00A9632A" w:rsidRPr="00A9632A" w:rsidRDefault="00A9632A" w:rsidP="00A96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2A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A9632A" w:rsidRPr="00A9632A" w:rsidRDefault="00A9632A" w:rsidP="00A963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A9632A" w:rsidRPr="00A9632A" w:rsidRDefault="00A9632A" w:rsidP="00A963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 xml:space="preserve"> -   работы по  приобретению и установке фонарей уличного освещения;</w:t>
      </w:r>
    </w:p>
    <w:p w:rsidR="00A9632A" w:rsidRPr="00A9632A" w:rsidRDefault="00A9632A" w:rsidP="00A963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632A">
        <w:rPr>
          <w:rFonts w:ascii="Times New Roman" w:hAnsi="Times New Roman" w:cs="Times New Roman"/>
          <w:sz w:val="24"/>
          <w:szCs w:val="24"/>
        </w:rPr>
        <w:t>-</w:t>
      </w:r>
      <w:r w:rsidRPr="00A9632A">
        <w:rPr>
          <w:rFonts w:ascii="Times New Roman" w:hAnsi="Times New Roman" w:cs="Times New Roman"/>
          <w:bCs/>
          <w:sz w:val="24"/>
          <w:szCs w:val="24"/>
        </w:rPr>
        <w:t xml:space="preserve">- очистка колодца в селе </w:t>
      </w:r>
      <w:proofErr w:type="spellStart"/>
      <w:r w:rsidRPr="00A9632A">
        <w:rPr>
          <w:rFonts w:ascii="Times New Roman" w:hAnsi="Times New Roman" w:cs="Times New Roman"/>
          <w:bCs/>
          <w:sz w:val="24"/>
          <w:szCs w:val="24"/>
        </w:rPr>
        <w:t>Бутурлинка</w:t>
      </w:r>
      <w:proofErr w:type="spellEnd"/>
    </w:p>
    <w:p w:rsidR="00A9632A" w:rsidRPr="00A9632A" w:rsidRDefault="00A9632A" w:rsidP="00A9632A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2A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A9632A" w:rsidRPr="00A9632A" w:rsidRDefault="00A9632A" w:rsidP="00A9632A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>Объем финансирования меро</w:t>
      </w:r>
      <w:r>
        <w:rPr>
          <w:rFonts w:ascii="Times New Roman" w:hAnsi="Times New Roman" w:cs="Times New Roman"/>
          <w:sz w:val="24"/>
          <w:szCs w:val="24"/>
        </w:rPr>
        <w:t xml:space="preserve">приятий Программы составляет 743,0 </w:t>
      </w:r>
      <w:r w:rsidRPr="00A9632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9632A" w:rsidRPr="00A9632A" w:rsidRDefault="00A9632A" w:rsidP="00A9632A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lastRenderedPageBreak/>
        <w:t>Объем работ, предусмотренных Программой, запланирован с учетом прогнозных объемов расходов бюджета Андреевского муниципального образования и с учетом анализа уровня цен на рынках товаров, работ и услуг, действующих в 2016 году.</w:t>
      </w:r>
    </w:p>
    <w:p w:rsidR="00A9632A" w:rsidRPr="00A9632A" w:rsidRDefault="00A9632A" w:rsidP="00A9632A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ab/>
        <w:t xml:space="preserve">В рамках Программы в 2016 году предусмотрены расходы </w:t>
      </w:r>
      <w:proofErr w:type="gramStart"/>
      <w:r w:rsidRPr="00A9632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9632A">
        <w:rPr>
          <w:rFonts w:ascii="Times New Roman" w:hAnsi="Times New Roman" w:cs="Times New Roman"/>
          <w:sz w:val="24"/>
          <w:szCs w:val="24"/>
        </w:rPr>
        <w:t>:</w:t>
      </w:r>
    </w:p>
    <w:p w:rsidR="00A9632A" w:rsidRPr="00A9632A" w:rsidRDefault="00A9632A" w:rsidP="00A9632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32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9632A">
        <w:rPr>
          <w:rFonts w:ascii="Times New Roman" w:hAnsi="Times New Roman" w:cs="Times New Roman"/>
          <w:sz w:val="24"/>
          <w:szCs w:val="24"/>
        </w:rPr>
        <w:t xml:space="preserve">строительство   системы наружного освещения улиц поселения </w:t>
      </w:r>
      <w:r w:rsidRPr="00A9632A">
        <w:rPr>
          <w:rFonts w:ascii="Times New Roman" w:hAnsi="Times New Roman" w:cs="Times New Roman"/>
          <w:bCs/>
          <w:sz w:val="24"/>
          <w:szCs w:val="24"/>
        </w:rPr>
        <w:t xml:space="preserve"> на сумму  733,0 тыс.   руб.;</w:t>
      </w:r>
    </w:p>
    <w:p w:rsidR="00A9632A" w:rsidRPr="00A9632A" w:rsidRDefault="00A9632A" w:rsidP="00A9632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32A">
        <w:rPr>
          <w:rFonts w:ascii="Times New Roman" w:hAnsi="Times New Roman" w:cs="Times New Roman"/>
          <w:bCs/>
          <w:sz w:val="24"/>
          <w:szCs w:val="24"/>
        </w:rPr>
        <w:t xml:space="preserve">      - приобретение запасных частей для оборудования для скашивания  травы на сумму 1,2 тыс. руб.;</w:t>
      </w:r>
    </w:p>
    <w:p w:rsidR="00A9632A" w:rsidRPr="00A9632A" w:rsidRDefault="00A9632A" w:rsidP="00A9632A">
      <w:pPr>
        <w:rPr>
          <w:rFonts w:ascii="Times New Roman" w:hAnsi="Times New Roman" w:cs="Times New Roman"/>
          <w:bCs/>
          <w:sz w:val="24"/>
          <w:szCs w:val="24"/>
        </w:rPr>
      </w:pPr>
      <w:r w:rsidRPr="00A9632A">
        <w:rPr>
          <w:rFonts w:ascii="Times New Roman" w:hAnsi="Times New Roman" w:cs="Times New Roman"/>
          <w:bCs/>
          <w:sz w:val="24"/>
          <w:szCs w:val="24"/>
        </w:rPr>
        <w:t xml:space="preserve">      - очистка колодца в селе </w:t>
      </w:r>
      <w:proofErr w:type="spellStart"/>
      <w:r w:rsidRPr="00A9632A">
        <w:rPr>
          <w:rFonts w:ascii="Times New Roman" w:hAnsi="Times New Roman" w:cs="Times New Roman"/>
          <w:bCs/>
          <w:sz w:val="24"/>
          <w:szCs w:val="24"/>
        </w:rPr>
        <w:t>Бутурлинка</w:t>
      </w:r>
      <w:proofErr w:type="spellEnd"/>
      <w:r w:rsidRPr="00A9632A">
        <w:rPr>
          <w:rFonts w:ascii="Times New Roman" w:hAnsi="Times New Roman" w:cs="Times New Roman"/>
          <w:bCs/>
          <w:sz w:val="24"/>
          <w:szCs w:val="24"/>
        </w:rPr>
        <w:t xml:space="preserve"> на сумму 8,8 тыс.  </w:t>
      </w:r>
    </w:p>
    <w:p w:rsidR="00A9632A" w:rsidRPr="00A9632A" w:rsidRDefault="00A9632A" w:rsidP="00A9632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632A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A9632A" w:rsidRPr="00A9632A" w:rsidRDefault="00A9632A" w:rsidP="00A9632A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9632A" w:rsidRPr="00A9632A" w:rsidRDefault="00A9632A" w:rsidP="00A9632A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32A">
        <w:rPr>
          <w:rFonts w:ascii="Times New Roman" w:hAnsi="Times New Roman" w:cs="Times New Roman"/>
          <w:sz w:val="24"/>
          <w:szCs w:val="24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A9632A" w:rsidRPr="00A9632A" w:rsidRDefault="00A9632A" w:rsidP="00A9632A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3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9632A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C4552B" w:rsidRPr="00A9632A" w:rsidRDefault="00C4552B" w:rsidP="00A9632A">
      <w:pPr>
        <w:spacing w:before="3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985"/>
        <w:gridCol w:w="1842"/>
        <w:gridCol w:w="1843"/>
      </w:tblGrid>
      <w:tr w:rsidR="00A9632A" w:rsidRPr="00753718" w:rsidTr="00DB2100">
        <w:trPr>
          <w:cantSplit/>
          <w:trHeight w:val="205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Цели, задачи,</w:t>
            </w:r>
          </w:p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2A" w:rsidRPr="00A9632A" w:rsidRDefault="00A9632A" w:rsidP="00DB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(тыс. руб.)</w:t>
            </w:r>
          </w:p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9632A" w:rsidRPr="00753718" w:rsidTr="00DB2100">
        <w:trPr>
          <w:cantSplit/>
          <w:trHeight w:val="32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632A" w:rsidRPr="00753718" w:rsidTr="00DB2100">
        <w:trPr>
          <w:cantSplit/>
          <w:trHeight w:val="5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DB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строительство   системы наружного освещения улиц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A9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733, 0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733, 0 </w:t>
            </w:r>
          </w:p>
        </w:tc>
      </w:tr>
      <w:tr w:rsidR="00A9632A" w:rsidRPr="00753718" w:rsidTr="00DB2100">
        <w:trPr>
          <w:cantSplit/>
          <w:trHeight w:val="16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DB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запасных частей для оборудования для скашивания  травы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A9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9632A" w:rsidRPr="00753718" w:rsidTr="00DB2100">
        <w:trPr>
          <w:cantSplit/>
          <w:trHeight w:val="5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DB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очистка колодца в селе </w:t>
            </w:r>
            <w:proofErr w:type="spellStart"/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>Бутурлинка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A9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8,8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DB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8,8  </w:t>
            </w:r>
          </w:p>
        </w:tc>
      </w:tr>
      <w:tr w:rsidR="00A9632A" w:rsidRPr="00753718" w:rsidTr="00DB2100">
        <w:trPr>
          <w:cantSplit/>
          <w:trHeight w:val="5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2A" w:rsidRPr="00753718" w:rsidRDefault="00A9632A" w:rsidP="00DB210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9632A" w:rsidRPr="00753718" w:rsidRDefault="00A9632A" w:rsidP="00DB21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71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A9632A" w:rsidRDefault="00A9632A" w:rsidP="00A9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2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753718" w:rsidRDefault="00A9632A" w:rsidP="00DB2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743 </w:t>
            </w: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A" w:rsidRPr="00753718" w:rsidRDefault="00A9632A" w:rsidP="00DB2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743 </w:t>
            </w:r>
            <w:r w:rsidRPr="0075371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C4552B" w:rsidRDefault="00C4552B" w:rsidP="00A9632A">
      <w:pPr>
        <w:spacing w:before="30" w:after="0" w:line="240" w:lineRule="auto"/>
        <w:jc w:val="right"/>
        <w:rPr>
          <w:rFonts w:ascii="Times New Roman" w:hAnsi="Times New Roman" w:cs="Times New Roman"/>
        </w:rPr>
      </w:pPr>
    </w:p>
    <w:sectPr w:rsidR="00C4552B" w:rsidSect="0075371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92F8D"/>
    <w:multiLevelType w:val="hybridMultilevel"/>
    <w:tmpl w:val="AAD6732A"/>
    <w:lvl w:ilvl="0" w:tplc="A7A29F74">
      <w:start w:val="3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53E556A"/>
    <w:multiLevelType w:val="hybridMultilevel"/>
    <w:tmpl w:val="449201A6"/>
    <w:lvl w:ilvl="0" w:tplc="748EC94E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D0384"/>
    <w:multiLevelType w:val="hybridMultilevel"/>
    <w:tmpl w:val="A92C8EF8"/>
    <w:lvl w:ilvl="0" w:tplc="42865EDA">
      <w:start w:val="3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4F55"/>
    <w:rsid w:val="005E67DE"/>
    <w:rsid w:val="00641858"/>
    <w:rsid w:val="00677942"/>
    <w:rsid w:val="00753718"/>
    <w:rsid w:val="0080020A"/>
    <w:rsid w:val="008653B7"/>
    <w:rsid w:val="00A0531A"/>
    <w:rsid w:val="00A26998"/>
    <w:rsid w:val="00A9632A"/>
    <w:rsid w:val="00AB1A20"/>
    <w:rsid w:val="00B12EE4"/>
    <w:rsid w:val="00B30124"/>
    <w:rsid w:val="00C40761"/>
    <w:rsid w:val="00C4552B"/>
    <w:rsid w:val="00D42512"/>
    <w:rsid w:val="00D5396A"/>
    <w:rsid w:val="00DB5A7B"/>
    <w:rsid w:val="00E75AFC"/>
    <w:rsid w:val="00F91DC4"/>
    <w:rsid w:val="00F9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F94F5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75A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75AF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E75A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A9632A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8DE2-B9BA-45B5-9FFA-22F1FFC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cp:lastPrinted>2017-01-20T10:30:00Z</cp:lastPrinted>
  <dcterms:created xsi:type="dcterms:W3CDTF">2017-01-20T04:48:00Z</dcterms:created>
  <dcterms:modified xsi:type="dcterms:W3CDTF">2017-01-20T10:30:00Z</dcterms:modified>
</cp:coreProperties>
</file>