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2" w:rsidRPr="00353292" w:rsidRDefault="006B7BE2" w:rsidP="006B7BE2">
      <w:pPr>
        <w:pStyle w:val="a3"/>
        <w:rPr>
          <w:sz w:val="28"/>
          <w:szCs w:val="28"/>
        </w:rPr>
      </w:pPr>
      <w:r w:rsidRPr="0035329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-121920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3292">
        <w:rPr>
          <w:noProof/>
          <w:sz w:val="28"/>
          <w:szCs w:val="28"/>
        </w:rPr>
        <w:t>ЕКАТЕРИНОВСКОЕ РАЙОННОЕ СОБРАНИЕ</w:t>
      </w:r>
    </w:p>
    <w:p w:rsidR="006B7BE2" w:rsidRPr="00353292" w:rsidRDefault="006B7BE2" w:rsidP="006B7BE2">
      <w:pPr>
        <w:pStyle w:val="a3"/>
        <w:rPr>
          <w:sz w:val="28"/>
          <w:szCs w:val="28"/>
        </w:rPr>
      </w:pPr>
      <w:r w:rsidRPr="00353292">
        <w:rPr>
          <w:sz w:val="28"/>
          <w:szCs w:val="28"/>
        </w:rPr>
        <w:t>ЕКАТЕРИНОВСКОГО МУНИЦИПАЛЬНОГО РАЙОНА</w:t>
      </w:r>
    </w:p>
    <w:p w:rsidR="006B7BE2" w:rsidRPr="00353292" w:rsidRDefault="006B7BE2" w:rsidP="006B7BE2">
      <w:pPr>
        <w:pStyle w:val="a3"/>
        <w:rPr>
          <w:sz w:val="28"/>
          <w:szCs w:val="28"/>
        </w:rPr>
      </w:pPr>
      <w:r w:rsidRPr="00353292">
        <w:rPr>
          <w:sz w:val="28"/>
          <w:szCs w:val="28"/>
        </w:rPr>
        <w:t>САРАТОВСКОЙ ОБЛАСТИ</w:t>
      </w:r>
    </w:p>
    <w:p w:rsidR="006B7BE2" w:rsidRPr="00353292" w:rsidRDefault="000F1E7F" w:rsidP="006B7BE2">
      <w:pPr>
        <w:pStyle w:val="a3"/>
        <w:rPr>
          <w:sz w:val="28"/>
          <w:szCs w:val="28"/>
        </w:rPr>
      </w:pPr>
      <w:r w:rsidRPr="00353292">
        <w:rPr>
          <w:sz w:val="28"/>
          <w:szCs w:val="28"/>
        </w:rPr>
        <w:t xml:space="preserve">ТРИДЦАТЬ ЧЕТВЕРТОЕ </w:t>
      </w:r>
      <w:r w:rsidR="006B7BE2" w:rsidRPr="00353292">
        <w:rPr>
          <w:sz w:val="28"/>
          <w:szCs w:val="28"/>
        </w:rPr>
        <w:t xml:space="preserve"> ЗАСЕДАНИЕ РАЙОННОГО СОБРАНИЯ ЧЕТВЕРТОГО СОЗЫВА</w:t>
      </w:r>
    </w:p>
    <w:p w:rsidR="006B7BE2" w:rsidRPr="00353292" w:rsidRDefault="006B7BE2" w:rsidP="006B7BE2">
      <w:pPr>
        <w:pStyle w:val="a3"/>
        <w:rPr>
          <w:sz w:val="28"/>
          <w:szCs w:val="28"/>
        </w:rPr>
      </w:pPr>
    </w:p>
    <w:p w:rsidR="006B7BE2" w:rsidRPr="00353292" w:rsidRDefault="006B7BE2" w:rsidP="006B7BE2">
      <w:pPr>
        <w:pStyle w:val="a3"/>
        <w:rPr>
          <w:sz w:val="28"/>
          <w:szCs w:val="28"/>
        </w:rPr>
      </w:pPr>
      <w:r w:rsidRPr="00353292">
        <w:rPr>
          <w:sz w:val="28"/>
          <w:szCs w:val="28"/>
        </w:rPr>
        <w:t>РЕШЕНИЕ</w:t>
      </w:r>
    </w:p>
    <w:p w:rsidR="00EA1774" w:rsidRDefault="00EA1774" w:rsidP="00EA4F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30 января </w:t>
      </w:r>
      <w:r w:rsidR="001835D4">
        <w:rPr>
          <w:b/>
          <w:sz w:val="28"/>
          <w:szCs w:val="28"/>
        </w:rPr>
        <w:t xml:space="preserve"> 2014</w:t>
      </w:r>
      <w:r w:rsidR="006B7BE2" w:rsidRPr="00353292">
        <w:rPr>
          <w:b/>
          <w:sz w:val="28"/>
          <w:szCs w:val="28"/>
        </w:rPr>
        <w:t xml:space="preserve"> года  №</w:t>
      </w:r>
      <w:r w:rsidR="008C5E96">
        <w:rPr>
          <w:b/>
          <w:sz w:val="28"/>
          <w:szCs w:val="28"/>
        </w:rPr>
        <w:t>34-226</w:t>
      </w:r>
    </w:p>
    <w:p w:rsidR="008C5E96" w:rsidRPr="00353292" w:rsidRDefault="008C5E96" w:rsidP="00EA4F37">
      <w:pPr>
        <w:rPr>
          <w:b/>
          <w:sz w:val="28"/>
          <w:szCs w:val="28"/>
        </w:rPr>
      </w:pPr>
    </w:p>
    <w:p w:rsidR="00F8534E" w:rsidRPr="00353292" w:rsidRDefault="00F8534E" w:rsidP="0000141B">
      <w:pPr>
        <w:ind w:right="2976"/>
        <w:jc w:val="both"/>
        <w:rPr>
          <w:b/>
          <w:sz w:val="28"/>
          <w:szCs w:val="28"/>
        </w:rPr>
      </w:pPr>
      <w:r w:rsidRPr="00353292">
        <w:rPr>
          <w:b/>
          <w:sz w:val="28"/>
          <w:szCs w:val="28"/>
        </w:rPr>
        <w:t>«О внесении</w:t>
      </w:r>
      <w:r w:rsidR="00677064" w:rsidRPr="00353292">
        <w:rPr>
          <w:b/>
          <w:sz w:val="28"/>
          <w:szCs w:val="28"/>
        </w:rPr>
        <w:t xml:space="preserve"> </w:t>
      </w:r>
      <w:r w:rsidRPr="00353292">
        <w:rPr>
          <w:b/>
          <w:sz w:val="28"/>
          <w:szCs w:val="28"/>
        </w:rPr>
        <w:t>изменений и дополнений в Устав</w:t>
      </w:r>
      <w:r w:rsidR="00077B17" w:rsidRPr="00353292">
        <w:rPr>
          <w:b/>
          <w:sz w:val="28"/>
          <w:szCs w:val="28"/>
        </w:rPr>
        <w:t xml:space="preserve"> </w:t>
      </w:r>
      <w:r w:rsidRPr="00353292">
        <w:rPr>
          <w:b/>
          <w:sz w:val="28"/>
          <w:szCs w:val="28"/>
        </w:rPr>
        <w:t>Екатериновского муниципального района»</w:t>
      </w:r>
    </w:p>
    <w:p w:rsidR="006B7BE2" w:rsidRPr="00353292" w:rsidRDefault="006B7BE2" w:rsidP="0000141B">
      <w:pPr>
        <w:ind w:right="2976"/>
        <w:jc w:val="both"/>
        <w:rPr>
          <w:b/>
          <w:sz w:val="28"/>
          <w:szCs w:val="28"/>
        </w:rPr>
      </w:pPr>
    </w:p>
    <w:p w:rsidR="006B7BE2" w:rsidRPr="00353292" w:rsidRDefault="00F8534E" w:rsidP="00677064">
      <w:pPr>
        <w:ind w:right="-1"/>
        <w:jc w:val="both"/>
        <w:rPr>
          <w:sz w:val="28"/>
          <w:szCs w:val="28"/>
        </w:rPr>
      </w:pPr>
      <w:r w:rsidRPr="00353292">
        <w:rPr>
          <w:b/>
          <w:sz w:val="28"/>
          <w:szCs w:val="28"/>
        </w:rPr>
        <w:t xml:space="preserve">         </w:t>
      </w:r>
      <w:r w:rsidR="00AD0058" w:rsidRPr="00353292">
        <w:rPr>
          <w:sz w:val="28"/>
          <w:szCs w:val="28"/>
        </w:rPr>
        <w:t xml:space="preserve">В соответствии с </w:t>
      </w:r>
      <w:r w:rsidR="00A117A4" w:rsidRPr="00353292">
        <w:rPr>
          <w:sz w:val="28"/>
          <w:szCs w:val="28"/>
        </w:rPr>
        <w:t xml:space="preserve">Федеральным законом от 6 октября 2003  года №131-ФЗ «Об общих принципах организации местного самоуправления в Российской Федерации», </w:t>
      </w:r>
      <w:r w:rsidR="00742608" w:rsidRPr="00353292">
        <w:rPr>
          <w:sz w:val="28"/>
          <w:szCs w:val="28"/>
        </w:rPr>
        <w:t xml:space="preserve">Федеральным законом от 2 июля 2013 года № 185-ФЗ «О внесении изменений в отдельные законодательные акты Российской Федерации и признании </w:t>
      </w:r>
      <w:proofErr w:type="gramStart"/>
      <w:r w:rsidR="00742608" w:rsidRPr="00353292">
        <w:rPr>
          <w:sz w:val="28"/>
          <w:szCs w:val="28"/>
        </w:rPr>
        <w:t>утратившими</w:t>
      </w:r>
      <w:proofErr w:type="gramEnd"/>
      <w:r w:rsidR="00742608" w:rsidRPr="00353292">
        <w:rPr>
          <w:sz w:val="28"/>
          <w:szCs w:val="28"/>
        </w:rPr>
        <w:t xml:space="preserve"> силу законодательных актов </w:t>
      </w:r>
      <w:proofErr w:type="gramStart"/>
      <w:r w:rsidR="00742608" w:rsidRPr="00353292">
        <w:rPr>
          <w:sz w:val="28"/>
          <w:szCs w:val="28"/>
        </w:rPr>
        <w:t xml:space="preserve">(отдельных положений законодательных актов) Российской Федерации в связи с принятием Федерального закона «Об образовании в Российской Федерации», </w:t>
      </w:r>
      <w:r w:rsidR="00AD0058" w:rsidRPr="00353292">
        <w:rPr>
          <w:sz w:val="28"/>
          <w:szCs w:val="28"/>
        </w:rPr>
        <w:t>Федеральным Законом от 22 октября 2013 года №284-ФЗ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</w:t>
      </w:r>
      <w:r w:rsidR="00862498" w:rsidRPr="00353292">
        <w:rPr>
          <w:sz w:val="28"/>
          <w:szCs w:val="28"/>
        </w:rPr>
        <w:t>, Федеральным законом от</w:t>
      </w:r>
      <w:proofErr w:type="gramEnd"/>
      <w:r w:rsidR="00862498" w:rsidRPr="00353292">
        <w:rPr>
          <w:sz w:val="28"/>
          <w:szCs w:val="28"/>
        </w:rPr>
        <w:t xml:space="preserve"> </w:t>
      </w:r>
      <w:proofErr w:type="gramStart"/>
      <w:r w:rsidR="00862498" w:rsidRPr="00353292">
        <w:rPr>
          <w:sz w:val="28"/>
          <w:szCs w:val="28"/>
        </w:rPr>
        <w:t>5 апреля 2013 года № 44- ФЗ «О контрактной системе в сфере закупок товаров, работ, услуг для обеспечения государственных и муниципальных нужд»</w:t>
      </w:r>
      <w:r w:rsidR="00DD7F7A">
        <w:rPr>
          <w:sz w:val="28"/>
          <w:szCs w:val="28"/>
        </w:rPr>
        <w:t xml:space="preserve">, </w:t>
      </w:r>
      <w:r w:rsidR="00DD7F7A" w:rsidRPr="00DD7F7A">
        <w:rPr>
          <w:color w:val="000000"/>
          <w:sz w:val="28"/>
          <w:szCs w:val="28"/>
          <w:shd w:val="clear" w:color="auto" w:fill="FFFFFF"/>
        </w:rPr>
        <w:t>Федеральным законом от 28.12.2013 N 416-ФЗ "О внесении изменений в Федеральный закон "О лотереях" и отдельные законодательные акты Российской Федерации</w:t>
      </w:r>
      <w:r w:rsidR="00DD7F7A">
        <w:rPr>
          <w:rFonts w:ascii="Arial" w:hAnsi="Arial" w:cs="Arial"/>
          <w:color w:val="000000"/>
          <w:shd w:val="clear" w:color="auto" w:fill="FFFFFF"/>
        </w:rPr>
        <w:t>",</w:t>
      </w:r>
      <w:r w:rsidR="00DD7F7A" w:rsidRPr="00DD7F7A">
        <w:rPr>
          <w:sz w:val="28"/>
          <w:szCs w:val="28"/>
        </w:rPr>
        <w:t xml:space="preserve"> </w:t>
      </w:r>
      <w:r w:rsidR="00DD7F7A" w:rsidRPr="00D12D53">
        <w:rPr>
          <w:sz w:val="28"/>
          <w:szCs w:val="28"/>
        </w:rPr>
        <w:t>Федеральным законом от 28 декабря 2013 года №443-ФЗ «О федеральной информационной адресной системе и о внесении изменений в Федеральный</w:t>
      </w:r>
      <w:proofErr w:type="gramEnd"/>
      <w:r w:rsidR="00DD7F7A" w:rsidRPr="00D12D53">
        <w:rPr>
          <w:sz w:val="28"/>
          <w:szCs w:val="28"/>
        </w:rPr>
        <w:t xml:space="preserve"> закон «Об общих принципах организации местного самоуправления в Российской</w:t>
      </w:r>
      <w:r w:rsidR="00DD7F7A">
        <w:rPr>
          <w:sz w:val="28"/>
          <w:szCs w:val="28"/>
        </w:rPr>
        <w:t xml:space="preserve"> Федерации» и</w:t>
      </w:r>
      <w:r w:rsidR="00AD0058" w:rsidRPr="00353292">
        <w:rPr>
          <w:sz w:val="28"/>
          <w:szCs w:val="28"/>
        </w:rPr>
        <w:t xml:space="preserve"> Устава Екатериновского муниципального района </w:t>
      </w:r>
      <w:proofErr w:type="spellStart"/>
      <w:r w:rsidR="00AD0058" w:rsidRPr="00353292">
        <w:rPr>
          <w:sz w:val="28"/>
          <w:szCs w:val="28"/>
        </w:rPr>
        <w:t>Екатериновское</w:t>
      </w:r>
      <w:proofErr w:type="spellEnd"/>
      <w:r w:rsidR="00AD0058" w:rsidRPr="00353292">
        <w:rPr>
          <w:sz w:val="28"/>
          <w:szCs w:val="28"/>
        </w:rPr>
        <w:t xml:space="preserve"> районное Собрание</w:t>
      </w:r>
    </w:p>
    <w:p w:rsidR="00077B17" w:rsidRPr="00353292" w:rsidRDefault="00077B17" w:rsidP="00677064">
      <w:pPr>
        <w:ind w:right="-1"/>
        <w:jc w:val="both"/>
        <w:rPr>
          <w:sz w:val="28"/>
          <w:szCs w:val="28"/>
        </w:rPr>
      </w:pPr>
    </w:p>
    <w:p w:rsidR="00AD0058" w:rsidRPr="00353292" w:rsidRDefault="00AD0058" w:rsidP="006B7BE2">
      <w:pPr>
        <w:ind w:right="-1"/>
        <w:jc w:val="center"/>
        <w:rPr>
          <w:b/>
          <w:sz w:val="28"/>
          <w:szCs w:val="28"/>
        </w:rPr>
      </w:pPr>
      <w:r w:rsidRPr="00353292">
        <w:rPr>
          <w:b/>
          <w:sz w:val="28"/>
          <w:szCs w:val="28"/>
        </w:rPr>
        <w:t>РЕШИЛО:</w:t>
      </w:r>
    </w:p>
    <w:p w:rsidR="006B7BE2" w:rsidRPr="00353292" w:rsidRDefault="006B7BE2" w:rsidP="006B7BE2">
      <w:pPr>
        <w:ind w:right="-1"/>
        <w:jc w:val="center"/>
        <w:rPr>
          <w:b/>
          <w:sz w:val="28"/>
          <w:szCs w:val="28"/>
        </w:rPr>
      </w:pPr>
    </w:p>
    <w:p w:rsidR="00AD0058" w:rsidRPr="00353292" w:rsidRDefault="00AD0058" w:rsidP="006B7BE2">
      <w:pPr>
        <w:pStyle w:val="aa"/>
        <w:numPr>
          <w:ilvl w:val="0"/>
          <w:numId w:val="13"/>
        </w:numPr>
        <w:jc w:val="both"/>
        <w:rPr>
          <w:sz w:val="28"/>
          <w:szCs w:val="28"/>
        </w:rPr>
      </w:pPr>
      <w:r w:rsidRPr="00353292">
        <w:rPr>
          <w:sz w:val="28"/>
          <w:szCs w:val="28"/>
        </w:rPr>
        <w:t>Внести следующие изменения и дополнения в Устав Екатериновского муниципального района:</w:t>
      </w:r>
    </w:p>
    <w:p w:rsidR="005177D5" w:rsidRPr="00353292" w:rsidRDefault="00DD7F7A" w:rsidP="005177D5">
      <w:pPr>
        <w:jc w:val="both"/>
        <w:rPr>
          <w:sz w:val="28"/>
          <w:szCs w:val="28"/>
        </w:rPr>
      </w:pPr>
      <w:r w:rsidRPr="009C761B">
        <w:rPr>
          <w:sz w:val="28"/>
          <w:szCs w:val="28"/>
        </w:rPr>
        <w:t>1)</w:t>
      </w:r>
      <w:r w:rsidR="005177D5" w:rsidRPr="009C761B">
        <w:rPr>
          <w:sz w:val="28"/>
          <w:szCs w:val="28"/>
        </w:rPr>
        <w:t>часть 1 статьи 3 дополнить пунктом 7.1</w:t>
      </w:r>
      <w:r w:rsidR="005177D5" w:rsidRPr="00DD7F7A">
        <w:rPr>
          <w:sz w:val="28"/>
          <w:szCs w:val="28"/>
          <w:u w:val="single"/>
        </w:rPr>
        <w:t xml:space="preserve"> </w:t>
      </w:r>
      <w:r w:rsidR="005177D5" w:rsidRPr="00353292">
        <w:rPr>
          <w:sz w:val="28"/>
          <w:szCs w:val="28"/>
        </w:rPr>
        <w:t>следующего содержания:</w:t>
      </w:r>
    </w:p>
    <w:p w:rsidR="005177D5" w:rsidRPr="00353292" w:rsidRDefault="005177D5" w:rsidP="006B7BE2">
      <w:pPr>
        <w:jc w:val="both"/>
        <w:rPr>
          <w:sz w:val="28"/>
          <w:szCs w:val="28"/>
        </w:rPr>
      </w:pPr>
      <w:r w:rsidRPr="00353292">
        <w:rPr>
          <w:sz w:val="28"/>
          <w:szCs w:val="28"/>
        </w:rPr>
        <w:lastRenderedPageBreak/>
        <w:t>«7.1)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конфликтов»;</w:t>
      </w:r>
    </w:p>
    <w:p w:rsidR="00F8534E" w:rsidRPr="00353292" w:rsidRDefault="00DD7F7A" w:rsidP="005177D5">
      <w:pPr>
        <w:jc w:val="both"/>
        <w:rPr>
          <w:sz w:val="28"/>
          <w:szCs w:val="28"/>
        </w:rPr>
      </w:pPr>
      <w:r w:rsidRPr="009C761B">
        <w:rPr>
          <w:sz w:val="28"/>
          <w:szCs w:val="28"/>
        </w:rPr>
        <w:t>2)</w:t>
      </w:r>
      <w:r w:rsidR="00F8534E" w:rsidRPr="009C761B">
        <w:rPr>
          <w:sz w:val="28"/>
          <w:szCs w:val="28"/>
        </w:rPr>
        <w:t xml:space="preserve">пункт 11 части 1 статьи 3 </w:t>
      </w:r>
      <w:r w:rsidR="00F8534E" w:rsidRPr="00353292">
        <w:rPr>
          <w:sz w:val="28"/>
          <w:szCs w:val="28"/>
        </w:rPr>
        <w:t>изложить в следующей редакции:</w:t>
      </w:r>
    </w:p>
    <w:p w:rsidR="00F8534E" w:rsidRDefault="00F8534E" w:rsidP="00F8534E">
      <w:pPr>
        <w:ind w:firstLine="705"/>
        <w:jc w:val="both"/>
        <w:rPr>
          <w:sz w:val="28"/>
          <w:szCs w:val="28"/>
        </w:rPr>
      </w:pPr>
      <w:proofErr w:type="gramStart"/>
      <w:r w:rsidRPr="00353292">
        <w:rPr>
          <w:sz w:val="28"/>
          <w:szCs w:val="28"/>
        </w:rPr>
        <w:t>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353292">
        <w:rPr>
          <w:sz w:val="28"/>
          <w:szCs w:val="28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время";</w:t>
      </w:r>
    </w:p>
    <w:p w:rsidR="00DD7F7A" w:rsidRPr="009C761B" w:rsidRDefault="00DD7F7A" w:rsidP="00DD7F7A">
      <w:pPr>
        <w:jc w:val="both"/>
        <w:rPr>
          <w:sz w:val="28"/>
          <w:szCs w:val="28"/>
        </w:rPr>
      </w:pPr>
      <w:r w:rsidRPr="009C761B">
        <w:rPr>
          <w:sz w:val="28"/>
          <w:szCs w:val="28"/>
        </w:rPr>
        <w:t>3) пункт 30 части 1 статьи 3 признать утратившим силу</w:t>
      </w:r>
      <w:r w:rsidR="008D3A1A">
        <w:rPr>
          <w:sz w:val="28"/>
          <w:szCs w:val="28"/>
        </w:rPr>
        <w:t>;</w:t>
      </w:r>
    </w:p>
    <w:p w:rsidR="00844436" w:rsidRPr="00844436" w:rsidRDefault="00844436" w:rsidP="00844436">
      <w:pPr>
        <w:shd w:val="clear" w:color="auto" w:fill="FFFFFF"/>
        <w:jc w:val="both"/>
        <w:rPr>
          <w:color w:val="000000"/>
          <w:sz w:val="28"/>
          <w:szCs w:val="28"/>
        </w:rPr>
      </w:pPr>
      <w:r w:rsidRPr="009C761B">
        <w:rPr>
          <w:color w:val="000000"/>
          <w:sz w:val="28"/>
          <w:szCs w:val="28"/>
        </w:rPr>
        <w:t>4)часть 1 статьи 3дополнить пунктом 34</w:t>
      </w:r>
      <w:r w:rsidRPr="00844436">
        <w:rPr>
          <w:color w:val="000000"/>
          <w:sz w:val="28"/>
          <w:szCs w:val="28"/>
        </w:rPr>
        <w:t xml:space="preserve"> следующего содержания:</w:t>
      </w:r>
    </w:p>
    <w:p w:rsidR="00844436" w:rsidRPr="00844436" w:rsidRDefault="00844436" w:rsidP="00844436">
      <w:pPr>
        <w:shd w:val="clear" w:color="auto" w:fill="FFFFFF"/>
        <w:jc w:val="both"/>
        <w:rPr>
          <w:color w:val="000000"/>
          <w:sz w:val="28"/>
          <w:szCs w:val="28"/>
        </w:rPr>
      </w:pPr>
      <w:r w:rsidRPr="00844436">
        <w:rPr>
          <w:color w:val="000000"/>
          <w:sz w:val="28"/>
          <w:szCs w:val="28"/>
        </w:rPr>
        <w:t>"34)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</w:t>
      </w:r>
      <w:r w:rsidR="008D3A1A">
        <w:rPr>
          <w:color w:val="000000"/>
          <w:sz w:val="28"/>
          <w:szCs w:val="28"/>
        </w:rPr>
        <w:t>осударственном адресном реестре</w:t>
      </w:r>
      <w:r w:rsidRPr="00844436">
        <w:rPr>
          <w:color w:val="000000"/>
          <w:sz w:val="28"/>
          <w:szCs w:val="28"/>
        </w:rPr>
        <w:t>";</w:t>
      </w:r>
    </w:p>
    <w:p w:rsidR="00742608" w:rsidRPr="00353292" w:rsidRDefault="00844436" w:rsidP="00AD0058">
      <w:pPr>
        <w:jc w:val="both"/>
        <w:rPr>
          <w:sz w:val="28"/>
          <w:szCs w:val="28"/>
        </w:rPr>
      </w:pPr>
      <w:r w:rsidRPr="009C761B">
        <w:rPr>
          <w:sz w:val="28"/>
          <w:szCs w:val="28"/>
        </w:rPr>
        <w:t>5</w:t>
      </w:r>
      <w:r w:rsidR="00DD7F7A" w:rsidRPr="009C761B">
        <w:rPr>
          <w:sz w:val="28"/>
          <w:szCs w:val="28"/>
        </w:rPr>
        <w:t>)</w:t>
      </w:r>
      <w:r w:rsidR="00F8534E" w:rsidRPr="009C761B">
        <w:rPr>
          <w:sz w:val="28"/>
          <w:szCs w:val="28"/>
        </w:rPr>
        <w:t xml:space="preserve">в пункте 5 части 1 статьи 3 </w:t>
      </w:r>
      <w:r w:rsidR="00B47DCE" w:rsidRPr="009C761B">
        <w:rPr>
          <w:sz w:val="28"/>
          <w:szCs w:val="28"/>
        </w:rPr>
        <w:t>[1]</w:t>
      </w:r>
      <w:proofErr w:type="gramStart"/>
      <w:r w:rsidR="00742608" w:rsidRPr="009C761B">
        <w:rPr>
          <w:sz w:val="28"/>
          <w:szCs w:val="28"/>
        </w:rPr>
        <w:t>.</w:t>
      </w:r>
      <w:proofErr w:type="gramEnd"/>
      <w:r w:rsidR="00F8534E" w:rsidRPr="00353292">
        <w:rPr>
          <w:sz w:val="28"/>
          <w:szCs w:val="28"/>
        </w:rPr>
        <w:t xml:space="preserve">  </w:t>
      </w:r>
      <w:proofErr w:type="gramStart"/>
      <w:r w:rsidR="00F8534E" w:rsidRPr="00353292">
        <w:rPr>
          <w:sz w:val="28"/>
          <w:szCs w:val="28"/>
        </w:rPr>
        <w:t>с</w:t>
      </w:r>
      <w:proofErr w:type="gramEnd"/>
      <w:r w:rsidR="00F8534E" w:rsidRPr="00353292">
        <w:rPr>
          <w:sz w:val="28"/>
          <w:szCs w:val="28"/>
        </w:rPr>
        <w:t>лова «образователь</w:t>
      </w:r>
      <w:r w:rsidR="008A09D1" w:rsidRPr="00353292">
        <w:rPr>
          <w:sz w:val="28"/>
          <w:szCs w:val="28"/>
        </w:rPr>
        <w:t>н</w:t>
      </w:r>
      <w:r w:rsidR="00F8534E" w:rsidRPr="00353292">
        <w:rPr>
          <w:sz w:val="28"/>
          <w:szCs w:val="28"/>
        </w:rPr>
        <w:t>ых учреждений</w:t>
      </w:r>
      <w:r w:rsidR="00B47DCE" w:rsidRPr="00353292">
        <w:rPr>
          <w:sz w:val="28"/>
          <w:szCs w:val="28"/>
        </w:rPr>
        <w:t xml:space="preserve"> высшего </w:t>
      </w:r>
      <w:r w:rsidR="00742608" w:rsidRPr="00353292">
        <w:rPr>
          <w:sz w:val="28"/>
          <w:szCs w:val="28"/>
        </w:rPr>
        <w:t>профессионального образования</w:t>
      </w:r>
      <w:r w:rsidR="00F8534E" w:rsidRPr="00353292">
        <w:rPr>
          <w:sz w:val="28"/>
          <w:szCs w:val="28"/>
        </w:rPr>
        <w:t>»</w:t>
      </w:r>
      <w:r w:rsidR="00742608" w:rsidRPr="00353292">
        <w:rPr>
          <w:sz w:val="28"/>
          <w:szCs w:val="28"/>
        </w:rPr>
        <w:t xml:space="preserve"> заменить словами «образовательных организаций высшего образования»;</w:t>
      </w:r>
    </w:p>
    <w:p w:rsidR="00A117A4" w:rsidRPr="00353292" w:rsidRDefault="00844436" w:rsidP="00AD00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7F7A" w:rsidRPr="00DD7F7A">
        <w:rPr>
          <w:sz w:val="28"/>
          <w:szCs w:val="28"/>
        </w:rPr>
        <w:t>)</w:t>
      </w:r>
      <w:r w:rsidR="00A117A4" w:rsidRPr="009C761B">
        <w:rPr>
          <w:sz w:val="28"/>
          <w:szCs w:val="28"/>
        </w:rPr>
        <w:t>ч</w:t>
      </w:r>
      <w:r w:rsidR="005177D5" w:rsidRPr="009C761B">
        <w:rPr>
          <w:sz w:val="28"/>
          <w:szCs w:val="28"/>
        </w:rPr>
        <w:t xml:space="preserve">асть </w:t>
      </w:r>
      <w:r w:rsidR="00A117A4" w:rsidRPr="009C761B">
        <w:rPr>
          <w:sz w:val="28"/>
          <w:szCs w:val="28"/>
        </w:rPr>
        <w:t>1 ст</w:t>
      </w:r>
      <w:r w:rsidR="005177D5" w:rsidRPr="009C761B">
        <w:rPr>
          <w:sz w:val="28"/>
          <w:szCs w:val="28"/>
        </w:rPr>
        <w:t>атьи</w:t>
      </w:r>
      <w:r w:rsidR="00A117A4" w:rsidRPr="009C761B">
        <w:rPr>
          <w:sz w:val="28"/>
          <w:szCs w:val="28"/>
        </w:rPr>
        <w:t xml:space="preserve"> 29 дополнить пунктов 14</w:t>
      </w:r>
      <w:r w:rsidR="00A117A4" w:rsidRPr="00353292">
        <w:rPr>
          <w:sz w:val="28"/>
          <w:szCs w:val="28"/>
        </w:rPr>
        <w:t xml:space="preserve"> следующего содержания:</w:t>
      </w:r>
    </w:p>
    <w:p w:rsidR="00A117A4" w:rsidRPr="00353292" w:rsidRDefault="00A117A4" w:rsidP="00A11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292">
        <w:rPr>
          <w:rFonts w:ascii="Times New Roman" w:hAnsi="Times New Roman" w:cs="Times New Roman"/>
          <w:sz w:val="28"/>
          <w:szCs w:val="28"/>
        </w:rPr>
        <w:t>«14) Полномочия главы муниципального района прекращаются досрочно также в связи с утратой доверия Президента  Российской Федерации в случаях:</w:t>
      </w:r>
    </w:p>
    <w:p w:rsidR="00A117A4" w:rsidRPr="00353292" w:rsidRDefault="00A117A4" w:rsidP="00A117A4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3292">
        <w:rPr>
          <w:rFonts w:ascii="Times New Roman" w:hAnsi="Times New Roman" w:cs="Times New Roman"/>
          <w:sz w:val="28"/>
          <w:szCs w:val="28"/>
        </w:rPr>
        <w:t>1) несоблюдения главой муниципального района, его супругой и несовершеннолетними детьми запрета, установленного Федеральным законом «О запрете отдельными категориями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5177D5" w:rsidRPr="00353292" w:rsidRDefault="00A117A4" w:rsidP="00A117A4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proofErr w:type="gramStart"/>
      <w:r w:rsidRPr="00353292">
        <w:rPr>
          <w:rFonts w:ascii="Times New Roman" w:hAnsi="Times New Roman" w:cs="Times New Roman"/>
          <w:sz w:val="28"/>
          <w:szCs w:val="28"/>
        </w:rPr>
        <w:t xml:space="preserve">2)   установления в отношении избранных на муниципальных выборах </w:t>
      </w:r>
      <w:r w:rsidRPr="00353292">
        <w:rPr>
          <w:rFonts w:ascii="Times New Roman" w:hAnsi="Times New Roman" w:cs="Times New Roman"/>
          <w:sz w:val="28"/>
          <w:szCs w:val="28"/>
        </w:rPr>
        <w:lastRenderedPageBreak/>
        <w:t>главы муниципального района факта открытия или наличия 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</w:t>
      </w:r>
      <w:r w:rsidR="006B7BE2" w:rsidRPr="00353292">
        <w:rPr>
          <w:rFonts w:ascii="Times New Roman" w:hAnsi="Times New Roman" w:cs="Times New Roman"/>
          <w:sz w:val="28"/>
          <w:szCs w:val="28"/>
        </w:rPr>
        <w:t xml:space="preserve"> района»;</w:t>
      </w:r>
      <w:proofErr w:type="gramEnd"/>
    </w:p>
    <w:p w:rsidR="008F3F8A" w:rsidRPr="00353292" w:rsidRDefault="00844436" w:rsidP="008F3F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D7F7A" w:rsidRPr="00DD7F7A">
        <w:rPr>
          <w:sz w:val="28"/>
          <w:szCs w:val="28"/>
        </w:rPr>
        <w:t>)</w:t>
      </w:r>
      <w:r w:rsidR="008F3F8A" w:rsidRPr="00DD7F7A">
        <w:rPr>
          <w:sz w:val="28"/>
          <w:szCs w:val="28"/>
        </w:rPr>
        <w:t xml:space="preserve">пункт 3,4 части 1 статьи 37.1 </w:t>
      </w:r>
      <w:r w:rsidR="008F3F8A" w:rsidRPr="00353292">
        <w:rPr>
          <w:sz w:val="28"/>
          <w:szCs w:val="28"/>
        </w:rPr>
        <w:t>исключить</w:t>
      </w:r>
      <w:r w:rsidR="008D3A1A">
        <w:rPr>
          <w:sz w:val="28"/>
          <w:szCs w:val="28"/>
        </w:rPr>
        <w:t>;</w:t>
      </w:r>
    </w:p>
    <w:p w:rsidR="00A117A4" w:rsidRPr="009C761B" w:rsidRDefault="00844436" w:rsidP="00844436">
      <w:pPr>
        <w:pStyle w:val="ConsPlusNormal"/>
        <w:rPr>
          <w:sz w:val="28"/>
          <w:szCs w:val="28"/>
        </w:rPr>
      </w:pPr>
      <w:r w:rsidRPr="009C761B">
        <w:rPr>
          <w:rFonts w:ascii="Times New Roman" w:hAnsi="Times New Roman" w:cs="Times New Roman"/>
          <w:sz w:val="28"/>
          <w:szCs w:val="28"/>
        </w:rPr>
        <w:t>8</w:t>
      </w:r>
      <w:r w:rsidR="00DD7F7A" w:rsidRPr="009C761B">
        <w:rPr>
          <w:rFonts w:ascii="Times New Roman" w:hAnsi="Times New Roman" w:cs="Times New Roman"/>
          <w:sz w:val="28"/>
          <w:szCs w:val="28"/>
        </w:rPr>
        <w:t>)</w:t>
      </w:r>
      <w:r w:rsidR="005177D5" w:rsidRPr="009C761B">
        <w:rPr>
          <w:rFonts w:ascii="Times New Roman" w:hAnsi="Times New Roman" w:cs="Times New Roman"/>
          <w:sz w:val="28"/>
          <w:szCs w:val="28"/>
        </w:rPr>
        <w:t xml:space="preserve">в пункте 7 части </w:t>
      </w:r>
      <w:r w:rsidR="00D92545" w:rsidRPr="009C761B">
        <w:rPr>
          <w:rFonts w:ascii="Times New Roman" w:hAnsi="Times New Roman" w:cs="Times New Roman"/>
          <w:sz w:val="28"/>
          <w:szCs w:val="28"/>
        </w:rPr>
        <w:t>1</w:t>
      </w:r>
      <w:r w:rsidR="005177D5" w:rsidRPr="009C761B">
        <w:rPr>
          <w:rFonts w:ascii="Times New Roman" w:hAnsi="Times New Roman" w:cs="Times New Roman"/>
          <w:sz w:val="28"/>
          <w:szCs w:val="28"/>
        </w:rPr>
        <w:t xml:space="preserve"> статьи 48</w:t>
      </w:r>
      <w:r w:rsidR="005177D5" w:rsidRPr="009C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BE2" w:rsidRPr="009C761B">
        <w:rPr>
          <w:rFonts w:ascii="Times New Roman" w:hAnsi="Times New Roman" w:cs="Times New Roman"/>
          <w:sz w:val="28"/>
          <w:szCs w:val="28"/>
        </w:rPr>
        <w:t>слово «(</w:t>
      </w:r>
      <w:proofErr w:type="gramStart"/>
      <w:r w:rsidR="006B7BE2" w:rsidRPr="009C761B">
        <w:rPr>
          <w:rFonts w:ascii="Times New Roman" w:hAnsi="Times New Roman" w:cs="Times New Roman"/>
          <w:sz w:val="28"/>
          <w:szCs w:val="28"/>
        </w:rPr>
        <w:t>полного</w:t>
      </w:r>
      <w:proofErr w:type="gramEnd"/>
      <w:r w:rsidR="006B7BE2" w:rsidRPr="009C761B">
        <w:rPr>
          <w:rFonts w:ascii="Times New Roman" w:hAnsi="Times New Roman" w:cs="Times New Roman"/>
          <w:sz w:val="28"/>
          <w:szCs w:val="28"/>
        </w:rPr>
        <w:t>)» исключить;</w:t>
      </w:r>
    </w:p>
    <w:p w:rsidR="002E4825" w:rsidRDefault="00844436" w:rsidP="00DD7F7A">
      <w:pPr>
        <w:pStyle w:val="20"/>
        <w:ind w:firstLine="0"/>
        <w:jc w:val="left"/>
        <w:rPr>
          <w:bCs/>
          <w:sz w:val="28"/>
          <w:szCs w:val="28"/>
        </w:rPr>
      </w:pPr>
      <w:r w:rsidRPr="009C761B">
        <w:rPr>
          <w:sz w:val="28"/>
          <w:szCs w:val="28"/>
        </w:rPr>
        <w:t>9</w:t>
      </w:r>
      <w:r w:rsidR="00DD7F7A" w:rsidRPr="009C761B">
        <w:rPr>
          <w:sz w:val="28"/>
          <w:szCs w:val="28"/>
        </w:rPr>
        <w:t xml:space="preserve">) </w:t>
      </w:r>
      <w:r w:rsidR="002E4825" w:rsidRPr="009C761B">
        <w:rPr>
          <w:sz w:val="28"/>
          <w:szCs w:val="28"/>
        </w:rPr>
        <w:t>статью 53</w:t>
      </w:r>
      <w:r w:rsidR="002E4825" w:rsidRPr="00353292">
        <w:rPr>
          <w:b/>
          <w:bCs/>
          <w:sz w:val="28"/>
          <w:szCs w:val="28"/>
          <w:u w:val="single"/>
        </w:rPr>
        <w:t xml:space="preserve"> </w:t>
      </w:r>
      <w:r w:rsidR="002E4825" w:rsidRPr="00353292">
        <w:rPr>
          <w:bCs/>
          <w:sz w:val="28"/>
          <w:szCs w:val="28"/>
        </w:rPr>
        <w:t>изложить</w:t>
      </w:r>
      <w:r w:rsidR="002E4825" w:rsidRPr="00353292">
        <w:rPr>
          <w:b/>
          <w:bCs/>
          <w:sz w:val="28"/>
          <w:szCs w:val="28"/>
          <w:u w:val="single"/>
        </w:rPr>
        <w:t xml:space="preserve"> </w:t>
      </w:r>
      <w:r w:rsidR="002E4825" w:rsidRPr="00353292">
        <w:rPr>
          <w:bCs/>
          <w:sz w:val="28"/>
          <w:szCs w:val="28"/>
        </w:rPr>
        <w:t>в следующей редакции</w:t>
      </w:r>
    </w:p>
    <w:p w:rsidR="00DD7F7A" w:rsidRPr="00DD7F7A" w:rsidRDefault="00DD7F7A" w:rsidP="00DD7F7A">
      <w:pPr>
        <w:pStyle w:val="20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DD7F7A">
        <w:rPr>
          <w:bCs/>
          <w:sz w:val="28"/>
          <w:szCs w:val="28"/>
        </w:rPr>
        <w:t>« Статья 53.Закупки для обеспечения муниципальных нужд</w:t>
      </w:r>
    </w:p>
    <w:p w:rsidR="00DD7F7A" w:rsidRPr="00DD7F7A" w:rsidRDefault="002E4825" w:rsidP="00DD7F7A">
      <w:pPr>
        <w:pStyle w:val="u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sz w:val="28"/>
          <w:szCs w:val="28"/>
        </w:rPr>
      </w:pPr>
      <w:r w:rsidRPr="00DD7F7A">
        <w:rPr>
          <w:sz w:val="28"/>
          <w:szCs w:val="28"/>
        </w:rPr>
        <w:tab/>
      </w:r>
      <w:r w:rsidR="00DD7F7A" w:rsidRPr="00DD7F7A">
        <w:rPr>
          <w:color w:val="000000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 </w:t>
      </w:r>
    </w:p>
    <w:p w:rsidR="00DD7F7A" w:rsidRPr="00DD7F7A" w:rsidRDefault="00DD7F7A" w:rsidP="00DD7F7A">
      <w:pPr>
        <w:pStyle w:val="u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sz w:val="28"/>
          <w:szCs w:val="28"/>
        </w:rPr>
      </w:pPr>
      <w:bookmarkStart w:id="0" w:name="p1811"/>
      <w:bookmarkEnd w:id="0"/>
      <w:r w:rsidRPr="00DD7F7A">
        <w:rPr>
          <w:color w:val="000000"/>
          <w:sz w:val="28"/>
          <w:szCs w:val="28"/>
        </w:rPr>
        <w:t>2. Закупки товаров, работ, услуг для обеспечения муниципальных нужд осуществляются з</w:t>
      </w:r>
      <w:r w:rsidR="008D3A1A">
        <w:rPr>
          <w:color w:val="000000"/>
          <w:sz w:val="28"/>
          <w:szCs w:val="28"/>
        </w:rPr>
        <w:t>а счет средств местного бюджета;</w:t>
      </w:r>
      <w:r w:rsidRPr="00DD7F7A">
        <w:rPr>
          <w:color w:val="000000"/>
          <w:sz w:val="28"/>
          <w:szCs w:val="28"/>
        </w:rPr>
        <w:t> </w:t>
      </w:r>
    </w:p>
    <w:p w:rsidR="00A11A44" w:rsidRPr="00353292" w:rsidRDefault="00844436" w:rsidP="00DD7F7A">
      <w:pPr>
        <w:jc w:val="both"/>
        <w:rPr>
          <w:sz w:val="28"/>
          <w:szCs w:val="28"/>
        </w:rPr>
      </w:pPr>
      <w:r w:rsidRPr="009C761B">
        <w:rPr>
          <w:sz w:val="28"/>
          <w:szCs w:val="28"/>
        </w:rPr>
        <w:t>10</w:t>
      </w:r>
      <w:r w:rsidR="00DD7F7A" w:rsidRPr="009C761B">
        <w:rPr>
          <w:sz w:val="28"/>
          <w:szCs w:val="28"/>
        </w:rPr>
        <w:t>)</w:t>
      </w:r>
      <w:r w:rsidR="00A11A44" w:rsidRPr="009C761B">
        <w:rPr>
          <w:sz w:val="28"/>
          <w:szCs w:val="28"/>
        </w:rPr>
        <w:t>часть 2 статьи 58 [1] дополнить пунктов 5</w:t>
      </w:r>
      <w:r w:rsidR="00A11A44" w:rsidRPr="00353292">
        <w:rPr>
          <w:sz w:val="28"/>
          <w:szCs w:val="28"/>
        </w:rPr>
        <w:t xml:space="preserve"> следующего содержания:</w:t>
      </w:r>
    </w:p>
    <w:p w:rsidR="00A11A44" w:rsidRDefault="00A11A44" w:rsidP="00A11A44">
      <w:pPr>
        <w:jc w:val="both"/>
        <w:rPr>
          <w:sz w:val="28"/>
          <w:szCs w:val="28"/>
        </w:rPr>
      </w:pPr>
      <w:r w:rsidRPr="00353292">
        <w:rPr>
          <w:sz w:val="28"/>
          <w:szCs w:val="28"/>
        </w:rPr>
        <w:tab/>
      </w:r>
      <w:proofErr w:type="gramStart"/>
      <w:r w:rsidRPr="00353292">
        <w:rPr>
          <w:sz w:val="28"/>
          <w:szCs w:val="28"/>
        </w:rPr>
        <w:t>«5) допущение главой муниципального района, главой администрации муниципального района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353292">
        <w:rPr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конфликтов»;</w:t>
      </w:r>
    </w:p>
    <w:p w:rsidR="009C761B" w:rsidRDefault="009C761B" w:rsidP="00A11A44">
      <w:pPr>
        <w:jc w:val="both"/>
        <w:rPr>
          <w:sz w:val="28"/>
          <w:szCs w:val="28"/>
        </w:rPr>
      </w:pPr>
      <w:r>
        <w:rPr>
          <w:sz w:val="28"/>
          <w:szCs w:val="28"/>
        </w:rPr>
        <w:t>11) статью 59 дополнить пунктом 6 следующего содержания:</w:t>
      </w:r>
    </w:p>
    <w:p w:rsidR="009C761B" w:rsidRDefault="009C761B" w:rsidP="00A11A44">
      <w:pPr>
        <w:jc w:val="both"/>
        <w:rPr>
          <w:sz w:val="28"/>
          <w:szCs w:val="28"/>
        </w:rPr>
      </w:pPr>
      <w:r>
        <w:rPr>
          <w:sz w:val="28"/>
          <w:szCs w:val="28"/>
        </w:rPr>
        <w:t>«6.Пункт 34 части 1 статьи 3 настоящего Устава вступает в силу с 1 июля 2014 года»</w:t>
      </w:r>
      <w:r w:rsidR="008D3A1A">
        <w:rPr>
          <w:sz w:val="28"/>
          <w:szCs w:val="28"/>
        </w:rPr>
        <w:t>;</w:t>
      </w:r>
    </w:p>
    <w:p w:rsidR="009C761B" w:rsidRDefault="00517D5C" w:rsidP="00517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76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C761B">
        <w:rPr>
          <w:sz w:val="28"/>
          <w:szCs w:val="28"/>
        </w:rPr>
        <w:t>ункт 4 настоящего решения вступает в силу с 1 июля 2014 года.</w:t>
      </w:r>
    </w:p>
    <w:p w:rsidR="009C761B" w:rsidRPr="00353292" w:rsidRDefault="009C761B" w:rsidP="00A11A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D5C">
        <w:rPr>
          <w:sz w:val="28"/>
          <w:szCs w:val="28"/>
        </w:rPr>
        <w:t>3</w:t>
      </w:r>
      <w:r>
        <w:rPr>
          <w:sz w:val="28"/>
          <w:szCs w:val="28"/>
        </w:rPr>
        <w:t>.Направить настоящее решение на государственную регистрацию в органы юстиции.</w:t>
      </w:r>
    </w:p>
    <w:p w:rsidR="00656CA2" w:rsidRPr="00353292" w:rsidRDefault="005177D5" w:rsidP="00077B17">
      <w:pPr>
        <w:jc w:val="both"/>
        <w:rPr>
          <w:sz w:val="28"/>
          <w:szCs w:val="28"/>
        </w:rPr>
      </w:pPr>
      <w:r w:rsidRPr="00353292">
        <w:rPr>
          <w:sz w:val="28"/>
          <w:szCs w:val="28"/>
        </w:rPr>
        <w:tab/>
      </w:r>
      <w:r w:rsidR="00517D5C">
        <w:rPr>
          <w:sz w:val="28"/>
          <w:szCs w:val="28"/>
        </w:rPr>
        <w:t>4</w:t>
      </w:r>
      <w:r w:rsidR="00077B17" w:rsidRPr="00353292">
        <w:rPr>
          <w:sz w:val="28"/>
          <w:szCs w:val="28"/>
        </w:rPr>
        <w:t>.</w:t>
      </w:r>
      <w:r w:rsidR="006C50D4" w:rsidRPr="00353292">
        <w:rPr>
          <w:sz w:val="28"/>
          <w:szCs w:val="28"/>
        </w:rPr>
        <w:t>Настоящее решение вступает в силу со дня</w:t>
      </w:r>
      <w:r w:rsidR="00656CA2" w:rsidRPr="00353292">
        <w:rPr>
          <w:sz w:val="28"/>
          <w:szCs w:val="28"/>
        </w:rPr>
        <w:t xml:space="preserve"> его официального опубликования в районной газете «Слава труду» после его государственной регистрации.</w:t>
      </w:r>
    </w:p>
    <w:p w:rsidR="006B7BE2" w:rsidRPr="00353292" w:rsidRDefault="006B7BE2" w:rsidP="006B7BE2">
      <w:pPr>
        <w:jc w:val="both"/>
        <w:rPr>
          <w:sz w:val="28"/>
          <w:szCs w:val="28"/>
        </w:rPr>
      </w:pPr>
    </w:p>
    <w:p w:rsidR="006B7BE2" w:rsidRPr="00353292" w:rsidRDefault="006B7BE2" w:rsidP="006B7BE2">
      <w:pPr>
        <w:jc w:val="both"/>
        <w:rPr>
          <w:sz w:val="28"/>
          <w:szCs w:val="28"/>
        </w:rPr>
      </w:pPr>
    </w:p>
    <w:p w:rsidR="00077B17" w:rsidRPr="00353292" w:rsidRDefault="00077B17" w:rsidP="006B7BE2">
      <w:pPr>
        <w:jc w:val="both"/>
        <w:rPr>
          <w:sz w:val="28"/>
          <w:szCs w:val="28"/>
        </w:rPr>
      </w:pPr>
    </w:p>
    <w:p w:rsidR="00893863" w:rsidRDefault="008C5E96" w:rsidP="00893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Екатериновского</w:t>
      </w:r>
    </w:p>
    <w:p w:rsidR="008C5E96" w:rsidRDefault="008C5E96" w:rsidP="00893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Собрания                                                 А.А.Богомолов</w:t>
      </w:r>
    </w:p>
    <w:p w:rsidR="00656CA2" w:rsidRPr="00353292" w:rsidRDefault="00656CA2" w:rsidP="00893863">
      <w:pPr>
        <w:jc w:val="both"/>
        <w:rPr>
          <w:b/>
          <w:sz w:val="28"/>
          <w:szCs w:val="28"/>
        </w:rPr>
      </w:pPr>
    </w:p>
    <w:sectPr w:rsidR="00656CA2" w:rsidRPr="00353292" w:rsidSect="000014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3F0"/>
    <w:multiLevelType w:val="hybridMultilevel"/>
    <w:tmpl w:val="4C9C5B30"/>
    <w:lvl w:ilvl="0" w:tplc="5A3AD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66C26"/>
    <w:multiLevelType w:val="hybridMultilevel"/>
    <w:tmpl w:val="0EB6A0A0"/>
    <w:lvl w:ilvl="0" w:tplc="F500B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3469F8"/>
    <w:multiLevelType w:val="hybridMultilevel"/>
    <w:tmpl w:val="703E5DF0"/>
    <w:lvl w:ilvl="0" w:tplc="593492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9FD2E19"/>
    <w:multiLevelType w:val="hybridMultilevel"/>
    <w:tmpl w:val="28129FA8"/>
    <w:lvl w:ilvl="0" w:tplc="3B5239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02A96"/>
    <w:multiLevelType w:val="hybridMultilevel"/>
    <w:tmpl w:val="E3E4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7">
    <w:nsid w:val="480661E5"/>
    <w:multiLevelType w:val="hybridMultilevel"/>
    <w:tmpl w:val="1658902A"/>
    <w:lvl w:ilvl="0" w:tplc="44A61E0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A4502B2"/>
    <w:multiLevelType w:val="hybridMultilevel"/>
    <w:tmpl w:val="A3126AE2"/>
    <w:lvl w:ilvl="0" w:tplc="58E25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75466C7"/>
    <w:multiLevelType w:val="hybridMultilevel"/>
    <w:tmpl w:val="15E8B44A"/>
    <w:lvl w:ilvl="0" w:tplc="86ECA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4E15CA3"/>
    <w:multiLevelType w:val="hybridMultilevel"/>
    <w:tmpl w:val="9D8209CA"/>
    <w:lvl w:ilvl="0" w:tplc="713478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CEB5432"/>
    <w:multiLevelType w:val="hybridMultilevel"/>
    <w:tmpl w:val="6D2EFE6A"/>
    <w:lvl w:ilvl="0" w:tplc="5FDE29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546F6"/>
    <w:rsid w:val="0000141B"/>
    <w:rsid w:val="000051A6"/>
    <w:rsid w:val="000647AD"/>
    <w:rsid w:val="00067B93"/>
    <w:rsid w:val="00074019"/>
    <w:rsid w:val="00077B17"/>
    <w:rsid w:val="000B45E3"/>
    <w:rsid w:val="000E7F30"/>
    <w:rsid w:val="000F1E7F"/>
    <w:rsid w:val="0010478D"/>
    <w:rsid w:val="001118EC"/>
    <w:rsid w:val="00127D8A"/>
    <w:rsid w:val="00150239"/>
    <w:rsid w:val="00155531"/>
    <w:rsid w:val="00164342"/>
    <w:rsid w:val="00167440"/>
    <w:rsid w:val="001835D4"/>
    <w:rsid w:val="00194F80"/>
    <w:rsid w:val="001971E0"/>
    <w:rsid w:val="001A0B20"/>
    <w:rsid w:val="001B0F5D"/>
    <w:rsid w:val="001D0A2D"/>
    <w:rsid w:val="001F1AAB"/>
    <w:rsid w:val="001F22BA"/>
    <w:rsid w:val="00213752"/>
    <w:rsid w:val="00240036"/>
    <w:rsid w:val="00242AC6"/>
    <w:rsid w:val="002553B9"/>
    <w:rsid w:val="0025575C"/>
    <w:rsid w:val="0026173F"/>
    <w:rsid w:val="00266A8D"/>
    <w:rsid w:val="00287F6C"/>
    <w:rsid w:val="002901B1"/>
    <w:rsid w:val="002A5E3E"/>
    <w:rsid w:val="002D6895"/>
    <w:rsid w:val="002E4825"/>
    <w:rsid w:val="00311077"/>
    <w:rsid w:val="00316C74"/>
    <w:rsid w:val="003473D6"/>
    <w:rsid w:val="00353292"/>
    <w:rsid w:val="00354CDC"/>
    <w:rsid w:val="003570AA"/>
    <w:rsid w:val="003615B0"/>
    <w:rsid w:val="00361E01"/>
    <w:rsid w:val="00366280"/>
    <w:rsid w:val="00381F2F"/>
    <w:rsid w:val="003A70F1"/>
    <w:rsid w:val="003B17FD"/>
    <w:rsid w:val="003C6E8D"/>
    <w:rsid w:val="003D050E"/>
    <w:rsid w:val="003E0BC2"/>
    <w:rsid w:val="003E27FC"/>
    <w:rsid w:val="00400215"/>
    <w:rsid w:val="004249B9"/>
    <w:rsid w:val="004375C8"/>
    <w:rsid w:val="004B0F43"/>
    <w:rsid w:val="004B1214"/>
    <w:rsid w:val="004B418F"/>
    <w:rsid w:val="004B52F0"/>
    <w:rsid w:val="004B7028"/>
    <w:rsid w:val="00503060"/>
    <w:rsid w:val="00506A9E"/>
    <w:rsid w:val="00514709"/>
    <w:rsid w:val="005177D5"/>
    <w:rsid w:val="00517D5C"/>
    <w:rsid w:val="00522EF8"/>
    <w:rsid w:val="00537EDC"/>
    <w:rsid w:val="00543AE3"/>
    <w:rsid w:val="00550048"/>
    <w:rsid w:val="005512C7"/>
    <w:rsid w:val="00552893"/>
    <w:rsid w:val="0055508D"/>
    <w:rsid w:val="0056394D"/>
    <w:rsid w:val="00566472"/>
    <w:rsid w:val="00566901"/>
    <w:rsid w:val="005A1A70"/>
    <w:rsid w:val="005A2A89"/>
    <w:rsid w:val="005D6FE6"/>
    <w:rsid w:val="005E1C1E"/>
    <w:rsid w:val="005F7D6C"/>
    <w:rsid w:val="00627154"/>
    <w:rsid w:val="00646C39"/>
    <w:rsid w:val="00646DBC"/>
    <w:rsid w:val="00656CA2"/>
    <w:rsid w:val="00673067"/>
    <w:rsid w:val="00677064"/>
    <w:rsid w:val="00680AAF"/>
    <w:rsid w:val="006964C9"/>
    <w:rsid w:val="006976E5"/>
    <w:rsid w:val="006A7CB2"/>
    <w:rsid w:val="006B461A"/>
    <w:rsid w:val="006B7BE2"/>
    <w:rsid w:val="006C50D4"/>
    <w:rsid w:val="006D4B6D"/>
    <w:rsid w:val="006E1B74"/>
    <w:rsid w:val="006E3CDD"/>
    <w:rsid w:val="0070023B"/>
    <w:rsid w:val="00712AD6"/>
    <w:rsid w:val="0071544E"/>
    <w:rsid w:val="00721DEE"/>
    <w:rsid w:val="00730038"/>
    <w:rsid w:val="0074189E"/>
    <w:rsid w:val="0074198D"/>
    <w:rsid w:val="00742608"/>
    <w:rsid w:val="007539C4"/>
    <w:rsid w:val="007546F6"/>
    <w:rsid w:val="0078091C"/>
    <w:rsid w:val="007A2107"/>
    <w:rsid w:val="007A4E02"/>
    <w:rsid w:val="007B1206"/>
    <w:rsid w:val="007C13F5"/>
    <w:rsid w:val="007D0892"/>
    <w:rsid w:val="007E7723"/>
    <w:rsid w:val="00802E9E"/>
    <w:rsid w:val="00805AEE"/>
    <w:rsid w:val="00820369"/>
    <w:rsid w:val="00833E61"/>
    <w:rsid w:val="008354B7"/>
    <w:rsid w:val="00844436"/>
    <w:rsid w:val="0086174D"/>
    <w:rsid w:val="00862498"/>
    <w:rsid w:val="00865402"/>
    <w:rsid w:val="008834E8"/>
    <w:rsid w:val="008863E1"/>
    <w:rsid w:val="00893863"/>
    <w:rsid w:val="00897743"/>
    <w:rsid w:val="008A09D1"/>
    <w:rsid w:val="008C5E96"/>
    <w:rsid w:val="008C6636"/>
    <w:rsid w:val="008D2890"/>
    <w:rsid w:val="008D3A1A"/>
    <w:rsid w:val="008E2D4A"/>
    <w:rsid w:val="008F3F8A"/>
    <w:rsid w:val="009112C5"/>
    <w:rsid w:val="00933287"/>
    <w:rsid w:val="0096749F"/>
    <w:rsid w:val="00970059"/>
    <w:rsid w:val="00996AC2"/>
    <w:rsid w:val="009B2AB4"/>
    <w:rsid w:val="009C761B"/>
    <w:rsid w:val="009D661B"/>
    <w:rsid w:val="009E4985"/>
    <w:rsid w:val="00A117A4"/>
    <w:rsid w:val="00A11A44"/>
    <w:rsid w:val="00A21E2E"/>
    <w:rsid w:val="00A256E4"/>
    <w:rsid w:val="00A45BBF"/>
    <w:rsid w:val="00A63CC5"/>
    <w:rsid w:val="00A77135"/>
    <w:rsid w:val="00A776E3"/>
    <w:rsid w:val="00A80B82"/>
    <w:rsid w:val="00A9613C"/>
    <w:rsid w:val="00A97346"/>
    <w:rsid w:val="00AA3B09"/>
    <w:rsid w:val="00AA4762"/>
    <w:rsid w:val="00AA76A1"/>
    <w:rsid w:val="00AD0058"/>
    <w:rsid w:val="00AD194D"/>
    <w:rsid w:val="00AF7894"/>
    <w:rsid w:val="00B121FE"/>
    <w:rsid w:val="00B35DBF"/>
    <w:rsid w:val="00B36823"/>
    <w:rsid w:val="00B47DCE"/>
    <w:rsid w:val="00B71B98"/>
    <w:rsid w:val="00B7762E"/>
    <w:rsid w:val="00B94727"/>
    <w:rsid w:val="00B950F4"/>
    <w:rsid w:val="00BA2D76"/>
    <w:rsid w:val="00BA612A"/>
    <w:rsid w:val="00BB06FE"/>
    <w:rsid w:val="00BB092A"/>
    <w:rsid w:val="00BC4E5C"/>
    <w:rsid w:val="00BF692D"/>
    <w:rsid w:val="00C03063"/>
    <w:rsid w:val="00C037A1"/>
    <w:rsid w:val="00C07B56"/>
    <w:rsid w:val="00C26434"/>
    <w:rsid w:val="00C40AF5"/>
    <w:rsid w:val="00C40B1D"/>
    <w:rsid w:val="00C421B4"/>
    <w:rsid w:val="00C5246E"/>
    <w:rsid w:val="00C84439"/>
    <w:rsid w:val="00C85E8D"/>
    <w:rsid w:val="00CC553E"/>
    <w:rsid w:val="00CC564C"/>
    <w:rsid w:val="00CC6625"/>
    <w:rsid w:val="00D049ED"/>
    <w:rsid w:val="00D2152E"/>
    <w:rsid w:val="00D217F2"/>
    <w:rsid w:val="00D246D2"/>
    <w:rsid w:val="00D50DD6"/>
    <w:rsid w:val="00D522FB"/>
    <w:rsid w:val="00D72093"/>
    <w:rsid w:val="00D806DF"/>
    <w:rsid w:val="00D83D1B"/>
    <w:rsid w:val="00D92545"/>
    <w:rsid w:val="00DC181F"/>
    <w:rsid w:val="00DD6FCC"/>
    <w:rsid w:val="00DD7888"/>
    <w:rsid w:val="00DD7F7A"/>
    <w:rsid w:val="00E01AAE"/>
    <w:rsid w:val="00E051EB"/>
    <w:rsid w:val="00E16D49"/>
    <w:rsid w:val="00E34E49"/>
    <w:rsid w:val="00E516E1"/>
    <w:rsid w:val="00E54385"/>
    <w:rsid w:val="00E61259"/>
    <w:rsid w:val="00E849F3"/>
    <w:rsid w:val="00E93C3C"/>
    <w:rsid w:val="00E966DD"/>
    <w:rsid w:val="00EA1774"/>
    <w:rsid w:val="00EA4F37"/>
    <w:rsid w:val="00EC4203"/>
    <w:rsid w:val="00EE1421"/>
    <w:rsid w:val="00EE3234"/>
    <w:rsid w:val="00F20B8F"/>
    <w:rsid w:val="00F41000"/>
    <w:rsid w:val="00F73F2C"/>
    <w:rsid w:val="00F8534E"/>
    <w:rsid w:val="00F85DAF"/>
    <w:rsid w:val="00F860D8"/>
    <w:rsid w:val="00F937D4"/>
    <w:rsid w:val="00FA6A21"/>
    <w:rsid w:val="00FA7EF7"/>
    <w:rsid w:val="00FB1145"/>
    <w:rsid w:val="00FC4DFE"/>
    <w:rsid w:val="00FD05DC"/>
    <w:rsid w:val="00FD72FF"/>
    <w:rsid w:val="00FF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59"/>
    <w:rPr>
      <w:sz w:val="24"/>
      <w:szCs w:val="24"/>
    </w:rPr>
  </w:style>
  <w:style w:type="paragraph" w:styleId="1">
    <w:name w:val="heading 1"/>
    <w:basedOn w:val="a"/>
    <w:next w:val="a"/>
    <w:qFormat/>
    <w:rsid w:val="00E61259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1259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61259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1259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E61259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E612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1259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E61259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E61259"/>
    <w:pPr>
      <w:ind w:firstLine="709"/>
    </w:pPr>
    <w:rPr>
      <w:sz w:val="28"/>
    </w:rPr>
  </w:style>
  <w:style w:type="paragraph" w:styleId="20">
    <w:name w:val="Body Text Indent 2"/>
    <w:basedOn w:val="a"/>
    <w:rsid w:val="00E61259"/>
    <w:pPr>
      <w:ind w:firstLine="709"/>
      <w:jc w:val="both"/>
    </w:pPr>
    <w:rPr>
      <w:sz w:val="26"/>
    </w:rPr>
  </w:style>
  <w:style w:type="paragraph" w:styleId="a6">
    <w:name w:val="Body Text"/>
    <w:basedOn w:val="a"/>
    <w:rsid w:val="00E61259"/>
    <w:pPr>
      <w:jc w:val="both"/>
    </w:pPr>
    <w:rPr>
      <w:sz w:val="26"/>
    </w:rPr>
  </w:style>
  <w:style w:type="paragraph" w:styleId="21">
    <w:name w:val="Body Text 2"/>
    <w:basedOn w:val="a"/>
    <w:rsid w:val="00E61259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table" w:styleId="a8">
    <w:name w:val="Table Grid"/>
    <w:basedOn w:val="a1"/>
    <w:rsid w:val="007A2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A7C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17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5177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D7F7A"/>
    <w:rPr>
      <w:color w:val="0000FF"/>
      <w:u w:val="single"/>
    </w:rPr>
  </w:style>
  <w:style w:type="paragraph" w:customStyle="1" w:styleId="u">
    <w:name w:val="u"/>
    <w:basedOn w:val="a"/>
    <w:rsid w:val="00DD7F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4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4D5D-D07B-4D0F-BF85-0EAAE7EC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809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STS</dc:creator>
  <cp:keywords/>
  <dc:description/>
  <cp:lastModifiedBy>Глава</cp:lastModifiedBy>
  <cp:revision>25</cp:revision>
  <cp:lastPrinted>2014-01-29T13:52:00Z</cp:lastPrinted>
  <dcterms:created xsi:type="dcterms:W3CDTF">2013-12-06T11:37:00Z</dcterms:created>
  <dcterms:modified xsi:type="dcterms:W3CDTF">2014-03-13T11:40:00Z</dcterms:modified>
</cp:coreProperties>
</file>