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EE" w:rsidRPr="00254CEE" w:rsidRDefault="00254CEE" w:rsidP="00254CEE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4CEE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54CEE" w:rsidRPr="00254CEE" w:rsidRDefault="00254CEE" w:rsidP="00254CE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4CEE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54CEE" w:rsidRPr="00254CEE" w:rsidRDefault="00254CEE" w:rsidP="00254CE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4CEE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54CEE" w:rsidRPr="00254CEE" w:rsidRDefault="00254CEE" w:rsidP="00254CE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4CEE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54CEE" w:rsidRPr="00254CEE" w:rsidRDefault="00254CEE" w:rsidP="00254CEE">
      <w:pPr>
        <w:pStyle w:val="a8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254CEE" w:rsidRPr="00254CEE" w:rsidRDefault="00254CEE" w:rsidP="00254CE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4CEE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54CEE" w:rsidRPr="00254CEE" w:rsidRDefault="00254CEE" w:rsidP="00254CE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254CEE" w:rsidRPr="00254CEE" w:rsidRDefault="00254CEE" w:rsidP="00254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4CEE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657BA0">
        <w:rPr>
          <w:rFonts w:ascii="Times New Roman" w:eastAsia="Calibri" w:hAnsi="Times New Roman" w:cs="Times New Roman"/>
          <w:b/>
          <w:sz w:val="28"/>
          <w:szCs w:val="28"/>
        </w:rPr>
        <w:t>18.12.2018</w:t>
      </w:r>
      <w:r w:rsidRPr="00254CEE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             </w:t>
      </w:r>
      <w:r w:rsidR="00816A2F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254CEE">
        <w:rPr>
          <w:rFonts w:ascii="Times New Roman" w:eastAsia="Calibri" w:hAnsi="Times New Roman" w:cs="Times New Roman"/>
          <w:b/>
          <w:sz w:val="28"/>
          <w:szCs w:val="28"/>
        </w:rPr>
        <w:t xml:space="preserve">  №</w:t>
      </w:r>
      <w:r w:rsidR="00657BA0">
        <w:rPr>
          <w:rFonts w:ascii="Times New Roman" w:eastAsia="Calibri" w:hAnsi="Times New Roman" w:cs="Times New Roman"/>
          <w:b/>
          <w:sz w:val="28"/>
          <w:szCs w:val="28"/>
        </w:rPr>
        <w:t xml:space="preserve"> 56</w:t>
      </w:r>
      <w:r w:rsidRPr="00254CE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с.Новосёловка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</w:tblGrid>
      <w:tr w:rsidR="006D7569" w:rsidRPr="006D7569" w:rsidTr="006D7569">
        <w:tc>
          <w:tcPr>
            <w:tcW w:w="8046" w:type="dxa"/>
          </w:tcPr>
          <w:p w:rsidR="006D7569" w:rsidRPr="006D7569" w:rsidRDefault="006D7569" w:rsidP="006D75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69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Новосёловского МО от25.05.2017 №20 «Об утверждении Порядка формирования, утверждения и ведения планов-графиков  закупок товаров, работ, услуг для обеспечения  нужд Новосёловского муниципального образования»</w:t>
            </w:r>
          </w:p>
        </w:tc>
      </w:tr>
    </w:tbl>
    <w:p w:rsidR="00254CEE" w:rsidRPr="00254CEE" w:rsidRDefault="00254CEE" w:rsidP="00254CEE">
      <w:pPr>
        <w:pStyle w:val="a4"/>
        <w:tabs>
          <w:tab w:val="left" w:pos="708"/>
        </w:tabs>
        <w:spacing w:line="240" w:lineRule="auto"/>
        <w:ind w:firstLine="0"/>
        <w:rPr>
          <w:szCs w:val="28"/>
        </w:rPr>
      </w:pPr>
    </w:p>
    <w:p w:rsidR="00254CEE" w:rsidRPr="00254CEE" w:rsidRDefault="00254CEE" w:rsidP="00254C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4CEE" w:rsidRPr="00254CEE" w:rsidRDefault="006D7569" w:rsidP="0025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</w:t>
      </w:r>
      <w:r w:rsidR="00254CEE" w:rsidRPr="00254CE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16.08.2018 года </w:t>
      </w:r>
      <w:r w:rsidRPr="005002CC">
        <w:rPr>
          <w:rFonts w:ascii="Times New Roman" w:hAnsi="Times New Roman" w:cs="Times New Roman"/>
          <w:sz w:val="28"/>
          <w:szCs w:val="28"/>
        </w:rPr>
        <w:t xml:space="preserve"> №952</w:t>
      </w:r>
    </w:p>
    <w:p w:rsidR="00254CEE" w:rsidRPr="00254CEE" w:rsidRDefault="00254CEE" w:rsidP="00254C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4CE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54CEE" w:rsidRDefault="00254CEE" w:rsidP="00254CEE">
      <w:pPr>
        <w:pStyle w:val="2"/>
        <w:ind w:right="45"/>
        <w:jc w:val="both"/>
        <w:rPr>
          <w:sz w:val="28"/>
          <w:szCs w:val="28"/>
        </w:rPr>
      </w:pPr>
      <w:r w:rsidRPr="00254CEE">
        <w:rPr>
          <w:sz w:val="28"/>
          <w:szCs w:val="28"/>
        </w:rPr>
        <w:t>1.</w:t>
      </w:r>
      <w:r w:rsidR="006D7569">
        <w:rPr>
          <w:sz w:val="28"/>
          <w:szCs w:val="28"/>
        </w:rPr>
        <w:t xml:space="preserve">В приложении к постановлению </w:t>
      </w:r>
      <w:r w:rsidR="006D7569" w:rsidRPr="006D7569">
        <w:rPr>
          <w:sz w:val="28"/>
          <w:szCs w:val="28"/>
        </w:rPr>
        <w:t>от25.05.2017 №20 «Об утверждении Порядка формирования, утверждения и ведения планов-графиков  закупок товаров, работ, услуг для обеспечения  нужд Новосёловского муниципального образования»</w:t>
      </w:r>
      <w:r w:rsidR="006D7569">
        <w:rPr>
          <w:sz w:val="28"/>
          <w:szCs w:val="28"/>
        </w:rPr>
        <w:t xml:space="preserve"> п.13 изложить в следующей редакции</w:t>
      </w:r>
      <w:r w:rsidR="00657BA0">
        <w:rPr>
          <w:sz w:val="28"/>
          <w:szCs w:val="28"/>
        </w:rPr>
        <w:t>:</w:t>
      </w:r>
    </w:p>
    <w:p w:rsidR="00657BA0" w:rsidRDefault="00657BA0" w:rsidP="00657BA0">
      <w:pPr>
        <w:pStyle w:val="2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«13.</w:t>
      </w:r>
      <w:r w:rsidRPr="00657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 осуществления  закупок  путем проведения запроса котировок в целях оказания гуманитарной  помощи либо ликвидации последствий чрезвычайных ситуаций природного или техногенного  характера в соответствии со статьей 82 Федерального закона внесение  изменений в план-график закупок осуществляется в день направления 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пунктом 9 части 1 статьи93 Федерального  закона – в день заключения контракта. </w:t>
      </w:r>
    </w:p>
    <w:p w:rsidR="00657BA0" w:rsidRPr="006D7569" w:rsidRDefault="00657BA0" w:rsidP="00657BA0">
      <w:pPr>
        <w:pStyle w:val="2"/>
        <w:ind w:right="4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осуществления  закупок в соответствии с частями 2,4-6 статьи 55, частью 4 статьи 55.1, частью4 статьи 71, частью 4 статьи 79, частью 2 статьи 82.6, частью 19 статьи 83, частью 27 статьи 83.1 и частью 1 статьи 93 Федерального закона, за исключением случая, указанного в пункте 12  настоящих  требований, внесение изменений в план-график закупок по каждому такому объекту закупки может осуществляться не позднее 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 поставщика (подрядчика, исполнителя) закрытым  способом.»</w:t>
      </w:r>
    </w:p>
    <w:p w:rsidR="00657BA0" w:rsidRDefault="00657BA0" w:rsidP="00657BA0">
      <w:pPr>
        <w:pStyle w:val="2"/>
        <w:ind w:right="45" w:firstLine="708"/>
        <w:jc w:val="both"/>
        <w:rPr>
          <w:sz w:val="28"/>
          <w:szCs w:val="28"/>
        </w:rPr>
      </w:pPr>
    </w:p>
    <w:p w:rsidR="00254CEE" w:rsidRPr="00254CEE" w:rsidRDefault="00657BA0" w:rsidP="00657BA0">
      <w:pPr>
        <w:pStyle w:val="2"/>
        <w:ind w:right="45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4CEE" w:rsidRPr="00254CEE">
        <w:rPr>
          <w:sz w:val="28"/>
          <w:szCs w:val="28"/>
        </w:rPr>
        <w:t xml:space="preserve">.Обнародовать настоящее Постановление в установленных местах обнародования и разместить на  </w:t>
      </w:r>
      <w:r>
        <w:rPr>
          <w:sz w:val="28"/>
          <w:szCs w:val="28"/>
        </w:rPr>
        <w:t xml:space="preserve">официальном </w:t>
      </w:r>
      <w:r w:rsidR="00254CEE" w:rsidRPr="00254CEE">
        <w:rPr>
          <w:sz w:val="28"/>
          <w:szCs w:val="28"/>
        </w:rPr>
        <w:t>сайте в сети Интернет.</w:t>
      </w:r>
    </w:p>
    <w:p w:rsidR="00254CEE" w:rsidRPr="00254CEE" w:rsidRDefault="00254CEE" w:rsidP="00254C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7BA0" w:rsidRDefault="00657BA0" w:rsidP="00254C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CEE" w:rsidRPr="00254CEE" w:rsidRDefault="00657BA0" w:rsidP="00254C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И.О.главы</w:t>
      </w:r>
      <w:r w:rsidR="00254CEE" w:rsidRPr="00254CEE">
        <w:rPr>
          <w:rFonts w:ascii="Times New Roman" w:hAnsi="Times New Roman" w:cs="Times New Roman"/>
          <w:b/>
          <w:sz w:val="28"/>
          <w:szCs w:val="28"/>
        </w:rPr>
        <w:t xml:space="preserve">  администрации Новосёловского </w:t>
      </w:r>
    </w:p>
    <w:p w:rsidR="00254CEE" w:rsidRDefault="00254CEE" w:rsidP="00254C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4CE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657BA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54CEE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p w:rsidR="00254CEE" w:rsidRPr="00254CEE" w:rsidRDefault="00254CEE" w:rsidP="00254C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4CEE" w:rsidRPr="00254CEE" w:rsidSect="006D7569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7CA" w:rsidRDefault="00CB47CA" w:rsidP="00254CEE">
      <w:pPr>
        <w:spacing w:after="0" w:line="240" w:lineRule="auto"/>
      </w:pPr>
      <w:r>
        <w:separator/>
      </w:r>
    </w:p>
  </w:endnote>
  <w:endnote w:type="continuationSeparator" w:id="1">
    <w:p w:rsidR="00CB47CA" w:rsidRDefault="00CB47CA" w:rsidP="0025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CEE" w:rsidRDefault="00254CEE">
    <w:pPr>
      <w:pStyle w:val="a9"/>
      <w:jc w:val="right"/>
    </w:pPr>
  </w:p>
  <w:p w:rsidR="00254CEE" w:rsidRDefault="00254C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7CA" w:rsidRDefault="00CB47CA" w:rsidP="00254CEE">
      <w:pPr>
        <w:spacing w:after="0" w:line="240" w:lineRule="auto"/>
      </w:pPr>
      <w:r>
        <w:separator/>
      </w:r>
    </w:p>
  </w:footnote>
  <w:footnote w:type="continuationSeparator" w:id="1">
    <w:p w:rsidR="00CB47CA" w:rsidRDefault="00CB47CA" w:rsidP="00254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CEE"/>
    <w:rsid w:val="0010325C"/>
    <w:rsid w:val="00254CEE"/>
    <w:rsid w:val="00452410"/>
    <w:rsid w:val="00543048"/>
    <w:rsid w:val="005B0898"/>
    <w:rsid w:val="00657BA0"/>
    <w:rsid w:val="00674361"/>
    <w:rsid w:val="006D1DA3"/>
    <w:rsid w:val="006D7569"/>
    <w:rsid w:val="00807FDE"/>
    <w:rsid w:val="00816A2F"/>
    <w:rsid w:val="008363DB"/>
    <w:rsid w:val="0096566D"/>
    <w:rsid w:val="009B3F8A"/>
    <w:rsid w:val="00CB47CA"/>
    <w:rsid w:val="00F940FF"/>
    <w:rsid w:val="00FA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4CE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54CE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54CE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semiHidden/>
    <w:unhideWhenUsed/>
    <w:rsid w:val="00254CE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semiHidden/>
    <w:rsid w:val="00254CE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54CEE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EE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254C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10">
    <w:name w:val="p10"/>
    <w:basedOn w:val="a"/>
    <w:rsid w:val="0025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25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54CEE"/>
  </w:style>
  <w:style w:type="paragraph" w:styleId="a9">
    <w:name w:val="footer"/>
    <w:basedOn w:val="a"/>
    <w:link w:val="aa"/>
    <w:uiPriority w:val="99"/>
    <w:unhideWhenUsed/>
    <w:rsid w:val="0025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4CEE"/>
  </w:style>
  <w:style w:type="table" w:styleId="ab">
    <w:name w:val="Table Grid"/>
    <w:basedOn w:val="a1"/>
    <w:uiPriority w:val="59"/>
    <w:rsid w:val="006D7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57BA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Links>
    <vt:vector size="6" baseType="variant"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consultantplus://offline/ref=CA74387030CFD46EA6E73DAF656AB1CAA9BE1E77AD5B34AFC757878EC67921F1EA9695FEC4B3B332oFvBG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2018-12-21T15:06:00Z</cp:lastPrinted>
  <dcterms:created xsi:type="dcterms:W3CDTF">2017-05-17T11:50:00Z</dcterms:created>
  <dcterms:modified xsi:type="dcterms:W3CDTF">2018-12-21T15:06:00Z</dcterms:modified>
</cp:coreProperties>
</file>