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53" w:rsidRDefault="000B6953" w:rsidP="000B6953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Российская Федерация</w:t>
      </w:r>
    </w:p>
    <w:p w:rsidR="000B6953" w:rsidRDefault="000B6953" w:rsidP="000B6953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Совет депутатов Андреевского муниципального образования</w:t>
      </w:r>
    </w:p>
    <w:p w:rsidR="000B6953" w:rsidRDefault="000B6953" w:rsidP="000B6953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Екатериновского  муниципального района</w:t>
      </w:r>
    </w:p>
    <w:p w:rsidR="000B6953" w:rsidRDefault="000B6953" w:rsidP="000B6953">
      <w:pPr>
        <w:pStyle w:val="1"/>
        <w:rPr>
          <w:b/>
          <w:bCs/>
          <w:sz w:val="26"/>
        </w:rPr>
      </w:pPr>
      <w:r>
        <w:rPr>
          <w:b/>
          <w:bCs/>
          <w:sz w:val="26"/>
        </w:rPr>
        <w:t>Саратовской области</w:t>
      </w:r>
    </w:p>
    <w:p w:rsidR="000B6953" w:rsidRDefault="000B6953" w:rsidP="000B6953">
      <w:pPr>
        <w:jc w:val="center"/>
        <w:rPr>
          <w:b/>
          <w:bCs/>
          <w:sz w:val="26"/>
        </w:rPr>
      </w:pPr>
    </w:p>
    <w:p w:rsidR="000B6953" w:rsidRDefault="000B6953" w:rsidP="000B6953">
      <w:pPr>
        <w:pStyle w:val="2"/>
        <w:rPr>
          <w:b/>
          <w:bCs/>
          <w:sz w:val="26"/>
        </w:rPr>
      </w:pPr>
      <w:r>
        <w:rPr>
          <w:b/>
          <w:bCs/>
          <w:sz w:val="26"/>
        </w:rPr>
        <w:t xml:space="preserve"> Восемьдесят седьмое  заседание Совета депутатов Андреевского</w:t>
      </w:r>
    </w:p>
    <w:p w:rsidR="000B6953" w:rsidRDefault="000B6953" w:rsidP="000B6953">
      <w:pPr>
        <w:pStyle w:val="2"/>
        <w:rPr>
          <w:b/>
          <w:bCs/>
          <w:sz w:val="26"/>
        </w:rPr>
      </w:pPr>
      <w:r>
        <w:rPr>
          <w:b/>
          <w:bCs/>
          <w:sz w:val="26"/>
        </w:rPr>
        <w:t>муниципального   образования второго созыва</w:t>
      </w:r>
    </w:p>
    <w:p w:rsidR="000B6953" w:rsidRDefault="000B6953" w:rsidP="000B6953">
      <w:pPr>
        <w:jc w:val="center"/>
        <w:rPr>
          <w:b/>
          <w:bCs/>
          <w:sz w:val="26"/>
        </w:rPr>
      </w:pPr>
    </w:p>
    <w:p w:rsidR="000B6953" w:rsidRDefault="000B6953" w:rsidP="000B6953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0B6953" w:rsidRDefault="000B6953" w:rsidP="000B6953">
      <w:pPr>
        <w:rPr>
          <w:b/>
          <w:bCs/>
        </w:rPr>
      </w:pPr>
    </w:p>
    <w:p w:rsidR="000B6953" w:rsidRDefault="000B6953" w:rsidP="000B6953">
      <w:pPr>
        <w:rPr>
          <w:b/>
          <w:sz w:val="26"/>
        </w:rPr>
      </w:pPr>
      <w:r>
        <w:rPr>
          <w:sz w:val="26"/>
        </w:rPr>
        <w:t xml:space="preserve">24 июня   2013 года                                                                                       </w:t>
      </w:r>
      <w:r>
        <w:rPr>
          <w:b/>
          <w:sz w:val="26"/>
        </w:rPr>
        <w:t>№ 162</w:t>
      </w:r>
    </w:p>
    <w:p w:rsidR="000B6953" w:rsidRDefault="000B6953" w:rsidP="000B6953">
      <w:pPr>
        <w:rPr>
          <w:b/>
          <w:sz w:val="26"/>
        </w:rPr>
      </w:pPr>
    </w:p>
    <w:p w:rsidR="000B6953" w:rsidRDefault="000B6953" w:rsidP="000B6953">
      <w:pPr>
        <w:jc w:val="both"/>
        <w:rPr>
          <w:b/>
          <w:sz w:val="26"/>
        </w:rPr>
      </w:pPr>
      <w:r>
        <w:rPr>
          <w:b/>
          <w:sz w:val="26"/>
        </w:rPr>
        <w:t xml:space="preserve">Об утверждении </w:t>
      </w:r>
      <w:r>
        <w:rPr>
          <w:b/>
          <w:sz w:val="26"/>
        </w:rPr>
        <w:t>Положения по оплате труда</w:t>
      </w:r>
    </w:p>
    <w:p w:rsidR="000B6953" w:rsidRPr="000B6953" w:rsidRDefault="000B6953" w:rsidP="000B6953">
      <w:pPr>
        <w:jc w:val="both"/>
        <w:rPr>
          <w:b/>
          <w:sz w:val="26"/>
        </w:rPr>
      </w:pPr>
      <w:r>
        <w:rPr>
          <w:b/>
          <w:sz w:val="26"/>
        </w:rPr>
        <w:t xml:space="preserve"> технического персонала администрации</w:t>
      </w:r>
    </w:p>
    <w:p w:rsidR="000B6953" w:rsidRDefault="000B6953" w:rsidP="000B695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Андреевского муниципального образования</w:t>
      </w:r>
      <w:r>
        <w:rPr>
          <w:b/>
          <w:sz w:val="26"/>
          <w:szCs w:val="26"/>
        </w:rPr>
        <w:t xml:space="preserve">» </w:t>
      </w:r>
    </w:p>
    <w:p w:rsidR="000B6953" w:rsidRDefault="000B6953" w:rsidP="000B695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0B6953" w:rsidRDefault="000B6953" w:rsidP="000B69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Конституцией Российской Федерации, Трудовым Кодексом Российской Федерации, </w:t>
      </w:r>
      <w:r>
        <w:rPr>
          <w:sz w:val="26"/>
          <w:szCs w:val="26"/>
        </w:rPr>
        <w:t xml:space="preserve">Федеральным законом от 06.10.2003 года № 131 – ФЗ «Об общих принципах организации местного самоуправления в Российской Федерации», Уставом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Екатериновского муниципального района Саратовской области </w:t>
      </w:r>
      <w:r>
        <w:rPr>
          <w:b/>
          <w:sz w:val="26"/>
          <w:szCs w:val="26"/>
        </w:rPr>
        <w:t>РЕШИЛ</w:t>
      </w:r>
      <w:r>
        <w:rPr>
          <w:sz w:val="26"/>
          <w:szCs w:val="26"/>
        </w:rPr>
        <w:t>:</w:t>
      </w:r>
    </w:p>
    <w:p w:rsidR="000B6953" w:rsidRPr="000B6953" w:rsidRDefault="000B6953" w:rsidP="000B6953">
      <w:pPr>
        <w:pStyle w:val="a5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 w:rsidRPr="000B6953">
        <w:rPr>
          <w:sz w:val="26"/>
          <w:szCs w:val="26"/>
        </w:rPr>
        <w:t xml:space="preserve">Утвердить </w:t>
      </w:r>
      <w:r w:rsidRPr="00385E18">
        <w:rPr>
          <w:b/>
          <w:sz w:val="26"/>
          <w:szCs w:val="26"/>
        </w:rPr>
        <w:t>Положение по оплате труда технического персонала администрации Андреевского муниципального образования</w:t>
      </w:r>
      <w:r w:rsidRPr="000B6953">
        <w:rPr>
          <w:sz w:val="26"/>
          <w:szCs w:val="26"/>
        </w:rPr>
        <w:t>, согласно приложению.</w:t>
      </w:r>
    </w:p>
    <w:p w:rsidR="000B6953" w:rsidRPr="000B6953" w:rsidRDefault="000B6953" w:rsidP="000B6953">
      <w:pPr>
        <w:pStyle w:val="a5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 w:rsidRPr="000B6953">
        <w:rPr>
          <w:sz w:val="26"/>
          <w:szCs w:val="26"/>
        </w:rPr>
        <w:t>Обнародовать настоящее решение в специально отведенных местах для обнародования и на официальном сайте администрации Андреевского муниципального образования.</w:t>
      </w:r>
    </w:p>
    <w:p w:rsidR="000B6953" w:rsidRDefault="000B6953" w:rsidP="000B6953">
      <w:pPr>
        <w:ind w:left="705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.      Настоящее решение вступает в силу </w:t>
      </w:r>
      <w:r>
        <w:rPr>
          <w:sz w:val="26"/>
          <w:szCs w:val="26"/>
        </w:rPr>
        <w:t>после его обнародования.</w:t>
      </w:r>
    </w:p>
    <w:p w:rsidR="000B6953" w:rsidRDefault="000B6953" w:rsidP="000B6953">
      <w:pPr>
        <w:ind w:left="705"/>
        <w:rPr>
          <w:sz w:val="26"/>
          <w:szCs w:val="26"/>
        </w:rPr>
      </w:pPr>
    </w:p>
    <w:p w:rsidR="000B6953" w:rsidRDefault="000B6953" w:rsidP="000B6953">
      <w:pPr>
        <w:ind w:left="70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Андреевского МО:                                             </w:t>
      </w:r>
      <w:proofErr w:type="spellStart"/>
      <w:r>
        <w:rPr>
          <w:b/>
          <w:sz w:val="26"/>
          <w:szCs w:val="26"/>
        </w:rPr>
        <w:t>Т.А.Курышова</w:t>
      </w:r>
      <w:proofErr w:type="spellEnd"/>
    </w:p>
    <w:p w:rsidR="000B6953" w:rsidRDefault="000B6953" w:rsidP="000B6953">
      <w:pPr>
        <w:rPr>
          <w:b/>
          <w:sz w:val="26"/>
          <w:szCs w:val="26"/>
        </w:rPr>
      </w:pPr>
    </w:p>
    <w:p w:rsidR="000B6953" w:rsidRDefault="000B6953" w:rsidP="000B6953">
      <w:pPr>
        <w:ind w:firstLine="708"/>
        <w:jc w:val="both"/>
        <w:rPr>
          <w:b/>
          <w:sz w:val="26"/>
          <w:szCs w:val="26"/>
        </w:rPr>
      </w:pPr>
    </w:p>
    <w:p w:rsidR="001973BB" w:rsidRDefault="001973BB"/>
    <w:p w:rsidR="000B6953" w:rsidRDefault="000B6953"/>
    <w:p w:rsidR="000B6953" w:rsidRDefault="000B6953"/>
    <w:p w:rsidR="000B6953" w:rsidRDefault="000B6953"/>
    <w:p w:rsidR="000B6953" w:rsidRDefault="000B6953"/>
    <w:p w:rsidR="000B6953" w:rsidRDefault="000B6953"/>
    <w:p w:rsidR="000B6953" w:rsidRDefault="000B6953"/>
    <w:p w:rsidR="000B6953" w:rsidRDefault="000B6953"/>
    <w:p w:rsidR="000B6953" w:rsidRDefault="000B6953"/>
    <w:p w:rsidR="000B6953" w:rsidRDefault="000B6953"/>
    <w:p w:rsidR="000B6953" w:rsidRDefault="000B6953"/>
    <w:p w:rsidR="000B6953" w:rsidRDefault="000B6953"/>
    <w:p w:rsidR="000B6953" w:rsidRDefault="000B6953"/>
    <w:p w:rsidR="000B6953" w:rsidRDefault="000B6953"/>
    <w:p w:rsidR="000B6953" w:rsidRDefault="000B6953"/>
    <w:p w:rsidR="000B6953" w:rsidRDefault="000B6953"/>
    <w:p w:rsidR="000B6953" w:rsidRDefault="000B6953" w:rsidP="000B6953">
      <w:pPr>
        <w:jc w:val="right"/>
      </w:pPr>
      <w:r>
        <w:lastRenderedPageBreak/>
        <w:t>Приложение 1 к решению Совета депутатов</w:t>
      </w:r>
    </w:p>
    <w:p w:rsidR="000B6953" w:rsidRDefault="000B6953" w:rsidP="000B6953">
      <w:pPr>
        <w:jc w:val="right"/>
      </w:pPr>
      <w:r>
        <w:t>Андреевского МО № 162 от 24.06.2013 года</w:t>
      </w:r>
    </w:p>
    <w:p w:rsidR="000B6953" w:rsidRPr="00385E18" w:rsidRDefault="000B6953" w:rsidP="00385E18">
      <w:pPr>
        <w:jc w:val="both"/>
        <w:rPr>
          <w:sz w:val="26"/>
        </w:rPr>
      </w:pPr>
    </w:p>
    <w:p w:rsidR="000B6953" w:rsidRPr="00385E18" w:rsidRDefault="000B6953" w:rsidP="00385E18">
      <w:pPr>
        <w:jc w:val="center"/>
        <w:rPr>
          <w:b/>
          <w:sz w:val="26"/>
        </w:rPr>
      </w:pPr>
      <w:r w:rsidRPr="00385E18">
        <w:rPr>
          <w:b/>
          <w:sz w:val="26"/>
        </w:rPr>
        <w:t>Положение</w:t>
      </w:r>
    </w:p>
    <w:p w:rsidR="000B6953" w:rsidRPr="00385E18" w:rsidRDefault="000B6953" w:rsidP="00385E18">
      <w:pPr>
        <w:jc w:val="center"/>
        <w:rPr>
          <w:b/>
          <w:sz w:val="26"/>
        </w:rPr>
      </w:pPr>
      <w:r w:rsidRPr="00385E18">
        <w:rPr>
          <w:b/>
          <w:sz w:val="26"/>
        </w:rPr>
        <w:t>по оплате труда технического персонала администрации</w:t>
      </w:r>
    </w:p>
    <w:p w:rsidR="000B6953" w:rsidRPr="00385E18" w:rsidRDefault="000B6953" w:rsidP="00385E18">
      <w:pPr>
        <w:jc w:val="center"/>
        <w:rPr>
          <w:b/>
          <w:sz w:val="26"/>
        </w:rPr>
      </w:pPr>
      <w:r w:rsidRPr="00385E18">
        <w:rPr>
          <w:b/>
          <w:sz w:val="26"/>
        </w:rPr>
        <w:t>Андреевского муниципального образования</w:t>
      </w:r>
    </w:p>
    <w:p w:rsidR="000B6953" w:rsidRPr="00385E18" w:rsidRDefault="000B6953" w:rsidP="00385E18">
      <w:pPr>
        <w:jc w:val="center"/>
        <w:rPr>
          <w:b/>
          <w:sz w:val="26"/>
        </w:rPr>
      </w:pPr>
      <w:r w:rsidRPr="00385E18">
        <w:rPr>
          <w:b/>
          <w:sz w:val="26"/>
        </w:rPr>
        <w:t>Екатериновского муниципального района</w:t>
      </w:r>
    </w:p>
    <w:p w:rsidR="000B6953" w:rsidRPr="00385E18" w:rsidRDefault="000B6953" w:rsidP="00385E18">
      <w:pPr>
        <w:jc w:val="center"/>
        <w:rPr>
          <w:b/>
          <w:sz w:val="26"/>
        </w:rPr>
      </w:pPr>
      <w:r w:rsidRPr="00385E18">
        <w:rPr>
          <w:b/>
          <w:sz w:val="26"/>
        </w:rPr>
        <w:t>Саратовской области</w:t>
      </w:r>
    </w:p>
    <w:p w:rsidR="000B6953" w:rsidRPr="00385E18" w:rsidRDefault="000B6953" w:rsidP="00385E18">
      <w:pPr>
        <w:jc w:val="both"/>
        <w:rPr>
          <w:sz w:val="26"/>
        </w:rPr>
      </w:pPr>
    </w:p>
    <w:p w:rsidR="000B6953" w:rsidRPr="00385E18" w:rsidRDefault="000B6953" w:rsidP="00385E18">
      <w:pPr>
        <w:jc w:val="both"/>
        <w:rPr>
          <w:sz w:val="26"/>
        </w:rPr>
      </w:pPr>
    </w:p>
    <w:p w:rsidR="000B6953" w:rsidRDefault="000B6953" w:rsidP="00385E18">
      <w:pPr>
        <w:pStyle w:val="a5"/>
        <w:numPr>
          <w:ilvl w:val="0"/>
          <w:numId w:val="2"/>
        </w:numPr>
        <w:jc w:val="center"/>
        <w:rPr>
          <w:b/>
          <w:sz w:val="26"/>
        </w:rPr>
      </w:pPr>
      <w:r w:rsidRPr="00385E18">
        <w:rPr>
          <w:b/>
          <w:sz w:val="26"/>
        </w:rPr>
        <w:t>Общие положения</w:t>
      </w:r>
    </w:p>
    <w:p w:rsidR="00385E18" w:rsidRPr="00385E18" w:rsidRDefault="00385E18" w:rsidP="00385E18">
      <w:pPr>
        <w:pStyle w:val="a5"/>
        <w:rPr>
          <w:b/>
          <w:sz w:val="26"/>
        </w:rPr>
      </w:pPr>
    </w:p>
    <w:p w:rsidR="000B6953" w:rsidRPr="00385E18" w:rsidRDefault="000B6953" w:rsidP="00385E18">
      <w:pPr>
        <w:pStyle w:val="a5"/>
        <w:numPr>
          <w:ilvl w:val="1"/>
          <w:numId w:val="2"/>
        </w:numPr>
        <w:ind w:left="0" w:firstLine="720"/>
        <w:jc w:val="both"/>
        <w:rPr>
          <w:sz w:val="26"/>
        </w:rPr>
      </w:pPr>
      <w:r w:rsidRPr="00385E18">
        <w:rPr>
          <w:sz w:val="26"/>
        </w:rPr>
        <w:t>Настоящее положение разработано в</w:t>
      </w:r>
      <w:r w:rsidRPr="00385E18">
        <w:rPr>
          <w:sz w:val="26"/>
          <w:szCs w:val="26"/>
        </w:rPr>
        <w:t xml:space="preserve"> </w:t>
      </w:r>
      <w:r w:rsidRPr="00385E18">
        <w:rPr>
          <w:sz w:val="26"/>
          <w:szCs w:val="26"/>
        </w:rPr>
        <w:t>соответствии с Конституцией Российской Федерации, Трудовым Кодексом Российской Федерации, Федеральным законом от 06.10.2003 года № 131 – ФЗ «Об общих принципах организации местного самоуправления в Российской Федерации», Уставом Андреевского муниципального образования Екатериновского муниципального района Саратовской области</w:t>
      </w:r>
      <w:r w:rsidRPr="00385E18">
        <w:rPr>
          <w:sz w:val="26"/>
          <w:szCs w:val="26"/>
        </w:rPr>
        <w:t>.</w:t>
      </w:r>
    </w:p>
    <w:p w:rsidR="000B6953" w:rsidRPr="00385E18" w:rsidRDefault="000B6953" w:rsidP="00385E18">
      <w:pPr>
        <w:pStyle w:val="a5"/>
        <w:numPr>
          <w:ilvl w:val="1"/>
          <w:numId w:val="2"/>
        </w:numPr>
        <w:ind w:left="0" w:firstLine="720"/>
        <w:jc w:val="both"/>
        <w:rPr>
          <w:sz w:val="26"/>
        </w:rPr>
      </w:pPr>
      <w:r w:rsidRPr="00385E18">
        <w:rPr>
          <w:sz w:val="26"/>
          <w:szCs w:val="26"/>
        </w:rPr>
        <w:t xml:space="preserve">Установить, что к техническому персоналу администрации </w:t>
      </w:r>
      <w:r w:rsidRPr="00385E18">
        <w:rPr>
          <w:sz w:val="26"/>
        </w:rPr>
        <w:t xml:space="preserve">Андреевского муниципального образования </w:t>
      </w:r>
      <w:r w:rsidRPr="00385E18">
        <w:rPr>
          <w:sz w:val="26"/>
        </w:rPr>
        <w:t xml:space="preserve"> относятся:</w:t>
      </w:r>
    </w:p>
    <w:p w:rsidR="000B6953" w:rsidRPr="00385E18" w:rsidRDefault="000B6953" w:rsidP="00385E18">
      <w:pPr>
        <w:ind w:left="708"/>
        <w:jc w:val="both"/>
        <w:rPr>
          <w:sz w:val="26"/>
        </w:rPr>
      </w:pPr>
      <w:r w:rsidRPr="00385E18">
        <w:rPr>
          <w:sz w:val="26"/>
        </w:rPr>
        <w:t>- техничка;</w:t>
      </w:r>
    </w:p>
    <w:p w:rsidR="000B6953" w:rsidRPr="00385E18" w:rsidRDefault="000B6953" w:rsidP="00385E18">
      <w:pPr>
        <w:ind w:left="708"/>
        <w:jc w:val="both"/>
        <w:rPr>
          <w:sz w:val="26"/>
        </w:rPr>
      </w:pPr>
      <w:r w:rsidRPr="00385E18">
        <w:rPr>
          <w:sz w:val="26"/>
        </w:rPr>
        <w:t>- водитель;</w:t>
      </w:r>
    </w:p>
    <w:p w:rsidR="000B6953" w:rsidRPr="00385E18" w:rsidRDefault="000B6953" w:rsidP="00385E18">
      <w:pPr>
        <w:ind w:left="708"/>
        <w:jc w:val="both"/>
        <w:rPr>
          <w:sz w:val="26"/>
        </w:rPr>
      </w:pPr>
      <w:r w:rsidRPr="00385E18">
        <w:rPr>
          <w:sz w:val="26"/>
        </w:rPr>
        <w:t>- сторож;</w:t>
      </w:r>
    </w:p>
    <w:p w:rsidR="000B6953" w:rsidRPr="00385E18" w:rsidRDefault="000B6953" w:rsidP="00385E18">
      <w:pPr>
        <w:ind w:left="708"/>
        <w:jc w:val="both"/>
        <w:rPr>
          <w:sz w:val="26"/>
        </w:rPr>
      </w:pPr>
      <w:r w:rsidRPr="00385E18">
        <w:rPr>
          <w:sz w:val="26"/>
        </w:rPr>
        <w:t>- дворник.</w:t>
      </w:r>
    </w:p>
    <w:p w:rsidR="000B6953" w:rsidRPr="00385E18" w:rsidRDefault="000B6953" w:rsidP="00385E18">
      <w:pPr>
        <w:ind w:left="708"/>
        <w:jc w:val="both"/>
        <w:rPr>
          <w:sz w:val="26"/>
        </w:rPr>
      </w:pPr>
    </w:p>
    <w:p w:rsidR="000B6953" w:rsidRPr="00385E18" w:rsidRDefault="000B6953" w:rsidP="00385E18">
      <w:pPr>
        <w:pStyle w:val="a5"/>
        <w:numPr>
          <w:ilvl w:val="0"/>
          <w:numId w:val="2"/>
        </w:numPr>
        <w:jc w:val="center"/>
        <w:rPr>
          <w:b/>
          <w:sz w:val="26"/>
        </w:rPr>
      </w:pPr>
      <w:r w:rsidRPr="00385E18">
        <w:rPr>
          <w:b/>
          <w:sz w:val="26"/>
        </w:rPr>
        <w:t>Оплата труда технического персонала</w:t>
      </w:r>
    </w:p>
    <w:p w:rsidR="000B6953" w:rsidRPr="00385E18" w:rsidRDefault="000B6953" w:rsidP="00385E18">
      <w:pPr>
        <w:jc w:val="center"/>
        <w:rPr>
          <w:b/>
          <w:sz w:val="26"/>
        </w:rPr>
      </w:pPr>
    </w:p>
    <w:p w:rsidR="000B6953" w:rsidRPr="00385E18" w:rsidRDefault="000B6953" w:rsidP="00385E18">
      <w:pPr>
        <w:pStyle w:val="a5"/>
        <w:numPr>
          <w:ilvl w:val="1"/>
          <w:numId w:val="2"/>
        </w:numPr>
        <w:ind w:left="0" w:firstLine="720"/>
        <w:jc w:val="both"/>
        <w:rPr>
          <w:sz w:val="26"/>
        </w:rPr>
      </w:pPr>
      <w:r w:rsidRPr="00385E18">
        <w:rPr>
          <w:sz w:val="26"/>
        </w:rPr>
        <w:t>Оплата труда технического персонала осуществляется за счет средств фонда оплаты труда.</w:t>
      </w:r>
    </w:p>
    <w:p w:rsidR="000B6953" w:rsidRPr="00385E18" w:rsidRDefault="000B6953" w:rsidP="00385E18">
      <w:pPr>
        <w:pStyle w:val="a5"/>
        <w:numPr>
          <w:ilvl w:val="1"/>
          <w:numId w:val="2"/>
        </w:numPr>
        <w:ind w:left="0" w:firstLine="720"/>
        <w:jc w:val="both"/>
        <w:rPr>
          <w:sz w:val="26"/>
        </w:rPr>
      </w:pPr>
      <w:r w:rsidRPr="00385E18">
        <w:rPr>
          <w:sz w:val="26"/>
        </w:rPr>
        <w:t>Оплата труда технического персонала</w:t>
      </w:r>
      <w:r w:rsidRPr="00385E18">
        <w:rPr>
          <w:sz w:val="26"/>
        </w:rPr>
        <w:t xml:space="preserve"> производится в виде денежного содержания, состоящего из должностного оклада и дополнительных выплат.</w:t>
      </w:r>
    </w:p>
    <w:p w:rsidR="000B6953" w:rsidRPr="00385E18" w:rsidRDefault="000B6953" w:rsidP="00385E18">
      <w:pPr>
        <w:pStyle w:val="a5"/>
        <w:numPr>
          <w:ilvl w:val="1"/>
          <w:numId w:val="2"/>
        </w:numPr>
        <w:ind w:left="0" w:firstLine="720"/>
        <w:jc w:val="both"/>
        <w:rPr>
          <w:sz w:val="26"/>
        </w:rPr>
      </w:pPr>
      <w:r w:rsidRPr="00385E18">
        <w:rPr>
          <w:sz w:val="26"/>
        </w:rPr>
        <w:t xml:space="preserve">Должностные оклады </w:t>
      </w:r>
      <w:r w:rsidRPr="00385E18">
        <w:rPr>
          <w:sz w:val="26"/>
        </w:rPr>
        <w:t>технического персонала</w:t>
      </w:r>
      <w:r w:rsidRPr="00385E18">
        <w:rPr>
          <w:sz w:val="26"/>
        </w:rPr>
        <w:t xml:space="preserve"> установлены в соответствии с Единым тарифным квалификационным справочником с учетом повышения, с доплатой к тарифным ставкам </w:t>
      </w:r>
      <w:proofErr w:type="gramStart"/>
      <w:r w:rsidRPr="00385E18">
        <w:rPr>
          <w:sz w:val="26"/>
        </w:rPr>
        <w:t>согласно</w:t>
      </w:r>
      <w:proofErr w:type="gramEnd"/>
      <w:r w:rsidRPr="00385E18">
        <w:rPr>
          <w:sz w:val="26"/>
        </w:rPr>
        <w:t xml:space="preserve"> Федерального</w:t>
      </w:r>
      <w:r w:rsidR="007C79B5" w:rsidRPr="00385E18">
        <w:rPr>
          <w:sz w:val="26"/>
        </w:rPr>
        <w:t xml:space="preserve"> Закона «О минимальном размере оплаты труда».</w:t>
      </w:r>
    </w:p>
    <w:p w:rsidR="007C79B5" w:rsidRPr="00385E18" w:rsidRDefault="007C79B5" w:rsidP="00385E18">
      <w:pPr>
        <w:pStyle w:val="a5"/>
        <w:numPr>
          <w:ilvl w:val="1"/>
          <w:numId w:val="2"/>
        </w:numPr>
        <w:ind w:left="0" w:firstLine="720"/>
        <w:jc w:val="both"/>
        <w:rPr>
          <w:sz w:val="26"/>
        </w:rPr>
      </w:pPr>
      <w:r w:rsidRPr="00385E18">
        <w:rPr>
          <w:sz w:val="26"/>
        </w:rPr>
        <w:t xml:space="preserve">Заработная плата выплачивается </w:t>
      </w:r>
      <w:proofErr w:type="gramStart"/>
      <w:r w:rsidRPr="00385E18">
        <w:rPr>
          <w:sz w:val="26"/>
        </w:rPr>
        <w:t>согласно</w:t>
      </w:r>
      <w:proofErr w:type="gramEnd"/>
      <w:r w:rsidRPr="00385E18">
        <w:rPr>
          <w:sz w:val="26"/>
        </w:rPr>
        <w:t xml:space="preserve"> штатного расписания.</w:t>
      </w:r>
    </w:p>
    <w:p w:rsidR="007C79B5" w:rsidRPr="00385E18" w:rsidRDefault="007C79B5" w:rsidP="00385E18">
      <w:pPr>
        <w:pStyle w:val="a5"/>
        <w:numPr>
          <w:ilvl w:val="1"/>
          <w:numId w:val="2"/>
        </w:numPr>
        <w:ind w:left="0" w:firstLine="720"/>
        <w:jc w:val="both"/>
        <w:rPr>
          <w:sz w:val="26"/>
        </w:rPr>
      </w:pPr>
      <w:r w:rsidRPr="00385E18">
        <w:rPr>
          <w:sz w:val="26"/>
        </w:rPr>
        <w:t xml:space="preserve">Водителю выплачивается 10% от минимального  </w:t>
      </w:r>
      <w:proofErr w:type="gramStart"/>
      <w:r w:rsidRPr="00385E18">
        <w:rPr>
          <w:sz w:val="26"/>
        </w:rPr>
        <w:t>размера</w:t>
      </w:r>
      <w:r w:rsidRPr="00385E18">
        <w:rPr>
          <w:sz w:val="26"/>
        </w:rPr>
        <w:t xml:space="preserve"> оплаты труда</w:t>
      </w:r>
      <w:proofErr w:type="gramEnd"/>
      <w:r w:rsidRPr="00385E18">
        <w:rPr>
          <w:sz w:val="26"/>
        </w:rPr>
        <w:t xml:space="preserve"> ввиду характера работы, связанной с риском и повышенной ответственностью </w:t>
      </w:r>
      <w:r w:rsidR="0091347E" w:rsidRPr="00385E18">
        <w:rPr>
          <w:sz w:val="26"/>
        </w:rPr>
        <w:t>за жизнь и здоровье людей.</w:t>
      </w:r>
    </w:p>
    <w:p w:rsidR="000B6953" w:rsidRPr="00385E18" w:rsidRDefault="0091347E" w:rsidP="00385E18">
      <w:pPr>
        <w:pStyle w:val="a5"/>
        <w:numPr>
          <w:ilvl w:val="1"/>
          <w:numId w:val="2"/>
        </w:numPr>
        <w:ind w:left="0" w:firstLine="709"/>
        <w:jc w:val="both"/>
        <w:rPr>
          <w:sz w:val="26"/>
        </w:rPr>
      </w:pPr>
      <w:r w:rsidRPr="00385E18">
        <w:rPr>
          <w:sz w:val="26"/>
        </w:rPr>
        <w:t>Выплата денежных средств производится в два этапа</w:t>
      </w:r>
      <w:proofErr w:type="gramStart"/>
      <w:r w:rsidRPr="00385E18">
        <w:rPr>
          <w:sz w:val="26"/>
        </w:rPr>
        <w:t xml:space="preserve"> :</w:t>
      </w:r>
      <w:proofErr w:type="gramEnd"/>
      <w:r w:rsidRPr="00385E18">
        <w:rPr>
          <w:sz w:val="26"/>
        </w:rPr>
        <w:t xml:space="preserve"> аванс – 20-го числа, заработная плата  - 5-го числа каждого месяца.</w:t>
      </w:r>
    </w:p>
    <w:p w:rsidR="0091347E" w:rsidRPr="00385E18" w:rsidRDefault="0091347E" w:rsidP="00385E18">
      <w:pPr>
        <w:pStyle w:val="a5"/>
        <w:ind w:left="0" w:firstLine="709"/>
        <w:jc w:val="both"/>
        <w:rPr>
          <w:sz w:val="26"/>
        </w:rPr>
      </w:pPr>
      <w:r w:rsidRPr="00385E18">
        <w:rPr>
          <w:sz w:val="26"/>
        </w:rPr>
        <w:t xml:space="preserve">В случае </w:t>
      </w:r>
      <w:r w:rsidR="00BD19B4" w:rsidRPr="00385E18">
        <w:rPr>
          <w:sz w:val="26"/>
        </w:rPr>
        <w:t>совпадения выдачи заработной платы с выходным днем, заработная плата выплачивается накануне этого дня.</w:t>
      </w:r>
    </w:p>
    <w:p w:rsidR="00BD19B4" w:rsidRPr="00385E18" w:rsidRDefault="00BD19B4" w:rsidP="00385E18">
      <w:pPr>
        <w:pStyle w:val="a5"/>
        <w:numPr>
          <w:ilvl w:val="1"/>
          <w:numId w:val="2"/>
        </w:numPr>
        <w:ind w:left="0" w:firstLine="720"/>
        <w:jc w:val="both"/>
        <w:rPr>
          <w:sz w:val="26"/>
        </w:rPr>
      </w:pPr>
      <w:r w:rsidRPr="00385E18">
        <w:rPr>
          <w:sz w:val="26"/>
        </w:rPr>
        <w:t xml:space="preserve"> Одновременно с выплатой заработной платы работнику выдается расчетный лист, в котором отражаются все выплаты, начисленные за текущий месяц, произведенные с них удержания, и сумма, фактически выданная работнику.</w:t>
      </w:r>
    </w:p>
    <w:p w:rsidR="00BD19B4" w:rsidRPr="00385E18" w:rsidRDefault="00BD19B4" w:rsidP="00385E18">
      <w:pPr>
        <w:pStyle w:val="a5"/>
        <w:numPr>
          <w:ilvl w:val="1"/>
          <w:numId w:val="2"/>
        </w:numPr>
        <w:ind w:left="0" w:firstLine="720"/>
        <w:jc w:val="both"/>
        <w:rPr>
          <w:sz w:val="26"/>
        </w:rPr>
      </w:pPr>
      <w:r w:rsidRPr="00385E18">
        <w:rPr>
          <w:sz w:val="26"/>
        </w:rPr>
        <w:t>Оплата отпуска производится не позднее, чем за три дня до его начала.</w:t>
      </w:r>
    </w:p>
    <w:p w:rsidR="00BD19B4" w:rsidRPr="00385E18" w:rsidRDefault="00BD19B4" w:rsidP="00385E18">
      <w:pPr>
        <w:pStyle w:val="a5"/>
        <w:numPr>
          <w:ilvl w:val="1"/>
          <w:numId w:val="2"/>
        </w:numPr>
        <w:ind w:left="0" w:firstLine="720"/>
        <w:jc w:val="both"/>
        <w:rPr>
          <w:sz w:val="26"/>
        </w:rPr>
      </w:pPr>
      <w:r w:rsidRPr="00385E18">
        <w:rPr>
          <w:sz w:val="26"/>
        </w:rPr>
        <w:lastRenderedPageBreak/>
        <w:t>При увольнении работника до окончания того рабочего года, в счет которого он уже получил ежегодный оплачиваемый отпуск, за неотработанные дни отпуска производится удержание из заработной платы.</w:t>
      </w:r>
    </w:p>
    <w:p w:rsidR="00BD19B4" w:rsidRPr="00385E18" w:rsidRDefault="00BD19B4" w:rsidP="00385E18">
      <w:pPr>
        <w:jc w:val="both"/>
        <w:rPr>
          <w:sz w:val="26"/>
        </w:rPr>
      </w:pPr>
    </w:p>
    <w:p w:rsidR="00BD19B4" w:rsidRPr="00385E18" w:rsidRDefault="00BD19B4" w:rsidP="00385E18">
      <w:pPr>
        <w:jc w:val="both"/>
        <w:rPr>
          <w:sz w:val="26"/>
        </w:rPr>
      </w:pPr>
    </w:p>
    <w:p w:rsidR="00BD19B4" w:rsidRDefault="00BD19B4" w:rsidP="00385E18">
      <w:pPr>
        <w:pStyle w:val="a5"/>
        <w:numPr>
          <w:ilvl w:val="0"/>
          <w:numId w:val="2"/>
        </w:numPr>
        <w:jc w:val="center"/>
        <w:rPr>
          <w:b/>
          <w:sz w:val="26"/>
        </w:rPr>
      </w:pPr>
      <w:r w:rsidRPr="00385E18">
        <w:rPr>
          <w:b/>
          <w:sz w:val="26"/>
        </w:rPr>
        <w:t>Выплата материальной помощи</w:t>
      </w:r>
    </w:p>
    <w:p w:rsidR="00385E18" w:rsidRPr="00385E18" w:rsidRDefault="00385E18" w:rsidP="00385E18">
      <w:pPr>
        <w:pStyle w:val="a5"/>
        <w:rPr>
          <w:b/>
          <w:sz w:val="26"/>
        </w:rPr>
      </w:pPr>
    </w:p>
    <w:p w:rsidR="00BD19B4" w:rsidRPr="00385E18" w:rsidRDefault="004A6317" w:rsidP="00385E18">
      <w:pPr>
        <w:pStyle w:val="a5"/>
        <w:numPr>
          <w:ilvl w:val="1"/>
          <w:numId w:val="2"/>
        </w:numPr>
        <w:ind w:left="0" w:firstLine="720"/>
        <w:jc w:val="both"/>
        <w:rPr>
          <w:sz w:val="26"/>
        </w:rPr>
      </w:pPr>
      <w:r w:rsidRPr="00385E18">
        <w:rPr>
          <w:sz w:val="26"/>
        </w:rPr>
        <w:t xml:space="preserve">  </w:t>
      </w:r>
      <w:r w:rsidR="00BD19B4" w:rsidRPr="00385E18">
        <w:rPr>
          <w:sz w:val="26"/>
        </w:rPr>
        <w:t xml:space="preserve">Материальная помощь является единовременной выплатой, предоставляемой по личному заявлению работника. По желанию работника материальная помощь может быть приурочена к его очередному отпуску или выплачена в иной срок. </w:t>
      </w:r>
    </w:p>
    <w:p w:rsidR="00BD19B4" w:rsidRPr="00385E18" w:rsidRDefault="00BD19B4" w:rsidP="00385E18">
      <w:pPr>
        <w:pStyle w:val="a5"/>
        <w:ind w:left="709"/>
        <w:jc w:val="both"/>
        <w:rPr>
          <w:sz w:val="26"/>
        </w:rPr>
      </w:pPr>
      <w:r w:rsidRPr="00385E18">
        <w:rPr>
          <w:sz w:val="26"/>
        </w:rPr>
        <w:t>Размер материальной помощи – два должностных оклада</w:t>
      </w:r>
      <w:r w:rsidR="004A6317" w:rsidRPr="00385E18">
        <w:rPr>
          <w:sz w:val="26"/>
        </w:rPr>
        <w:t>.</w:t>
      </w:r>
    </w:p>
    <w:p w:rsidR="004A6317" w:rsidRPr="00385E18" w:rsidRDefault="004A6317" w:rsidP="00385E18">
      <w:pPr>
        <w:ind w:firstLine="708"/>
        <w:jc w:val="both"/>
        <w:rPr>
          <w:sz w:val="26"/>
        </w:rPr>
      </w:pPr>
      <w:r w:rsidRPr="00385E18">
        <w:rPr>
          <w:sz w:val="26"/>
        </w:rPr>
        <w:t>Основанием выплаты материальной помощи является распоряжение главы администрации. Выплата по данному основанию производится не более одного раза за один рабочий год.</w:t>
      </w:r>
    </w:p>
    <w:p w:rsidR="004A6317" w:rsidRPr="00385E18" w:rsidRDefault="004A6317" w:rsidP="00385E18">
      <w:pPr>
        <w:ind w:firstLine="708"/>
        <w:jc w:val="both"/>
        <w:rPr>
          <w:sz w:val="26"/>
        </w:rPr>
      </w:pPr>
    </w:p>
    <w:p w:rsidR="004A6317" w:rsidRPr="00385E18" w:rsidRDefault="004A6317" w:rsidP="00385E18">
      <w:pPr>
        <w:pStyle w:val="a5"/>
        <w:numPr>
          <w:ilvl w:val="0"/>
          <w:numId w:val="2"/>
        </w:numPr>
        <w:jc w:val="center"/>
        <w:rPr>
          <w:b/>
          <w:sz w:val="26"/>
        </w:rPr>
      </w:pPr>
      <w:r w:rsidRPr="00385E18">
        <w:rPr>
          <w:b/>
          <w:sz w:val="26"/>
        </w:rPr>
        <w:t>Компенсационные выплаты</w:t>
      </w:r>
    </w:p>
    <w:p w:rsidR="004A6317" w:rsidRPr="00385E18" w:rsidRDefault="004A6317" w:rsidP="00385E18">
      <w:pPr>
        <w:jc w:val="both"/>
        <w:rPr>
          <w:sz w:val="26"/>
        </w:rPr>
      </w:pPr>
    </w:p>
    <w:p w:rsidR="004A6317" w:rsidRPr="00385E18" w:rsidRDefault="004A6317" w:rsidP="00385E18">
      <w:pPr>
        <w:pStyle w:val="a5"/>
        <w:numPr>
          <w:ilvl w:val="1"/>
          <w:numId w:val="2"/>
        </w:numPr>
        <w:jc w:val="both"/>
        <w:rPr>
          <w:sz w:val="26"/>
        </w:rPr>
      </w:pPr>
      <w:r w:rsidRPr="00385E18">
        <w:rPr>
          <w:sz w:val="26"/>
        </w:rPr>
        <w:t xml:space="preserve">       Право на пособие сохраняется в следующих случаях:</w:t>
      </w:r>
    </w:p>
    <w:p w:rsidR="004A6317" w:rsidRPr="00385E18" w:rsidRDefault="004A6317" w:rsidP="00385E18">
      <w:pPr>
        <w:ind w:firstLine="708"/>
        <w:jc w:val="both"/>
        <w:rPr>
          <w:sz w:val="26"/>
        </w:rPr>
      </w:pPr>
      <w:r w:rsidRPr="00385E18">
        <w:rPr>
          <w:sz w:val="26"/>
        </w:rPr>
        <w:t>- на период временной нетрудоспособности;</w:t>
      </w:r>
    </w:p>
    <w:p w:rsidR="004A6317" w:rsidRPr="00385E18" w:rsidRDefault="004A6317" w:rsidP="00385E18">
      <w:pPr>
        <w:ind w:left="708"/>
        <w:jc w:val="both"/>
        <w:rPr>
          <w:sz w:val="26"/>
        </w:rPr>
      </w:pPr>
      <w:r w:rsidRPr="00385E18">
        <w:rPr>
          <w:sz w:val="26"/>
        </w:rPr>
        <w:t>- на период очередного трудового отпуска;</w:t>
      </w:r>
    </w:p>
    <w:p w:rsidR="004A6317" w:rsidRPr="00385E18" w:rsidRDefault="004A6317" w:rsidP="00385E18">
      <w:pPr>
        <w:ind w:firstLine="708"/>
        <w:jc w:val="both"/>
        <w:rPr>
          <w:sz w:val="26"/>
        </w:rPr>
      </w:pPr>
      <w:r w:rsidRPr="00385E18">
        <w:rPr>
          <w:sz w:val="26"/>
        </w:rPr>
        <w:t>- в других случаях, когда за временно отсутствующим работником сохраняется заработная плата.</w:t>
      </w:r>
    </w:p>
    <w:p w:rsidR="004A6317" w:rsidRPr="00385E18" w:rsidRDefault="004A6317" w:rsidP="00385E18">
      <w:pPr>
        <w:ind w:firstLine="708"/>
        <w:jc w:val="both"/>
        <w:rPr>
          <w:sz w:val="26"/>
        </w:rPr>
      </w:pPr>
      <w:r w:rsidRPr="00385E18">
        <w:rPr>
          <w:sz w:val="26"/>
        </w:rPr>
        <w:t>Выплата компенсационного пособия производится в дни выплаты заработной платы за текущий месяц.</w:t>
      </w:r>
    </w:p>
    <w:p w:rsidR="004A6317" w:rsidRPr="00385E18" w:rsidRDefault="004A6317" w:rsidP="00385E18">
      <w:pPr>
        <w:ind w:firstLine="708"/>
        <w:jc w:val="both"/>
        <w:rPr>
          <w:sz w:val="26"/>
        </w:rPr>
      </w:pPr>
    </w:p>
    <w:p w:rsidR="004A6317" w:rsidRPr="00385E18" w:rsidRDefault="004A6317" w:rsidP="00385E18">
      <w:pPr>
        <w:pStyle w:val="a5"/>
        <w:numPr>
          <w:ilvl w:val="0"/>
          <w:numId w:val="2"/>
        </w:numPr>
        <w:jc w:val="center"/>
        <w:rPr>
          <w:b/>
          <w:sz w:val="26"/>
        </w:rPr>
      </w:pPr>
      <w:r w:rsidRPr="00385E18">
        <w:rPr>
          <w:b/>
          <w:sz w:val="26"/>
        </w:rPr>
        <w:t>Пересмотр должностных окладов</w:t>
      </w:r>
    </w:p>
    <w:p w:rsidR="004A6317" w:rsidRPr="00385E18" w:rsidRDefault="004A6317" w:rsidP="00385E18">
      <w:pPr>
        <w:jc w:val="both"/>
        <w:rPr>
          <w:sz w:val="26"/>
        </w:rPr>
      </w:pPr>
    </w:p>
    <w:p w:rsidR="004A6317" w:rsidRPr="00385E18" w:rsidRDefault="004A6317" w:rsidP="00385E18">
      <w:pPr>
        <w:pStyle w:val="a5"/>
        <w:numPr>
          <w:ilvl w:val="1"/>
          <w:numId w:val="2"/>
        </w:numPr>
        <w:ind w:left="0" w:firstLine="720"/>
        <w:jc w:val="both"/>
        <w:rPr>
          <w:sz w:val="26"/>
        </w:rPr>
      </w:pPr>
      <w:r w:rsidRPr="00385E18">
        <w:rPr>
          <w:sz w:val="26"/>
        </w:rPr>
        <w:t xml:space="preserve">       Пересмотр должностных окладов технического персонала, осуществляющих техническое обеспечение деятельности администрации, осуществляется в централизованном порядке в соответствии с законодательством.</w:t>
      </w:r>
    </w:p>
    <w:p w:rsidR="004A6317" w:rsidRPr="00385E18" w:rsidRDefault="00385E18" w:rsidP="00385E18">
      <w:pPr>
        <w:ind w:firstLine="708"/>
        <w:jc w:val="both"/>
        <w:rPr>
          <w:sz w:val="26"/>
        </w:rPr>
      </w:pPr>
      <w:r w:rsidRPr="00385E18">
        <w:rPr>
          <w:sz w:val="26"/>
        </w:rPr>
        <w:t>При  индексации должностных окладов технического персонала их размеры подлежат округлению до целого рубля в сторону увеличения.</w:t>
      </w:r>
    </w:p>
    <w:p w:rsidR="00385E18" w:rsidRPr="00385E18" w:rsidRDefault="00385E18" w:rsidP="00385E18">
      <w:pPr>
        <w:ind w:firstLine="708"/>
        <w:jc w:val="both"/>
        <w:rPr>
          <w:sz w:val="26"/>
        </w:rPr>
      </w:pPr>
    </w:p>
    <w:p w:rsidR="00385E18" w:rsidRPr="00385E18" w:rsidRDefault="00385E18" w:rsidP="00385E18">
      <w:pPr>
        <w:ind w:firstLine="708"/>
        <w:jc w:val="both"/>
        <w:rPr>
          <w:sz w:val="26"/>
        </w:rPr>
      </w:pPr>
    </w:p>
    <w:p w:rsidR="00385E18" w:rsidRPr="00385E18" w:rsidRDefault="00385E18" w:rsidP="00385E18">
      <w:pPr>
        <w:ind w:firstLine="708"/>
        <w:jc w:val="both"/>
        <w:rPr>
          <w:sz w:val="26"/>
        </w:rPr>
      </w:pPr>
    </w:p>
    <w:p w:rsidR="00385E18" w:rsidRPr="00385E18" w:rsidRDefault="00385E18" w:rsidP="00385E18">
      <w:pPr>
        <w:ind w:firstLine="708"/>
        <w:jc w:val="both"/>
        <w:rPr>
          <w:b/>
          <w:sz w:val="26"/>
        </w:rPr>
      </w:pPr>
      <w:r w:rsidRPr="00385E18">
        <w:rPr>
          <w:b/>
          <w:sz w:val="26"/>
        </w:rPr>
        <w:t xml:space="preserve">Глава Андреевского МО:                                            </w:t>
      </w:r>
      <w:proofErr w:type="spellStart"/>
      <w:r w:rsidRPr="00385E18">
        <w:rPr>
          <w:b/>
          <w:sz w:val="26"/>
        </w:rPr>
        <w:t>Т.А.Курышова</w:t>
      </w:r>
      <w:proofErr w:type="spellEnd"/>
    </w:p>
    <w:p w:rsidR="000B6953" w:rsidRPr="00385E18" w:rsidRDefault="000B6953" w:rsidP="00385E18">
      <w:pPr>
        <w:pStyle w:val="a5"/>
        <w:jc w:val="both"/>
        <w:rPr>
          <w:sz w:val="26"/>
        </w:rPr>
      </w:pPr>
      <w:bookmarkStart w:id="0" w:name="_GoBack"/>
      <w:bookmarkEnd w:id="0"/>
    </w:p>
    <w:sectPr w:rsidR="000B6953" w:rsidRPr="0038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16A9C"/>
    <w:multiLevelType w:val="hybridMultilevel"/>
    <w:tmpl w:val="211A49E8"/>
    <w:lvl w:ilvl="0" w:tplc="B07AC4E6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953ACE"/>
    <w:multiLevelType w:val="multilevel"/>
    <w:tmpl w:val="CF966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53"/>
    <w:rsid w:val="00005D15"/>
    <w:rsid w:val="00007456"/>
    <w:rsid w:val="000369CE"/>
    <w:rsid w:val="000902DB"/>
    <w:rsid w:val="000B6953"/>
    <w:rsid w:val="000C583A"/>
    <w:rsid w:val="000C684F"/>
    <w:rsid w:val="000E03E7"/>
    <w:rsid w:val="000E21C2"/>
    <w:rsid w:val="000F7F6D"/>
    <w:rsid w:val="001142AB"/>
    <w:rsid w:val="00151805"/>
    <w:rsid w:val="00162CD3"/>
    <w:rsid w:val="001636A9"/>
    <w:rsid w:val="00165F11"/>
    <w:rsid w:val="001709C9"/>
    <w:rsid w:val="00170CD3"/>
    <w:rsid w:val="00170EF2"/>
    <w:rsid w:val="00171285"/>
    <w:rsid w:val="00172402"/>
    <w:rsid w:val="00181E4B"/>
    <w:rsid w:val="001877D6"/>
    <w:rsid w:val="001913B3"/>
    <w:rsid w:val="00194668"/>
    <w:rsid w:val="001973BB"/>
    <w:rsid w:val="001B0C67"/>
    <w:rsid w:val="001C60DA"/>
    <w:rsid w:val="001C79A5"/>
    <w:rsid w:val="001F3515"/>
    <w:rsid w:val="001F52E7"/>
    <w:rsid w:val="001F64BC"/>
    <w:rsid w:val="001F7BC0"/>
    <w:rsid w:val="00203CA1"/>
    <w:rsid w:val="002146C2"/>
    <w:rsid w:val="002160FF"/>
    <w:rsid w:val="002249D7"/>
    <w:rsid w:val="00235371"/>
    <w:rsid w:val="00237109"/>
    <w:rsid w:val="002762D0"/>
    <w:rsid w:val="002B1A7C"/>
    <w:rsid w:val="002B3BDF"/>
    <w:rsid w:val="002C5426"/>
    <w:rsid w:val="002D1869"/>
    <w:rsid w:val="002E3409"/>
    <w:rsid w:val="002F0F12"/>
    <w:rsid w:val="002F5C8B"/>
    <w:rsid w:val="00302A78"/>
    <w:rsid w:val="00304E7A"/>
    <w:rsid w:val="00322790"/>
    <w:rsid w:val="003227E2"/>
    <w:rsid w:val="003304EB"/>
    <w:rsid w:val="00334EF9"/>
    <w:rsid w:val="003377C1"/>
    <w:rsid w:val="0036286E"/>
    <w:rsid w:val="00376FB9"/>
    <w:rsid w:val="003826D5"/>
    <w:rsid w:val="00384F3C"/>
    <w:rsid w:val="00385E18"/>
    <w:rsid w:val="00387738"/>
    <w:rsid w:val="003A7C89"/>
    <w:rsid w:val="003B3936"/>
    <w:rsid w:val="003B6F64"/>
    <w:rsid w:val="003C1119"/>
    <w:rsid w:val="003C17B3"/>
    <w:rsid w:val="003D209D"/>
    <w:rsid w:val="00421B35"/>
    <w:rsid w:val="004220D4"/>
    <w:rsid w:val="00446391"/>
    <w:rsid w:val="00446A8F"/>
    <w:rsid w:val="00453D86"/>
    <w:rsid w:val="004558D2"/>
    <w:rsid w:val="00465358"/>
    <w:rsid w:val="00471A09"/>
    <w:rsid w:val="0047295B"/>
    <w:rsid w:val="00474BD5"/>
    <w:rsid w:val="00474F8D"/>
    <w:rsid w:val="00491D61"/>
    <w:rsid w:val="004A46D7"/>
    <w:rsid w:val="004A6317"/>
    <w:rsid w:val="004B05CE"/>
    <w:rsid w:val="004B080D"/>
    <w:rsid w:val="004B53FC"/>
    <w:rsid w:val="004B6BE5"/>
    <w:rsid w:val="004E2700"/>
    <w:rsid w:val="004F3231"/>
    <w:rsid w:val="00534673"/>
    <w:rsid w:val="00563538"/>
    <w:rsid w:val="00566CB5"/>
    <w:rsid w:val="005673CD"/>
    <w:rsid w:val="005702E6"/>
    <w:rsid w:val="005819FD"/>
    <w:rsid w:val="005852C5"/>
    <w:rsid w:val="00596DDD"/>
    <w:rsid w:val="0059742D"/>
    <w:rsid w:val="005B310C"/>
    <w:rsid w:val="005C1920"/>
    <w:rsid w:val="005F375D"/>
    <w:rsid w:val="005F6B09"/>
    <w:rsid w:val="00607C4C"/>
    <w:rsid w:val="00613DE7"/>
    <w:rsid w:val="00614171"/>
    <w:rsid w:val="006203CC"/>
    <w:rsid w:val="00624346"/>
    <w:rsid w:val="006373F4"/>
    <w:rsid w:val="0065753F"/>
    <w:rsid w:val="00657743"/>
    <w:rsid w:val="00672AAC"/>
    <w:rsid w:val="00675CB4"/>
    <w:rsid w:val="0068098C"/>
    <w:rsid w:val="00687359"/>
    <w:rsid w:val="00687D14"/>
    <w:rsid w:val="00690059"/>
    <w:rsid w:val="00692095"/>
    <w:rsid w:val="006974AF"/>
    <w:rsid w:val="00697A30"/>
    <w:rsid w:val="006A4131"/>
    <w:rsid w:val="006B65C8"/>
    <w:rsid w:val="006C3D39"/>
    <w:rsid w:val="006F37EA"/>
    <w:rsid w:val="006F6382"/>
    <w:rsid w:val="00721328"/>
    <w:rsid w:val="00722AD2"/>
    <w:rsid w:val="00726FA0"/>
    <w:rsid w:val="00732021"/>
    <w:rsid w:val="007428B2"/>
    <w:rsid w:val="00743B03"/>
    <w:rsid w:val="00751633"/>
    <w:rsid w:val="00751D97"/>
    <w:rsid w:val="00763BDA"/>
    <w:rsid w:val="00765377"/>
    <w:rsid w:val="007A2386"/>
    <w:rsid w:val="007B3240"/>
    <w:rsid w:val="007C79B5"/>
    <w:rsid w:val="007D0E73"/>
    <w:rsid w:val="007D1FFF"/>
    <w:rsid w:val="00810F71"/>
    <w:rsid w:val="00820959"/>
    <w:rsid w:val="0082378C"/>
    <w:rsid w:val="00823896"/>
    <w:rsid w:val="008348B4"/>
    <w:rsid w:val="00841118"/>
    <w:rsid w:val="0084502F"/>
    <w:rsid w:val="00852F4D"/>
    <w:rsid w:val="0085350E"/>
    <w:rsid w:val="0085758B"/>
    <w:rsid w:val="0087236A"/>
    <w:rsid w:val="00877E7F"/>
    <w:rsid w:val="00891FF1"/>
    <w:rsid w:val="0089236E"/>
    <w:rsid w:val="00897501"/>
    <w:rsid w:val="008A6251"/>
    <w:rsid w:val="008A6DA4"/>
    <w:rsid w:val="008B0984"/>
    <w:rsid w:val="008B1840"/>
    <w:rsid w:val="008C0FCD"/>
    <w:rsid w:val="008D5F13"/>
    <w:rsid w:val="008E090F"/>
    <w:rsid w:val="0091347E"/>
    <w:rsid w:val="00934F5A"/>
    <w:rsid w:val="009437A7"/>
    <w:rsid w:val="009452A3"/>
    <w:rsid w:val="009473A0"/>
    <w:rsid w:val="00980DEE"/>
    <w:rsid w:val="00985656"/>
    <w:rsid w:val="00992F14"/>
    <w:rsid w:val="009E770E"/>
    <w:rsid w:val="009F0F48"/>
    <w:rsid w:val="009F1CC1"/>
    <w:rsid w:val="00A37A0F"/>
    <w:rsid w:val="00A5600C"/>
    <w:rsid w:val="00A568B7"/>
    <w:rsid w:val="00A70AD6"/>
    <w:rsid w:val="00AB3951"/>
    <w:rsid w:val="00AB5EB0"/>
    <w:rsid w:val="00AC53E2"/>
    <w:rsid w:val="00AC764A"/>
    <w:rsid w:val="00AD759B"/>
    <w:rsid w:val="00AF4C72"/>
    <w:rsid w:val="00B01615"/>
    <w:rsid w:val="00B27891"/>
    <w:rsid w:val="00B30784"/>
    <w:rsid w:val="00B33532"/>
    <w:rsid w:val="00B606F3"/>
    <w:rsid w:val="00B62F9C"/>
    <w:rsid w:val="00B63B8A"/>
    <w:rsid w:val="00B6549A"/>
    <w:rsid w:val="00B75C09"/>
    <w:rsid w:val="00B856DC"/>
    <w:rsid w:val="00B922BF"/>
    <w:rsid w:val="00BA2BEE"/>
    <w:rsid w:val="00BB6C57"/>
    <w:rsid w:val="00BB722B"/>
    <w:rsid w:val="00BD19B4"/>
    <w:rsid w:val="00BD7588"/>
    <w:rsid w:val="00BE059E"/>
    <w:rsid w:val="00BF3F50"/>
    <w:rsid w:val="00C067D2"/>
    <w:rsid w:val="00C226C8"/>
    <w:rsid w:val="00C47100"/>
    <w:rsid w:val="00C75C5D"/>
    <w:rsid w:val="00CA54D1"/>
    <w:rsid w:val="00CA5A03"/>
    <w:rsid w:val="00CC6E8E"/>
    <w:rsid w:val="00CC7F4B"/>
    <w:rsid w:val="00CD2911"/>
    <w:rsid w:val="00CE53F6"/>
    <w:rsid w:val="00D0131D"/>
    <w:rsid w:val="00D07703"/>
    <w:rsid w:val="00D15644"/>
    <w:rsid w:val="00D23F07"/>
    <w:rsid w:val="00D30E59"/>
    <w:rsid w:val="00D54427"/>
    <w:rsid w:val="00D6173B"/>
    <w:rsid w:val="00D86474"/>
    <w:rsid w:val="00D958BC"/>
    <w:rsid w:val="00D96F60"/>
    <w:rsid w:val="00DD643E"/>
    <w:rsid w:val="00DE3788"/>
    <w:rsid w:val="00DE64C0"/>
    <w:rsid w:val="00DF4A38"/>
    <w:rsid w:val="00E02D85"/>
    <w:rsid w:val="00E121DA"/>
    <w:rsid w:val="00E12A8F"/>
    <w:rsid w:val="00E214FF"/>
    <w:rsid w:val="00E45F92"/>
    <w:rsid w:val="00EB028F"/>
    <w:rsid w:val="00EB2463"/>
    <w:rsid w:val="00EF7E85"/>
    <w:rsid w:val="00F001BC"/>
    <w:rsid w:val="00F02316"/>
    <w:rsid w:val="00F02A2E"/>
    <w:rsid w:val="00F124C9"/>
    <w:rsid w:val="00F22BE7"/>
    <w:rsid w:val="00F30627"/>
    <w:rsid w:val="00F461BD"/>
    <w:rsid w:val="00F55213"/>
    <w:rsid w:val="00F56235"/>
    <w:rsid w:val="00F85BCE"/>
    <w:rsid w:val="00F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95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9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B6953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B69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B6953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0B69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B6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95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9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B6953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B69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B6953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0B69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B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5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2013-07-02T06:53:00Z</dcterms:created>
  <dcterms:modified xsi:type="dcterms:W3CDTF">2013-07-02T08:00:00Z</dcterms:modified>
</cp:coreProperties>
</file>