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F42" w:rsidRPr="007A3F42" w:rsidRDefault="007A3F42" w:rsidP="007A3F42">
      <w:pPr>
        <w:pStyle w:val="a3"/>
        <w:ind w:firstLine="708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Российская Федерация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Администрация Новоселовского муниципального образования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Екатериновского муниципального района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Саратовской области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ПОСТАНОВЛЕНИЕ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</w:p>
    <w:p w:rsidR="007A3F42" w:rsidRPr="007A3F42" w:rsidRDefault="006A5147" w:rsidP="007A3F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03.02.2016</w:t>
      </w:r>
      <w:r w:rsidR="007A3F42" w:rsidRPr="007A3F42">
        <w:rPr>
          <w:rFonts w:ascii="Times New Roman" w:hAnsi="Times New Roman" w:cs="Times New Roman"/>
          <w:b/>
          <w:sz w:val="28"/>
          <w:szCs w:val="28"/>
        </w:rPr>
        <w:t xml:space="preserve"> года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№3</w:t>
      </w:r>
      <w:r w:rsidR="007A3F42" w:rsidRPr="007A3F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tbl>
      <w:tblPr>
        <w:tblW w:w="0" w:type="auto"/>
        <w:tblLook w:val="01E0"/>
      </w:tblPr>
      <w:tblGrid>
        <w:gridCol w:w="7750"/>
      </w:tblGrid>
      <w:tr w:rsidR="007A3F42" w:rsidRPr="007A3F42" w:rsidTr="007A3F42">
        <w:trPr>
          <w:trHeight w:val="1877"/>
        </w:trPr>
        <w:tc>
          <w:tcPr>
            <w:tcW w:w="7750" w:type="dxa"/>
            <w:hideMark/>
          </w:tcPr>
          <w:p w:rsidR="006A5147" w:rsidRDefault="007A3F42" w:rsidP="006A5147">
            <w:pPr>
              <w:pStyle w:val="a3"/>
              <w:rPr>
                <w:b/>
                <w:sz w:val="28"/>
                <w:szCs w:val="28"/>
              </w:rPr>
            </w:pPr>
            <w:r w:rsidRPr="007A3F42">
              <w:rPr>
                <w:b/>
                <w:sz w:val="28"/>
                <w:szCs w:val="28"/>
              </w:rPr>
              <w:t>О внесение изменений в поста</w:t>
            </w:r>
            <w:r w:rsidR="006A5147">
              <w:rPr>
                <w:b/>
                <w:sz w:val="28"/>
                <w:szCs w:val="28"/>
              </w:rPr>
              <w:t>новление №44</w:t>
            </w:r>
          </w:p>
          <w:p w:rsidR="006A5147" w:rsidRDefault="006A5147" w:rsidP="006A514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от01.12.2015г. «О создании комиссии </w:t>
            </w:r>
            <w:proofErr w:type="gramStart"/>
            <w:r>
              <w:rPr>
                <w:b/>
                <w:sz w:val="28"/>
                <w:szCs w:val="28"/>
              </w:rPr>
              <w:t>по</w:t>
            </w:r>
            <w:proofErr w:type="gramEnd"/>
          </w:p>
          <w:p w:rsidR="006A5147" w:rsidRDefault="006A5147" w:rsidP="006A514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противодействию коррупции Новосёловского</w:t>
            </w:r>
          </w:p>
          <w:p w:rsidR="006A5147" w:rsidRDefault="006A5147" w:rsidP="006A514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Екатериновского </w:t>
            </w:r>
          </w:p>
          <w:p w:rsidR="007A3F42" w:rsidRPr="007A3F42" w:rsidRDefault="006A5147" w:rsidP="006A514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  <w:r w:rsidR="007A3F42" w:rsidRPr="007A3F42">
              <w:rPr>
                <w:b/>
                <w:sz w:val="28"/>
                <w:szCs w:val="28"/>
              </w:rPr>
              <w:t>».</w:t>
            </w:r>
          </w:p>
        </w:tc>
      </w:tr>
    </w:tbl>
    <w:p w:rsidR="007A3F42" w:rsidRPr="007A3F42" w:rsidRDefault="007A3F42" w:rsidP="007A3F42">
      <w:pPr>
        <w:pStyle w:val="a3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              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На основании </w:t>
      </w:r>
      <w:r w:rsidR="006A5147">
        <w:rPr>
          <w:sz w:val="28"/>
          <w:szCs w:val="28"/>
        </w:rPr>
        <w:t xml:space="preserve">экспертного заключения правового управления </w:t>
      </w:r>
      <w:r w:rsidR="00257D31">
        <w:rPr>
          <w:sz w:val="28"/>
          <w:szCs w:val="28"/>
        </w:rPr>
        <w:t xml:space="preserve">правительства Саратовской области </w:t>
      </w:r>
      <w:r w:rsidRPr="007A3F42">
        <w:rPr>
          <w:sz w:val="28"/>
          <w:szCs w:val="28"/>
        </w:rPr>
        <w:t xml:space="preserve">и в соответствии с Уставом Новосёловского  муниципального образования Екатериновского района Саратовской области 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 xml:space="preserve"> 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ПОСТАНОВЛЯЮ:</w:t>
      </w:r>
    </w:p>
    <w:p w:rsidR="007A3F42" w:rsidRPr="007A3F42" w:rsidRDefault="007A3F42" w:rsidP="007A3F42">
      <w:pPr>
        <w:pStyle w:val="a3"/>
        <w:jc w:val="center"/>
        <w:rPr>
          <w:b/>
          <w:sz w:val="28"/>
          <w:szCs w:val="28"/>
        </w:rPr>
      </w:pP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>1.Внести следующие</w:t>
      </w:r>
      <w:r w:rsidR="00257D31">
        <w:rPr>
          <w:sz w:val="28"/>
          <w:szCs w:val="28"/>
        </w:rPr>
        <w:t xml:space="preserve">  изменения в постановление  №44 от 01.12</w:t>
      </w:r>
      <w:r w:rsidRPr="007A3F42">
        <w:rPr>
          <w:sz w:val="28"/>
          <w:szCs w:val="28"/>
        </w:rPr>
        <w:t>.2015г. «</w:t>
      </w:r>
      <w:r w:rsidR="00257D31">
        <w:rPr>
          <w:sz w:val="28"/>
          <w:szCs w:val="28"/>
        </w:rPr>
        <w:t>О создании комиссии по противодействию коррупции Новосёловского муниципальног</w:t>
      </w:r>
      <w:r w:rsidR="00424A43">
        <w:rPr>
          <w:sz w:val="28"/>
          <w:szCs w:val="28"/>
        </w:rPr>
        <w:t>о образования Екатериновского муниципального района</w:t>
      </w:r>
      <w:r w:rsidRPr="007A3F42">
        <w:rPr>
          <w:sz w:val="28"/>
          <w:szCs w:val="28"/>
        </w:rPr>
        <w:t xml:space="preserve">»;  </w:t>
      </w:r>
    </w:p>
    <w:p w:rsid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  <w:r w:rsidRPr="007A3F42">
        <w:rPr>
          <w:sz w:val="28"/>
          <w:szCs w:val="28"/>
        </w:rPr>
        <w:t>-</w:t>
      </w:r>
      <w:r w:rsidR="00424A43">
        <w:rPr>
          <w:sz w:val="28"/>
          <w:szCs w:val="28"/>
        </w:rPr>
        <w:t xml:space="preserve">абзац второй Положения </w:t>
      </w:r>
      <w:r w:rsidRPr="007A3F42">
        <w:rPr>
          <w:sz w:val="28"/>
          <w:szCs w:val="28"/>
        </w:rPr>
        <w:t>вышеназванного постановления изложить в новой редакции</w:t>
      </w:r>
      <w:r w:rsidR="00A061E9">
        <w:rPr>
          <w:sz w:val="28"/>
          <w:szCs w:val="28"/>
        </w:rPr>
        <w:t>:</w:t>
      </w:r>
      <w:r w:rsidRPr="007A3F42">
        <w:rPr>
          <w:sz w:val="28"/>
          <w:szCs w:val="28"/>
        </w:rPr>
        <w:t xml:space="preserve"> «</w:t>
      </w:r>
      <w:r w:rsidR="00424A43">
        <w:rPr>
          <w:sz w:val="28"/>
          <w:szCs w:val="28"/>
        </w:rPr>
        <w:t>состав комиссии утверждается постановлением администрации муниципального образования</w:t>
      </w:r>
      <w:r w:rsidRPr="007A3F42">
        <w:rPr>
          <w:sz w:val="28"/>
          <w:szCs w:val="28"/>
        </w:rPr>
        <w:t>».</w:t>
      </w:r>
    </w:p>
    <w:p w:rsidR="00A061E9" w:rsidRPr="007A3F42" w:rsidRDefault="00A061E9" w:rsidP="007A3F4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со дня его официального обнародования.</w:t>
      </w:r>
    </w:p>
    <w:p w:rsidR="007A3F42" w:rsidRPr="007A3F42" w:rsidRDefault="00A061E9" w:rsidP="007A3F4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F42" w:rsidRPr="007A3F42">
        <w:rPr>
          <w:sz w:val="28"/>
          <w:szCs w:val="28"/>
        </w:rPr>
        <w:t>.Обнародовать постановление на информационных стендах и разместить на официальном сайте администрации Новосёловского МО в сети Интернет.</w:t>
      </w:r>
    </w:p>
    <w:p w:rsidR="007A3F42" w:rsidRPr="007A3F42" w:rsidRDefault="00A061E9" w:rsidP="007A3F4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3F42" w:rsidRPr="007A3F42">
        <w:rPr>
          <w:sz w:val="28"/>
          <w:szCs w:val="28"/>
        </w:rPr>
        <w:t xml:space="preserve">.  </w:t>
      </w:r>
      <w:proofErr w:type="gramStart"/>
      <w:r w:rsidR="007A3F42" w:rsidRPr="007A3F42">
        <w:rPr>
          <w:sz w:val="28"/>
          <w:szCs w:val="28"/>
        </w:rPr>
        <w:t>Контроль за</w:t>
      </w:r>
      <w:proofErr w:type="gramEnd"/>
      <w:r w:rsidR="007A3F42" w:rsidRPr="007A3F4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</w:p>
    <w:p w:rsidR="007A3F42" w:rsidRPr="007A3F42" w:rsidRDefault="007A3F42" w:rsidP="007A3F42">
      <w:pPr>
        <w:pStyle w:val="a3"/>
        <w:ind w:firstLine="708"/>
        <w:jc w:val="both"/>
        <w:rPr>
          <w:sz w:val="28"/>
          <w:szCs w:val="28"/>
        </w:rPr>
      </w:pPr>
    </w:p>
    <w:p w:rsidR="007A3F42" w:rsidRPr="007A3F42" w:rsidRDefault="007A3F42" w:rsidP="007A3F42">
      <w:pPr>
        <w:pStyle w:val="a3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Глава администрации Новосёловского</w:t>
      </w:r>
    </w:p>
    <w:p w:rsidR="007A3F42" w:rsidRPr="007A3F42" w:rsidRDefault="007A3F42" w:rsidP="007A3F42">
      <w:pPr>
        <w:pStyle w:val="a3"/>
        <w:rPr>
          <w:b/>
          <w:sz w:val="28"/>
          <w:szCs w:val="28"/>
        </w:rPr>
      </w:pPr>
      <w:r w:rsidRPr="007A3F42">
        <w:rPr>
          <w:b/>
          <w:sz w:val="28"/>
          <w:szCs w:val="28"/>
        </w:rPr>
        <w:t>муниципального  образования                                                          А.А.Постников</w:t>
      </w:r>
    </w:p>
    <w:p w:rsidR="00A41C70" w:rsidRPr="007A3F42" w:rsidRDefault="00A41C70">
      <w:pPr>
        <w:rPr>
          <w:rFonts w:ascii="Times New Roman" w:hAnsi="Times New Roman" w:cs="Times New Roman"/>
          <w:sz w:val="28"/>
          <w:szCs w:val="28"/>
        </w:rPr>
      </w:pPr>
    </w:p>
    <w:sectPr w:rsidR="00A41C70" w:rsidRPr="007A3F42" w:rsidSect="007A3F4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F42"/>
    <w:rsid w:val="00257D31"/>
    <w:rsid w:val="00424A43"/>
    <w:rsid w:val="00603876"/>
    <w:rsid w:val="006A5147"/>
    <w:rsid w:val="006F2022"/>
    <w:rsid w:val="007A3F42"/>
    <w:rsid w:val="00A061E9"/>
    <w:rsid w:val="00A41C70"/>
    <w:rsid w:val="00E0582B"/>
    <w:rsid w:val="00E47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2016-02-04T04:42:00Z</cp:lastPrinted>
  <dcterms:created xsi:type="dcterms:W3CDTF">2015-12-22T11:48:00Z</dcterms:created>
  <dcterms:modified xsi:type="dcterms:W3CDTF">2016-02-04T04:43:00Z</dcterms:modified>
</cp:coreProperties>
</file>