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7A116D" w:rsidP="00120447">
      <w:pPr>
        <w:suppressAutoHyphens/>
        <w:rPr>
          <w:b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A008ED">
        <w:rPr>
          <w:b/>
          <w:sz w:val="26"/>
          <w:szCs w:val="26"/>
          <w:u w:val="single"/>
          <w:lang w:val="ru-RU" w:eastAsia="ru-RU"/>
        </w:rPr>
        <w:t>17.0</w:t>
      </w:r>
      <w:r w:rsidR="00C96AC9">
        <w:rPr>
          <w:b/>
          <w:sz w:val="26"/>
          <w:szCs w:val="26"/>
          <w:u w:val="single"/>
          <w:lang w:val="ru-RU" w:eastAsia="ru-RU"/>
        </w:rPr>
        <w:t>2</w:t>
      </w:r>
      <w:r w:rsidR="00A008ED">
        <w:rPr>
          <w:b/>
          <w:sz w:val="26"/>
          <w:szCs w:val="26"/>
          <w:u w:val="single"/>
          <w:lang w:val="ru-RU" w:eastAsia="ru-RU"/>
        </w:rPr>
        <w:t>.2021</w:t>
      </w:r>
      <w:r w:rsidR="00407DAA"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452A19">
        <w:rPr>
          <w:b/>
          <w:sz w:val="26"/>
          <w:szCs w:val="26"/>
          <w:u w:val="single"/>
          <w:lang w:val="ru-RU" w:eastAsia="ru-RU"/>
        </w:rPr>
        <w:t>г. №</w:t>
      </w:r>
      <w:r w:rsidR="00407DAA">
        <w:rPr>
          <w:b/>
          <w:sz w:val="26"/>
          <w:szCs w:val="26"/>
          <w:u w:val="single"/>
          <w:lang w:val="ru-RU" w:eastAsia="ru-RU"/>
        </w:rPr>
        <w:t xml:space="preserve"> </w:t>
      </w:r>
      <w:r w:rsidR="00A008ED">
        <w:rPr>
          <w:b/>
          <w:sz w:val="26"/>
          <w:szCs w:val="26"/>
          <w:u w:val="single"/>
          <w:lang w:val="ru-RU" w:eastAsia="ru-RU"/>
        </w:rPr>
        <w:t>76</w:t>
      </w:r>
      <w:r w:rsidR="00C0042D"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22F52" w:rsidRPr="00E53AF7" w:rsidRDefault="00822F52" w:rsidP="00822F52">
      <w:pPr>
        <w:rPr>
          <w:b/>
          <w:sz w:val="26"/>
          <w:szCs w:val="26"/>
          <w:lang w:val="ru-RU"/>
        </w:rPr>
      </w:pPr>
      <w:r w:rsidRPr="00E53AF7">
        <w:rPr>
          <w:b/>
          <w:sz w:val="26"/>
          <w:szCs w:val="26"/>
          <w:lang w:val="ru-RU"/>
        </w:rPr>
        <w:t xml:space="preserve">Об утверждении </w:t>
      </w:r>
    </w:p>
    <w:p w:rsidR="00822F52" w:rsidRPr="00E53AF7" w:rsidRDefault="00822F52" w:rsidP="00822F52">
      <w:pPr>
        <w:rPr>
          <w:b/>
          <w:sz w:val="26"/>
          <w:szCs w:val="26"/>
          <w:lang w:val="ru-RU"/>
        </w:rPr>
      </w:pPr>
      <w:r w:rsidRPr="00E53AF7">
        <w:rPr>
          <w:b/>
          <w:sz w:val="26"/>
          <w:szCs w:val="26"/>
          <w:lang w:val="ru-RU"/>
        </w:rPr>
        <w:t xml:space="preserve">муниципальной программы </w:t>
      </w:r>
    </w:p>
    <w:p w:rsidR="00407DAA" w:rsidRPr="00E53AF7" w:rsidRDefault="00822F52" w:rsidP="00822F52">
      <w:pPr>
        <w:rPr>
          <w:b/>
          <w:sz w:val="26"/>
          <w:szCs w:val="26"/>
          <w:lang w:val="ru-RU"/>
        </w:rPr>
      </w:pPr>
      <w:r w:rsidRPr="00E53AF7">
        <w:rPr>
          <w:b/>
          <w:sz w:val="26"/>
          <w:szCs w:val="26"/>
          <w:lang w:val="ru-RU"/>
        </w:rPr>
        <w:t>«</w:t>
      </w:r>
      <w:r w:rsidR="00407DAA" w:rsidRPr="00E53AF7">
        <w:rPr>
          <w:b/>
          <w:sz w:val="26"/>
          <w:szCs w:val="26"/>
          <w:lang w:val="ru-RU"/>
        </w:rPr>
        <w:t xml:space="preserve">Развитие и поддержка одаренных детей </w:t>
      </w:r>
    </w:p>
    <w:p w:rsidR="00407DAA" w:rsidRPr="00E53AF7" w:rsidRDefault="00822F52" w:rsidP="00822F52">
      <w:pPr>
        <w:rPr>
          <w:b/>
          <w:sz w:val="26"/>
          <w:szCs w:val="26"/>
          <w:lang w:val="ru-RU"/>
        </w:rPr>
      </w:pPr>
      <w:r w:rsidRPr="00E53AF7">
        <w:rPr>
          <w:b/>
          <w:sz w:val="26"/>
          <w:szCs w:val="26"/>
          <w:lang w:val="ru-RU"/>
        </w:rPr>
        <w:t xml:space="preserve">в </w:t>
      </w:r>
      <w:proofErr w:type="spellStart"/>
      <w:r w:rsidRPr="00E53AF7">
        <w:rPr>
          <w:b/>
          <w:sz w:val="26"/>
          <w:szCs w:val="26"/>
          <w:lang w:val="ru-RU"/>
        </w:rPr>
        <w:t>Екатериновском</w:t>
      </w:r>
      <w:proofErr w:type="spellEnd"/>
      <w:r w:rsidRPr="00E53AF7">
        <w:rPr>
          <w:b/>
          <w:sz w:val="26"/>
          <w:szCs w:val="26"/>
          <w:lang w:val="ru-RU"/>
        </w:rPr>
        <w:t xml:space="preserve"> муниципальном  районе</w:t>
      </w:r>
      <w:r w:rsidR="00407DAA" w:rsidRPr="00E53AF7">
        <w:rPr>
          <w:b/>
          <w:sz w:val="26"/>
          <w:szCs w:val="26"/>
          <w:lang w:val="ru-RU"/>
        </w:rPr>
        <w:t xml:space="preserve"> </w:t>
      </w:r>
    </w:p>
    <w:p w:rsidR="00822F52" w:rsidRPr="00E53AF7" w:rsidRDefault="00407DAA" w:rsidP="00822F52">
      <w:pPr>
        <w:rPr>
          <w:b/>
          <w:sz w:val="26"/>
          <w:szCs w:val="26"/>
          <w:lang w:val="ru-RU"/>
        </w:rPr>
      </w:pPr>
      <w:r w:rsidRPr="00E53AF7">
        <w:rPr>
          <w:b/>
          <w:sz w:val="26"/>
          <w:szCs w:val="26"/>
          <w:lang w:val="ru-RU"/>
        </w:rPr>
        <w:t>в сфере образования</w:t>
      </w:r>
      <w:r w:rsidR="00822F52" w:rsidRPr="00E53AF7">
        <w:rPr>
          <w:b/>
          <w:sz w:val="26"/>
          <w:szCs w:val="26"/>
          <w:lang w:val="ru-RU"/>
        </w:rPr>
        <w:t xml:space="preserve">  на 202</w:t>
      </w:r>
      <w:r w:rsidR="00A2291E" w:rsidRPr="00E53AF7">
        <w:rPr>
          <w:b/>
          <w:sz w:val="26"/>
          <w:szCs w:val="26"/>
          <w:lang w:val="ru-RU"/>
        </w:rPr>
        <w:t>1</w:t>
      </w:r>
      <w:r w:rsidR="00822F52" w:rsidRPr="00E53AF7">
        <w:rPr>
          <w:b/>
          <w:sz w:val="26"/>
          <w:szCs w:val="26"/>
          <w:lang w:val="ru-RU"/>
        </w:rPr>
        <w:t>-202</w:t>
      </w:r>
      <w:r w:rsidR="00A2291E" w:rsidRPr="00E53AF7">
        <w:rPr>
          <w:b/>
          <w:sz w:val="26"/>
          <w:szCs w:val="26"/>
          <w:lang w:val="ru-RU"/>
        </w:rPr>
        <w:t>3</w:t>
      </w:r>
      <w:r w:rsidR="00822F52" w:rsidRPr="00E53AF7">
        <w:rPr>
          <w:b/>
          <w:sz w:val="26"/>
          <w:szCs w:val="26"/>
          <w:lang w:val="ru-RU"/>
        </w:rPr>
        <w:t xml:space="preserve"> гг.</w:t>
      </w:r>
      <w:r w:rsidRPr="00E53AF7">
        <w:rPr>
          <w:b/>
          <w:sz w:val="26"/>
          <w:szCs w:val="26"/>
          <w:lang w:val="ru-RU"/>
        </w:rPr>
        <w:t>»</w:t>
      </w:r>
    </w:p>
    <w:p w:rsidR="00822F52" w:rsidRPr="00E53AF7" w:rsidRDefault="00822F52" w:rsidP="00120447">
      <w:pPr>
        <w:rPr>
          <w:b/>
          <w:sz w:val="26"/>
          <w:szCs w:val="26"/>
          <w:lang w:val="ru-RU"/>
        </w:rPr>
      </w:pPr>
    </w:p>
    <w:p w:rsidR="00120447" w:rsidRPr="00E53AF7" w:rsidRDefault="00120447" w:rsidP="00120447">
      <w:pPr>
        <w:rPr>
          <w:sz w:val="26"/>
          <w:szCs w:val="26"/>
          <w:lang w:val="ru-RU"/>
        </w:rPr>
      </w:pPr>
    </w:p>
    <w:p w:rsidR="00120447" w:rsidRPr="00E53AF7" w:rsidRDefault="00120447" w:rsidP="00E45D38">
      <w:pPr>
        <w:jc w:val="both"/>
        <w:rPr>
          <w:sz w:val="26"/>
          <w:szCs w:val="26"/>
          <w:lang w:val="ru-RU"/>
        </w:rPr>
      </w:pPr>
      <w:r w:rsidRPr="00E53AF7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53AF7" w:rsidRDefault="00120447" w:rsidP="00E45D38">
      <w:pPr>
        <w:jc w:val="both"/>
        <w:rPr>
          <w:sz w:val="26"/>
          <w:szCs w:val="26"/>
          <w:lang w:val="ru-RU"/>
        </w:rPr>
      </w:pPr>
      <w:r w:rsidRPr="00E53AF7">
        <w:rPr>
          <w:sz w:val="26"/>
          <w:szCs w:val="26"/>
          <w:lang w:val="ru-RU"/>
        </w:rPr>
        <w:tab/>
      </w:r>
    </w:p>
    <w:p w:rsidR="00120447" w:rsidRPr="00E53AF7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E53AF7">
        <w:rPr>
          <w:b/>
          <w:sz w:val="26"/>
          <w:szCs w:val="26"/>
        </w:rPr>
        <w:t>ПОСТАНОВЛЯЮ:</w:t>
      </w:r>
    </w:p>
    <w:p w:rsidR="00120447" w:rsidRPr="00E53AF7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822F52" w:rsidRPr="00E53AF7" w:rsidRDefault="00822F52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E53AF7">
        <w:rPr>
          <w:sz w:val="26"/>
          <w:szCs w:val="26"/>
          <w:lang w:val="ru-RU"/>
        </w:rPr>
        <w:t xml:space="preserve">Утвердить муниципальную программу «Развитие </w:t>
      </w:r>
      <w:r w:rsidR="00407DAA" w:rsidRPr="00E53AF7">
        <w:rPr>
          <w:sz w:val="26"/>
          <w:szCs w:val="26"/>
          <w:lang w:val="ru-RU"/>
        </w:rPr>
        <w:t>и поддержка одаренных детей</w:t>
      </w:r>
      <w:r w:rsidRPr="00E53AF7">
        <w:rPr>
          <w:sz w:val="26"/>
          <w:szCs w:val="26"/>
          <w:lang w:val="ru-RU"/>
        </w:rPr>
        <w:t xml:space="preserve"> в </w:t>
      </w:r>
      <w:proofErr w:type="spellStart"/>
      <w:r w:rsidRPr="00E53AF7">
        <w:rPr>
          <w:sz w:val="26"/>
          <w:szCs w:val="26"/>
          <w:lang w:val="ru-RU"/>
        </w:rPr>
        <w:t>Екатериновском</w:t>
      </w:r>
      <w:proofErr w:type="spellEnd"/>
      <w:r w:rsidRPr="00E53AF7">
        <w:rPr>
          <w:sz w:val="26"/>
          <w:szCs w:val="26"/>
          <w:lang w:val="ru-RU"/>
        </w:rPr>
        <w:t xml:space="preserve"> муниципальном районе</w:t>
      </w:r>
      <w:r w:rsidR="00407DAA" w:rsidRPr="00E53AF7">
        <w:rPr>
          <w:sz w:val="26"/>
          <w:szCs w:val="26"/>
          <w:lang w:val="ru-RU"/>
        </w:rPr>
        <w:t xml:space="preserve"> в сфере образования</w:t>
      </w:r>
      <w:r w:rsidRPr="00E53AF7">
        <w:rPr>
          <w:sz w:val="26"/>
          <w:szCs w:val="26"/>
          <w:lang w:val="ru-RU"/>
        </w:rPr>
        <w:t xml:space="preserve"> на 202</w:t>
      </w:r>
      <w:r w:rsidR="00A2291E" w:rsidRPr="00E53AF7">
        <w:rPr>
          <w:sz w:val="26"/>
          <w:szCs w:val="26"/>
          <w:lang w:val="ru-RU"/>
        </w:rPr>
        <w:t>1</w:t>
      </w:r>
      <w:r w:rsidRPr="00E53AF7">
        <w:rPr>
          <w:sz w:val="26"/>
          <w:szCs w:val="26"/>
          <w:lang w:val="ru-RU"/>
        </w:rPr>
        <w:t>-202</w:t>
      </w:r>
      <w:r w:rsidR="00A2291E" w:rsidRPr="00E53AF7">
        <w:rPr>
          <w:sz w:val="26"/>
          <w:szCs w:val="26"/>
          <w:lang w:val="ru-RU"/>
        </w:rPr>
        <w:t>3</w:t>
      </w:r>
      <w:r w:rsidRPr="00E53AF7">
        <w:rPr>
          <w:sz w:val="26"/>
          <w:szCs w:val="26"/>
          <w:lang w:val="ru-RU"/>
        </w:rPr>
        <w:t xml:space="preserve"> гг.</w:t>
      </w:r>
      <w:r w:rsidR="00407DAA" w:rsidRPr="00E53AF7">
        <w:rPr>
          <w:sz w:val="26"/>
          <w:szCs w:val="26"/>
          <w:lang w:val="ru-RU"/>
        </w:rPr>
        <w:t>»</w:t>
      </w:r>
      <w:r w:rsidRPr="00E53AF7">
        <w:rPr>
          <w:sz w:val="26"/>
          <w:szCs w:val="26"/>
          <w:lang w:val="ru-RU"/>
        </w:rPr>
        <w:t>, согласно приложению.</w:t>
      </w:r>
    </w:p>
    <w:p w:rsidR="00120447" w:rsidRPr="00E53AF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E53AF7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53AF7">
        <w:rPr>
          <w:sz w:val="26"/>
          <w:szCs w:val="26"/>
          <w:lang w:val="ru-RU"/>
        </w:rPr>
        <w:t>Антошину</w:t>
      </w:r>
      <w:proofErr w:type="gramEnd"/>
      <w:r w:rsidRPr="00E53AF7">
        <w:rPr>
          <w:sz w:val="26"/>
          <w:szCs w:val="26"/>
          <w:lang w:val="ru-RU"/>
        </w:rPr>
        <w:t xml:space="preserve"> Л.В.</w:t>
      </w:r>
    </w:p>
    <w:p w:rsidR="001F2F10" w:rsidRPr="00E53AF7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452A19" w:rsidRPr="00E53AF7" w:rsidRDefault="00452A19" w:rsidP="00452A19">
      <w:pPr>
        <w:tabs>
          <w:tab w:val="left" w:pos="1598"/>
        </w:tabs>
        <w:ind w:right="1306"/>
        <w:jc w:val="right"/>
        <w:rPr>
          <w:sz w:val="26"/>
          <w:szCs w:val="26"/>
          <w:lang w:val="ru-RU"/>
        </w:rPr>
      </w:pPr>
    </w:p>
    <w:p w:rsidR="00C0042D" w:rsidRPr="00E53AF7" w:rsidRDefault="00C0042D" w:rsidP="00120447">
      <w:pPr>
        <w:pStyle w:val="Heading1"/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E53AF7" w:rsidRDefault="005D643C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E53AF7">
        <w:rPr>
          <w:sz w:val="26"/>
          <w:szCs w:val="26"/>
          <w:lang w:val="ru-RU"/>
        </w:rPr>
        <w:t>Г</w:t>
      </w:r>
      <w:r w:rsidR="00C0042D" w:rsidRPr="00E53AF7">
        <w:rPr>
          <w:sz w:val="26"/>
          <w:szCs w:val="26"/>
          <w:lang w:val="ru-RU"/>
        </w:rPr>
        <w:t>лав</w:t>
      </w:r>
      <w:r w:rsidRPr="00E53AF7">
        <w:rPr>
          <w:sz w:val="26"/>
          <w:szCs w:val="26"/>
          <w:lang w:val="ru-RU"/>
        </w:rPr>
        <w:t>а</w:t>
      </w:r>
      <w:r w:rsidR="00C0042D" w:rsidRPr="00E53AF7">
        <w:rPr>
          <w:sz w:val="26"/>
          <w:szCs w:val="26"/>
          <w:lang w:val="ru-RU"/>
        </w:rPr>
        <w:t xml:space="preserve"> Екатериновского</w:t>
      </w:r>
    </w:p>
    <w:p w:rsidR="001F2F10" w:rsidRPr="00E53AF7" w:rsidRDefault="00C0042D" w:rsidP="00407DAA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F2F10" w:rsidRPr="00E53AF7" w:rsidSect="00120447">
          <w:footerReference w:type="default" r:id="rId9"/>
          <w:type w:val="continuous"/>
          <w:pgSz w:w="11900" w:h="16840"/>
          <w:pgMar w:top="680" w:right="1127" w:bottom="280" w:left="1418" w:header="720" w:footer="720" w:gutter="0"/>
          <w:cols w:space="720"/>
        </w:sectPr>
      </w:pPr>
      <w:r w:rsidRPr="00E53AF7">
        <w:rPr>
          <w:b/>
          <w:sz w:val="26"/>
          <w:szCs w:val="26"/>
          <w:lang w:val="ru-RU"/>
        </w:rPr>
        <w:t>муниципального</w:t>
      </w:r>
      <w:r w:rsidRPr="00E53AF7">
        <w:rPr>
          <w:b/>
          <w:spacing w:val="-3"/>
          <w:sz w:val="26"/>
          <w:szCs w:val="26"/>
          <w:lang w:val="ru-RU"/>
        </w:rPr>
        <w:t xml:space="preserve"> </w:t>
      </w:r>
      <w:r w:rsidRPr="00E53AF7">
        <w:rPr>
          <w:b/>
          <w:sz w:val="26"/>
          <w:szCs w:val="26"/>
          <w:lang w:val="ru-RU"/>
        </w:rPr>
        <w:t>района</w:t>
      </w:r>
      <w:r w:rsidR="00120447" w:rsidRPr="00E53AF7">
        <w:rPr>
          <w:b/>
          <w:sz w:val="26"/>
          <w:szCs w:val="26"/>
          <w:lang w:val="ru-RU"/>
        </w:rPr>
        <w:t xml:space="preserve">                                                 </w:t>
      </w:r>
      <w:r w:rsidR="005D643C" w:rsidRPr="00E53AF7">
        <w:rPr>
          <w:b/>
          <w:sz w:val="26"/>
          <w:szCs w:val="26"/>
          <w:lang w:val="ru-RU"/>
        </w:rPr>
        <w:t xml:space="preserve">С.Б. </w:t>
      </w:r>
      <w:proofErr w:type="spellStart"/>
      <w:r w:rsidR="005D643C" w:rsidRPr="00E53AF7">
        <w:rPr>
          <w:b/>
          <w:sz w:val="26"/>
          <w:szCs w:val="26"/>
          <w:lang w:val="ru-RU"/>
        </w:rPr>
        <w:t>Зязин</w:t>
      </w:r>
      <w:proofErr w:type="spellEnd"/>
    </w:p>
    <w:p w:rsidR="00E53AF7" w:rsidRPr="00E53AF7" w:rsidRDefault="00E53AF7" w:rsidP="00E53AF7">
      <w:pPr>
        <w:pStyle w:val="ab"/>
        <w:tabs>
          <w:tab w:val="left" w:pos="7080"/>
          <w:tab w:val="right" w:pos="9921"/>
        </w:tabs>
        <w:jc w:val="right"/>
        <w:rPr>
          <w:rFonts w:ascii="Times New Roman" w:hAnsi="Times New Roman"/>
          <w:sz w:val="26"/>
          <w:szCs w:val="26"/>
          <w:lang w:eastAsia="ru-RU"/>
        </w:rPr>
      </w:pPr>
      <w:r w:rsidRPr="00E53AF7">
        <w:rPr>
          <w:rFonts w:ascii="Times New Roman" w:hAnsi="Times New Roman"/>
          <w:sz w:val="26"/>
          <w:szCs w:val="26"/>
          <w:lang w:eastAsia="ru-RU"/>
        </w:rPr>
        <w:lastRenderedPageBreak/>
        <w:t>Приложение № 1</w:t>
      </w:r>
    </w:p>
    <w:p w:rsidR="00E53AF7" w:rsidRPr="00E53AF7" w:rsidRDefault="00E53AF7" w:rsidP="00E53AF7">
      <w:pPr>
        <w:pStyle w:val="ab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53AF7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E53AF7" w:rsidRPr="00E53AF7" w:rsidRDefault="00E53AF7" w:rsidP="00E53AF7">
      <w:pPr>
        <w:pStyle w:val="ab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53AF7">
        <w:rPr>
          <w:rFonts w:ascii="Times New Roman" w:hAnsi="Times New Roman"/>
          <w:sz w:val="26"/>
          <w:szCs w:val="26"/>
          <w:lang w:eastAsia="ru-RU"/>
        </w:rPr>
        <w:t>Екатериновского муниципального района</w:t>
      </w:r>
    </w:p>
    <w:p w:rsidR="00E53AF7" w:rsidRPr="00A008ED" w:rsidRDefault="00A008ED" w:rsidP="00E53AF7">
      <w:pPr>
        <w:pStyle w:val="ab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008ED">
        <w:rPr>
          <w:rFonts w:ascii="Times New Roman" w:hAnsi="Times New Roman"/>
          <w:sz w:val="26"/>
          <w:szCs w:val="26"/>
          <w:lang w:eastAsia="ru-RU"/>
        </w:rPr>
        <w:t>от 17.02.</w:t>
      </w:r>
      <w:r w:rsidR="00E53AF7" w:rsidRPr="00A008ED">
        <w:rPr>
          <w:rFonts w:ascii="Times New Roman" w:hAnsi="Times New Roman"/>
          <w:sz w:val="26"/>
          <w:szCs w:val="26"/>
          <w:lang w:eastAsia="ru-RU"/>
        </w:rPr>
        <w:t>202</w:t>
      </w:r>
      <w:r w:rsidRPr="00A008ED">
        <w:rPr>
          <w:rFonts w:ascii="Times New Roman" w:hAnsi="Times New Roman"/>
          <w:sz w:val="26"/>
          <w:szCs w:val="26"/>
          <w:lang w:eastAsia="ru-RU"/>
        </w:rPr>
        <w:t>1 г. № 76</w:t>
      </w: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  <w:r w:rsidRPr="00E53AF7">
        <w:rPr>
          <w:b/>
          <w:bCs/>
          <w:sz w:val="26"/>
          <w:szCs w:val="26"/>
          <w:lang w:val="ru-RU" w:eastAsia="ru-RU"/>
        </w:rPr>
        <w:t xml:space="preserve">МУНИЦИПАЛЬНАЯ ПРОГРАММА </w:t>
      </w: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outlineLvl w:val="2"/>
        <w:rPr>
          <w:b/>
          <w:bCs/>
          <w:sz w:val="26"/>
          <w:szCs w:val="26"/>
          <w:lang w:val="ru-RU" w:eastAsia="ru-RU"/>
        </w:rPr>
      </w:pPr>
      <w:r w:rsidRPr="00E53AF7">
        <w:rPr>
          <w:b/>
          <w:bCs/>
          <w:sz w:val="26"/>
          <w:szCs w:val="26"/>
          <w:lang w:val="ru-RU" w:eastAsia="ru-RU"/>
        </w:rPr>
        <w:t>«РАЗВИТИЕ И ПОДДЕРЖКА ОДАРЕННЫХ ДЕТЕЙ В ЕКАТЕРИНОВСКОМ МУНИЦИПАЛЬНОМ РАЙОНЕ В СФЕРЕ ОБРАЗОВАНИЯ НА 2021 – 2023  ГОДЫ»</w:t>
      </w: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pacing w:line="360" w:lineRule="auto"/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spacing w:line="360" w:lineRule="auto"/>
        <w:jc w:val="center"/>
        <w:textAlignment w:val="baseline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sz w:val="26"/>
          <w:szCs w:val="26"/>
          <w:lang w:val="ru-RU" w:eastAsia="ru-RU"/>
        </w:rPr>
      </w:pPr>
      <w:r w:rsidRPr="00E53AF7">
        <w:rPr>
          <w:b/>
          <w:sz w:val="26"/>
          <w:szCs w:val="26"/>
          <w:lang w:val="ru-RU" w:eastAsia="ru-RU"/>
        </w:rPr>
        <w:lastRenderedPageBreak/>
        <w:t xml:space="preserve">Паспорт муниципальной программы 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sz w:val="26"/>
          <w:szCs w:val="26"/>
          <w:lang w:val="ru-RU" w:eastAsia="ru-RU"/>
        </w:rPr>
      </w:pPr>
      <w:r w:rsidRPr="00E53AF7">
        <w:rPr>
          <w:b/>
          <w:sz w:val="26"/>
          <w:szCs w:val="26"/>
          <w:lang w:val="ru-RU" w:eastAsia="ru-RU"/>
        </w:rPr>
        <w:t xml:space="preserve">«Развитие и поддержка одаренных детей в </w:t>
      </w:r>
      <w:proofErr w:type="spellStart"/>
      <w:r w:rsidRPr="00E53AF7">
        <w:rPr>
          <w:b/>
          <w:sz w:val="26"/>
          <w:szCs w:val="26"/>
          <w:lang w:val="ru-RU" w:eastAsia="ru-RU"/>
        </w:rPr>
        <w:t>Екатериновском</w:t>
      </w:r>
      <w:proofErr w:type="spellEnd"/>
      <w:r w:rsidRPr="00E53AF7">
        <w:rPr>
          <w:b/>
          <w:sz w:val="26"/>
          <w:szCs w:val="26"/>
          <w:lang w:val="ru-RU" w:eastAsia="ru-RU"/>
        </w:rPr>
        <w:t xml:space="preserve"> муниципальном районе в сфере образования на 2021 - 2023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7200"/>
      </w:tblGrid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Наименование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shd w:val="clear" w:color="auto" w:fill="FFFFFF"/>
              <w:jc w:val="center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 xml:space="preserve">Муниципальная программа «Развитие и поддержка одаренных детей в </w:t>
            </w:r>
            <w:proofErr w:type="spellStart"/>
            <w:r w:rsidRPr="00E53AF7">
              <w:rPr>
                <w:sz w:val="26"/>
                <w:szCs w:val="26"/>
                <w:lang w:val="ru-RU" w:eastAsia="ru-RU"/>
              </w:rPr>
              <w:t>Екатериновском</w:t>
            </w:r>
            <w:proofErr w:type="spellEnd"/>
            <w:r w:rsidRPr="00E53AF7">
              <w:rPr>
                <w:sz w:val="26"/>
                <w:szCs w:val="26"/>
                <w:lang w:val="ru-RU" w:eastAsia="ru-RU"/>
              </w:rPr>
              <w:t xml:space="preserve"> муниципальном районе в сфере образования на 2021 - 2023 годы»</w:t>
            </w:r>
          </w:p>
          <w:p w:rsidR="00E53AF7" w:rsidRPr="00E53AF7" w:rsidRDefault="00E53AF7" w:rsidP="00E53AF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  <w:tr w:rsidR="00E53AF7" w:rsidRPr="00E53AF7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Заказчик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Администрация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Екатериновского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района</w:t>
            </w:r>
            <w:proofErr w:type="spellEnd"/>
          </w:p>
        </w:tc>
      </w:tr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Разработчик</w:t>
            </w:r>
            <w:proofErr w:type="spellEnd"/>
          </w:p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Управление образования Екатериновского муниципального района</w:t>
            </w:r>
          </w:p>
        </w:tc>
      </w:tr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Цель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 xml:space="preserve">Обеспечение благоприятных условий для развития и поддержки одаренных детей в сфере образования </w:t>
            </w:r>
          </w:p>
        </w:tc>
      </w:tr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Задачи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создание системы развития и поддержки одаренных детей в области образования;</w:t>
            </w:r>
          </w:p>
          <w:p w:rsidR="00E53AF7" w:rsidRPr="00E53AF7" w:rsidRDefault="00E53AF7" w:rsidP="00E53AF7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выявление и дальнейшее развитие индивидуальных способностей детей, реализация их творческого потенциала;</w:t>
            </w:r>
          </w:p>
          <w:p w:rsidR="00E53AF7" w:rsidRPr="00E53AF7" w:rsidRDefault="00E53AF7" w:rsidP="00E53AF7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создание социальной адресной поддержки одаренных детей по результатам их достижений.</w:t>
            </w:r>
          </w:p>
        </w:tc>
      </w:tr>
      <w:tr w:rsidR="00E53AF7" w:rsidRPr="00E53AF7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53AF7">
              <w:rPr>
                <w:sz w:val="26"/>
                <w:szCs w:val="26"/>
                <w:lang w:eastAsia="ru-RU"/>
              </w:rPr>
              <w:t>Сроки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реализации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Программы</w:t>
            </w:r>
            <w:proofErr w:type="spellEnd"/>
          </w:p>
        </w:tc>
        <w:tc>
          <w:tcPr>
            <w:tcW w:w="7229" w:type="dxa"/>
          </w:tcPr>
          <w:p w:rsidR="00E53AF7" w:rsidRPr="00E53AF7" w:rsidRDefault="00E53AF7" w:rsidP="00E53AF7">
            <w:pPr>
              <w:pStyle w:val="a4"/>
              <w:shd w:val="clear" w:color="auto" w:fill="FFFFFF"/>
              <w:ind w:left="915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E53AF7">
              <w:rPr>
                <w:sz w:val="26"/>
                <w:szCs w:val="26"/>
                <w:lang w:eastAsia="ru-RU"/>
              </w:rPr>
              <w:t xml:space="preserve">2021 - 2023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годы</w:t>
            </w:r>
            <w:proofErr w:type="spellEnd"/>
          </w:p>
        </w:tc>
      </w:tr>
      <w:tr w:rsidR="00E53AF7" w:rsidRPr="00E53AF7" w:rsidTr="00E60A75">
        <w:tc>
          <w:tcPr>
            <w:tcW w:w="2802" w:type="dxa"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Финансирование программы осуществляется за счет средств бюджета Екатериновского муниципального района. Общий объем финансирования Программы составляет 300 тыс. рублей, в том числе: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в 2021 году - 100 тыс. рублей;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в 2022 году - 100 тыс. рублей;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proofErr w:type="gramStart"/>
            <w:r w:rsidRPr="00E53AF7">
              <w:rPr>
                <w:sz w:val="26"/>
                <w:szCs w:val="26"/>
                <w:lang w:eastAsia="ru-RU"/>
              </w:rPr>
              <w:t>в</w:t>
            </w:r>
            <w:proofErr w:type="gramEnd"/>
            <w:r w:rsidRPr="00E53AF7">
              <w:rPr>
                <w:sz w:val="26"/>
                <w:szCs w:val="26"/>
                <w:lang w:eastAsia="ru-RU"/>
              </w:rPr>
              <w:t xml:space="preserve"> 2023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году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 - 100 </w:t>
            </w:r>
            <w:proofErr w:type="spellStart"/>
            <w:r w:rsidRPr="00E53AF7">
              <w:rPr>
                <w:sz w:val="26"/>
                <w:szCs w:val="26"/>
                <w:lang w:eastAsia="ru-RU"/>
              </w:rPr>
              <w:t>тыс</w:t>
            </w:r>
            <w:proofErr w:type="spellEnd"/>
            <w:r w:rsidRPr="00E53AF7">
              <w:rPr>
                <w:sz w:val="26"/>
                <w:szCs w:val="26"/>
                <w:lang w:eastAsia="ru-RU"/>
              </w:rPr>
              <w:t xml:space="preserve">. </w:t>
            </w:r>
            <w:proofErr w:type="spellStart"/>
            <w:proofErr w:type="gramStart"/>
            <w:r w:rsidRPr="00E53AF7">
              <w:rPr>
                <w:sz w:val="26"/>
                <w:szCs w:val="26"/>
                <w:lang w:eastAsia="ru-RU"/>
              </w:rPr>
              <w:t>рублей</w:t>
            </w:r>
            <w:proofErr w:type="spellEnd"/>
            <w:proofErr w:type="gramEnd"/>
            <w:r w:rsidRPr="00E53AF7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Ожидаемые конечные результаты реализации Программы:</w:t>
            </w:r>
          </w:p>
          <w:p w:rsidR="00E53AF7" w:rsidRPr="00E53AF7" w:rsidRDefault="00E53AF7" w:rsidP="00E53AF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229" w:type="dxa"/>
          </w:tcPr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Главным ожидаемым результатом реализации Программы является создание благоприятных условий для поддержки и развития одаренных детей в сфере образования. В результате реализации Программы к концу 2020 года планируется: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- увеличение доли детей, принявших участие в зональных, краевых, региональных, всероссийских и международных конкурсах, фестивалях, олимпиадах, до 40%;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- увеличение доли детей, занявших призовые места на конкурсах, фестивалях, олимпиадах зонального, краевого, всероссийского и международного уровней, до 30%;</w:t>
            </w:r>
          </w:p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>- ежегодная адресная поддержка одаренным детям по результатам участия в конкурсах.</w:t>
            </w:r>
          </w:p>
        </w:tc>
      </w:tr>
      <w:tr w:rsidR="00E53AF7" w:rsidRPr="0083021E" w:rsidTr="00E60A75">
        <w:tc>
          <w:tcPr>
            <w:tcW w:w="2802" w:type="dxa"/>
          </w:tcPr>
          <w:p w:rsidR="00E53AF7" w:rsidRPr="00E53AF7" w:rsidRDefault="00E53AF7" w:rsidP="00E53AF7">
            <w:pPr>
              <w:shd w:val="clear" w:color="auto" w:fill="FFFFFF"/>
              <w:ind w:firstLine="195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r w:rsidRPr="00E53AF7">
              <w:rPr>
                <w:sz w:val="26"/>
                <w:szCs w:val="26"/>
                <w:lang w:val="ru-RU" w:eastAsia="ru-RU"/>
              </w:rPr>
              <w:t xml:space="preserve">Система </w:t>
            </w:r>
            <w:proofErr w:type="gramStart"/>
            <w:r w:rsidRPr="00E53AF7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E53AF7">
              <w:rPr>
                <w:sz w:val="26"/>
                <w:szCs w:val="26"/>
                <w:lang w:val="ru-RU" w:eastAsia="ru-RU"/>
              </w:rPr>
              <w:t xml:space="preserve"> исполнением Программы:</w:t>
            </w:r>
          </w:p>
        </w:tc>
        <w:tc>
          <w:tcPr>
            <w:tcW w:w="7229" w:type="dxa"/>
          </w:tcPr>
          <w:p w:rsidR="00E53AF7" w:rsidRPr="00E53AF7" w:rsidRDefault="00E53AF7" w:rsidP="00E53AF7">
            <w:pPr>
              <w:shd w:val="clear" w:color="auto" w:fill="FFFFFF"/>
              <w:jc w:val="both"/>
              <w:textAlignment w:val="baseline"/>
              <w:rPr>
                <w:sz w:val="26"/>
                <w:szCs w:val="26"/>
                <w:lang w:val="ru-RU" w:eastAsia="ru-RU"/>
              </w:rPr>
            </w:pPr>
            <w:proofErr w:type="gramStart"/>
            <w:r w:rsidRPr="00E53AF7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E53AF7">
              <w:rPr>
                <w:sz w:val="26"/>
                <w:szCs w:val="26"/>
                <w:lang w:val="ru-RU" w:eastAsia="ru-RU"/>
              </w:rPr>
              <w:t xml:space="preserve"> реализацией Программы осуществляет Заказчик Программы  - Администрация Екатериновского муниципального района</w:t>
            </w:r>
          </w:p>
        </w:tc>
      </w:tr>
    </w:tbl>
    <w:p w:rsidR="00E53AF7" w:rsidRPr="00E53AF7" w:rsidRDefault="00E53AF7" w:rsidP="00E53AF7">
      <w:pPr>
        <w:jc w:val="both"/>
        <w:rPr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Актуальность проблемы и обоснование необходимости ее решения программным методом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 xml:space="preserve">Глобальные современные социально-экономические изменения и преобразования, происходящие в Российской Федерации, выявили потребность в людях творческих, активных, неординарно мыслящих, способных нестандартно решать поставленные </w:t>
      </w:r>
      <w:r w:rsidRPr="00E53AF7">
        <w:rPr>
          <w:sz w:val="26"/>
          <w:szCs w:val="26"/>
          <w:lang w:val="ru-RU" w:eastAsia="ru-RU"/>
        </w:rPr>
        <w:lastRenderedPageBreak/>
        <w:t>вопросы и на основе критического анализа ситуации формулировать новые перспективные задачи.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 xml:space="preserve">За последнее десятилетие в масштабах нашей страны уже многое сделано для того, чтобы улучшить положение детей в целом, создать условия для выявления и развития, а также государственной поддержки одаренных детей и представителей молодого поколения, проявляющих незаурядные способности и таланты в различных областях жизнедеятельности общества. 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 xml:space="preserve">Работа с юными дарованиями в </w:t>
      </w:r>
      <w:proofErr w:type="spellStart"/>
      <w:r w:rsidRPr="00E53AF7">
        <w:rPr>
          <w:sz w:val="26"/>
          <w:szCs w:val="26"/>
          <w:lang w:val="ru-RU" w:eastAsia="ru-RU"/>
        </w:rPr>
        <w:t>Екатериновском</w:t>
      </w:r>
      <w:proofErr w:type="spellEnd"/>
      <w:r w:rsidRPr="00E53AF7">
        <w:rPr>
          <w:sz w:val="26"/>
          <w:szCs w:val="26"/>
          <w:lang w:val="ru-RU" w:eastAsia="ru-RU"/>
        </w:rPr>
        <w:t xml:space="preserve"> муниципальном районе является одним из важных направлений деятельности Управления образования. 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2. Цели и задачи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Целью Программы является обеспечение благоприятных условий для выявления, развития и поддержки одаренных детей. Достижение поставленной цели будет осуществляться путем решения следующих задач: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1. Создание системы развития и поддержки одаренных детей в сфере образования.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2. Выявление и дальнейшее развитие индивидуальных способностей детей, реализация их творческого потенциала путем проведения и участия их в конкурсах, фестивалях, выставках.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3. Создание социальной адресной поддержки одаренных детей по результатам их достижений.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3. Сроки и этапы реализации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Срок реализации Программы: 2021 - 2023 годы.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4. Перечень мероприятий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Программа включает перечень мероприятий, реализующихся в направлениях: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организация конкурсов, выставок, фестивалей, способствующих выявлению и развитию одаренных детей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поощрение и оказание адресной поддержки одаренным детям по результатам их достижений.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 xml:space="preserve">Перечень мероприятий Программы с указанием исполнителей, сроков исполнения представлен в Приложении </w:t>
      </w:r>
      <w:r w:rsidRPr="00E53AF7">
        <w:rPr>
          <w:sz w:val="26"/>
          <w:szCs w:val="26"/>
          <w:lang w:eastAsia="ru-RU"/>
        </w:rPr>
        <w:t>N</w:t>
      </w:r>
      <w:r w:rsidRPr="00E53AF7">
        <w:rPr>
          <w:sz w:val="26"/>
          <w:szCs w:val="26"/>
          <w:lang w:val="ru-RU" w:eastAsia="ru-RU"/>
        </w:rPr>
        <w:t xml:space="preserve"> 1 к настоящей Программе.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5. Механизм реализации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Координатором по выполнению мероприятий Программы является Управление образования Екатериновского муниципального района. В целях реализации Программы координатор Программы определяет исполнителей Программы (в целом или ее отдельных мероприятий), а также обеспечивает взаимодействие между исполнителями Программы, в том числе координацию их действий по реализации Программы или ее отдельных мероприятий.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6. Ресурсное обеспечение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Финансирование Программы осуществляется за счет средств бюджета Екатериновского муниципального района.</w:t>
      </w:r>
    </w:p>
    <w:p w:rsidR="00E53AF7" w:rsidRPr="00E53AF7" w:rsidRDefault="00E53AF7" w:rsidP="00E53AF7">
      <w:pPr>
        <w:shd w:val="clear" w:color="auto" w:fill="FFFFFF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Общий объем финансирования Программы составляет 300 тыс. рублей: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в 2021 году - 100 тыс. рублей;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в 2022 году - 100 тыс. рублей;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в 2023 году - 100 тыс. рублей.</w:t>
      </w:r>
    </w:p>
    <w:p w:rsidR="00E53AF7" w:rsidRPr="00E53AF7" w:rsidRDefault="00E53AF7" w:rsidP="00E53AF7">
      <w:pPr>
        <w:shd w:val="clear" w:color="auto" w:fill="FFFFFF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Объемы финансовых средств, предусмотренных на реализацию мероприятий программы, подлежат ежегодному уточнению на основе анализа полученных результатов и возможностей бюджета города и учреждения.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eastAsia="ru-RU"/>
        </w:rPr>
      </w:pPr>
      <w:r w:rsidRPr="00E53AF7">
        <w:rPr>
          <w:b/>
          <w:i/>
          <w:sz w:val="26"/>
          <w:szCs w:val="26"/>
          <w:lang w:eastAsia="ru-RU"/>
        </w:rPr>
        <w:t xml:space="preserve">7. </w:t>
      </w:r>
      <w:proofErr w:type="spellStart"/>
      <w:r w:rsidRPr="00E53AF7">
        <w:rPr>
          <w:b/>
          <w:i/>
          <w:sz w:val="26"/>
          <w:szCs w:val="26"/>
          <w:lang w:eastAsia="ru-RU"/>
        </w:rPr>
        <w:t>Ожидаемые</w:t>
      </w:r>
      <w:proofErr w:type="spellEnd"/>
      <w:r w:rsidRPr="00E53AF7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Pr="00E53AF7">
        <w:rPr>
          <w:b/>
          <w:i/>
          <w:sz w:val="26"/>
          <w:szCs w:val="26"/>
          <w:lang w:eastAsia="ru-RU"/>
        </w:rPr>
        <w:t>конечные</w:t>
      </w:r>
      <w:proofErr w:type="spellEnd"/>
      <w:r w:rsidRPr="00E53AF7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Pr="00E53AF7">
        <w:rPr>
          <w:b/>
          <w:i/>
          <w:sz w:val="26"/>
          <w:szCs w:val="26"/>
          <w:lang w:eastAsia="ru-RU"/>
        </w:rPr>
        <w:t>результаты</w:t>
      </w:r>
      <w:proofErr w:type="spellEnd"/>
      <w:r w:rsidRPr="00E53AF7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Pr="00E53AF7">
        <w:rPr>
          <w:b/>
          <w:i/>
          <w:sz w:val="26"/>
          <w:szCs w:val="26"/>
          <w:lang w:eastAsia="ru-RU"/>
        </w:rPr>
        <w:t>реализации</w:t>
      </w:r>
      <w:proofErr w:type="spellEnd"/>
      <w:r w:rsidRPr="00E53AF7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Pr="00E53AF7">
        <w:rPr>
          <w:b/>
          <w:i/>
          <w:sz w:val="26"/>
          <w:szCs w:val="26"/>
          <w:lang w:eastAsia="ru-RU"/>
        </w:rPr>
        <w:t>Программы</w:t>
      </w:r>
      <w:proofErr w:type="spellEnd"/>
    </w:p>
    <w:tbl>
      <w:tblPr>
        <w:tblW w:w="0" w:type="auto"/>
        <w:tblInd w:w="19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E53AF7" w:rsidRPr="00E53AF7" w:rsidTr="00E60A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3AF7" w:rsidRPr="00E53AF7" w:rsidRDefault="00E53AF7" w:rsidP="00E53AF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 xml:space="preserve">Оценка эффективности будет производиться ежегодно в течение всего срока </w:t>
      </w:r>
      <w:r w:rsidRPr="00E53AF7">
        <w:rPr>
          <w:sz w:val="26"/>
          <w:szCs w:val="26"/>
          <w:lang w:val="ru-RU" w:eastAsia="ru-RU"/>
        </w:rPr>
        <w:lastRenderedPageBreak/>
        <w:t>реализации Программы и в целом по окончании ее реализации путем установления степени достижения ожидаемых результатов, а также сравнения текущих значений показателей (индикаторов) с их целевыми назначениями.</w:t>
      </w:r>
    </w:p>
    <w:p w:rsidR="00E53AF7" w:rsidRPr="00E53AF7" w:rsidRDefault="00E53AF7" w:rsidP="00D15B0A">
      <w:pPr>
        <w:shd w:val="clear" w:color="auto" w:fill="FFFFFF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Главным ожидаемым результатом реализации Программы является создание благоприятных условий для развития и поддержки одаренных детей в сфере образования.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По итогам реализации Программы к 2020  году  планируется достижение следующих результатов: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увеличение доли детей, принявших участие в зональных, краевых, региональных, всероссийских и международных конкурсах, фестивалях, олимпиадах, до 40%;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увеличение доли детей, занявших призовые места на конкурсах, фестивалях, олимпиадах зонального, краевого, ого всероссийского и международного уровней, до 30%;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оказание адресной поддержки одаренным детям по результатам участия в конкурсах.</w:t>
      </w:r>
    </w:p>
    <w:p w:rsidR="00E53AF7" w:rsidRPr="00E53AF7" w:rsidRDefault="00E53AF7" w:rsidP="00E53AF7">
      <w:pPr>
        <w:shd w:val="clear" w:color="auto" w:fill="FFFFFF"/>
        <w:jc w:val="center"/>
        <w:textAlignment w:val="baseline"/>
        <w:rPr>
          <w:b/>
          <w:i/>
          <w:sz w:val="26"/>
          <w:szCs w:val="26"/>
          <w:lang w:val="ru-RU" w:eastAsia="ru-RU"/>
        </w:rPr>
      </w:pPr>
      <w:r w:rsidRPr="00E53AF7">
        <w:rPr>
          <w:b/>
          <w:i/>
          <w:sz w:val="26"/>
          <w:szCs w:val="26"/>
          <w:lang w:val="ru-RU" w:eastAsia="ru-RU"/>
        </w:rPr>
        <w:t>8. Управление и контроль  хода реализации  Программы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Контроль хода  реализации Программы осуществляет координатор Программы - Управление образования Екатериновского муниципального района, который: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несет ответственность за реализацию мероприятий Программы;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определяет исполнителей Программы;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обеспечивает координацию действий между исполнителями отдельных мероприятий по реализации Программы;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на этапе формирования бюджета на текущий финансовый год направляет в Финансовое управление администрации бюджетные заявки на финансирование мероприятий Программы;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ежегодно направляет в отдел экономики администрации отчет о ходе реализации Программы в срок не позднее 1 марта текущего финансового года;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- при завершении реализации Программы направляет в отдел экономики администрации отчет об итогах ее реализации, включая информацию о достижении установленных Программой плановых значений целевых индикаторов, а в случае несоответствия показателей, указывает причины такого несоответствия.</w:t>
      </w:r>
    </w:p>
    <w:p w:rsidR="00E53AF7" w:rsidRPr="00E53AF7" w:rsidRDefault="00E53AF7" w:rsidP="00E53AF7">
      <w:pPr>
        <w:shd w:val="clear" w:color="auto" w:fill="FFFFFF"/>
        <w:ind w:firstLine="195"/>
        <w:jc w:val="both"/>
        <w:textAlignment w:val="baseline"/>
        <w:rPr>
          <w:sz w:val="26"/>
          <w:szCs w:val="26"/>
          <w:lang w:val="ru-RU" w:eastAsia="ru-RU"/>
        </w:rPr>
      </w:pPr>
      <w:r w:rsidRPr="00E53AF7">
        <w:rPr>
          <w:sz w:val="26"/>
          <w:szCs w:val="26"/>
          <w:lang w:val="ru-RU" w:eastAsia="ru-RU"/>
        </w:rPr>
        <w:t>Финансовое управление администрации контролирует целевое использование средств.</w:t>
      </w:r>
    </w:p>
    <w:p w:rsidR="00E53AF7" w:rsidRPr="00E53AF7" w:rsidRDefault="00E53AF7" w:rsidP="00E53AF7">
      <w:pPr>
        <w:jc w:val="right"/>
        <w:rPr>
          <w:sz w:val="24"/>
          <w:szCs w:val="24"/>
          <w:lang w:val="ru-RU" w:eastAsia="ru-RU"/>
        </w:rPr>
      </w:pPr>
      <w:r w:rsidRPr="00E53AF7">
        <w:rPr>
          <w:sz w:val="28"/>
          <w:szCs w:val="28"/>
          <w:lang w:val="ru-RU" w:eastAsia="ru-RU"/>
        </w:rPr>
        <w:br w:type="page"/>
      </w:r>
      <w:r w:rsidRPr="00E53AF7">
        <w:rPr>
          <w:sz w:val="24"/>
          <w:szCs w:val="24"/>
          <w:lang w:val="ru-RU" w:eastAsia="ru-RU"/>
        </w:rPr>
        <w:lastRenderedPageBreak/>
        <w:t xml:space="preserve">Приложение </w:t>
      </w:r>
      <w:r w:rsidRPr="00E53AF7">
        <w:rPr>
          <w:sz w:val="24"/>
          <w:szCs w:val="24"/>
          <w:lang w:eastAsia="ru-RU"/>
        </w:rPr>
        <w:t>N</w:t>
      </w:r>
      <w:r w:rsidRPr="00E53AF7">
        <w:rPr>
          <w:sz w:val="24"/>
          <w:szCs w:val="24"/>
          <w:lang w:val="ru-RU" w:eastAsia="ru-RU"/>
        </w:rPr>
        <w:t xml:space="preserve"> 1 к муниципальной программе </w:t>
      </w:r>
    </w:p>
    <w:p w:rsidR="00E53AF7" w:rsidRPr="00E53AF7" w:rsidRDefault="00E53AF7" w:rsidP="00E53AF7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53AF7">
        <w:rPr>
          <w:rFonts w:ascii="Times New Roman" w:hAnsi="Times New Roman"/>
          <w:sz w:val="24"/>
          <w:szCs w:val="24"/>
          <w:lang w:eastAsia="ru-RU"/>
        </w:rPr>
        <w:t>«Развитие и поддержка одаренных детей</w:t>
      </w:r>
    </w:p>
    <w:p w:rsidR="00E53AF7" w:rsidRPr="00E53AF7" w:rsidRDefault="00E53AF7" w:rsidP="00E53AF7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53AF7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E53AF7">
        <w:rPr>
          <w:rFonts w:ascii="Times New Roman" w:eastAsia="Times New Roman" w:hAnsi="Times New Roman"/>
          <w:sz w:val="24"/>
          <w:szCs w:val="24"/>
          <w:lang w:eastAsia="ru-RU"/>
        </w:rPr>
        <w:t>Екатериновском</w:t>
      </w:r>
      <w:proofErr w:type="spellEnd"/>
      <w:r w:rsidRPr="00E53AF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районе</w:t>
      </w:r>
    </w:p>
    <w:p w:rsidR="00E53AF7" w:rsidRPr="00E53AF7" w:rsidRDefault="00E53AF7" w:rsidP="00E53AF7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53AF7">
        <w:rPr>
          <w:rFonts w:ascii="Times New Roman" w:hAnsi="Times New Roman"/>
          <w:sz w:val="24"/>
          <w:szCs w:val="24"/>
          <w:lang w:eastAsia="ru-RU"/>
        </w:rPr>
        <w:t>в сфере образования  на 2021 – 2023 годы»</w:t>
      </w:r>
    </w:p>
    <w:p w:rsidR="00E53AF7" w:rsidRDefault="00E53AF7" w:rsidP="00E53AF7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3AF7" w:rsidRPr="000153D9" w:rsidRDefault="00E53AF7" w:rsidP="00E53AF7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153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53AF7" w:rsidRPr="00E53AF7" w:rsidRDefault="00E53AF7" w:rsidP="00E53AF7">
      <w:pPr>
        <w:pStyle w:val="ab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53AF7">
        <w:rPr>
          <w:rFonts w:ascii="Times New Roman" w:hAnsi="Times New Roman"/>
          <w:b/>
          <w:sz w:val="26"/>
          <w:szCs w:val="26"/>
          <w:lang w:eastAsia="ru-RU"/>
        </w:rPr>
        <w:t xml:space="preserve">ПЕРЕЧЕНЬ МЕРОПРИЯТИЙ МУНИЦИПАЛЬНОЙ ПРОГРАММЫ </w:t>
      </w:r>
    </w:p>
    <w:p w:rsidR="00E53AF7" w:rsidRPr="00E53AF7" w:rsidRDefault="00E53AF7" w:rsidP="00E53AF7">
      <w:pPr>
        <w:pStyle w:val="ab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53AF7">
        <w:rPr>
          <w:rFonts w:ascii="Times New Roman" w:hAnsi="Times New Roman"/>
          <w:b/>
          <w:sz w:val="26"/>
          <w:szCs w:val="26"/>
          <w:lang w:eastAsia="ru-RU"/>
        </w:rPr>
        <w:t>«РАЗВИТИЕ И ПОДДЕРЖКА ОДАРЕННЫХ ДЕТЕЙ В СФЕРЕ ОБРАЗОВАНИЯ В ЕКАТЕРИНОВСКОМ МУНИЦИПАЛЬНОМ РАЙОНЕ  НА 2021 – 2023  ГОДЫ»</w:t>
      </w:r>
    </w:p>
    <w:p w:rsidR="00E53AF7" w:rsidRPr="00E53AF7" w:rsidRDefault="00E53AF7" w:rsidP="00E53AF7">
      <w:pPr>
        <w:pStyle w:val="ab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7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974"/>
        <w:gridCol w:w="1144"/>
        <w:gridCol w:w="850"/>
        <w:gridCol w:w="851"/>
        <w:gridCol w:w="850"/>
        <w:gridCol w:w="1843"/>
        <w:gridCol w:w="1843"/>
      </w:tblGrid>
      <w:tr w:rsidR="00E53AF7" w:rsidRPr="00E53AF7" w:rsidTr="00D15B0A">
        <w:trPr>
          <w:trHeight w:val="1050"/>
        </w:trPr>
        <w:tc>
          <w:tcPr>
            <w:tcW w:w="436" w:type="dxa"/>
            <w:vMerge w:val="restart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74" w:type="dxa"/>
            <w:vMerge w:val="restart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мероприятия</w:t>
            </w:r>
          </w:p>
        </w:tc>
        <w:tc>
          <w:tcPr>
            <w:tcW w:w="1144" w:type="dxa"/>
            <w:vMerge w:val="restart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gridSpan w:val="3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финансирования тыс</w:t>
            </w:r>
            <w:proofErr w:type="gramStart"/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843" w:type="dxa"/>
            <w:vMerge w:val="restart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Основной исполнитель</w:t>
            </w:r>
          </w:p>
        </w:tc>
      </w:tr>
      <w:tr w:rsidR="00E53AF7" w:rsidRPr="00E53AF7" w:rsidTr="00D15B0A">
        <w:trPr>
          <w:trHeight w:val="390"/>
        </w:trPr>
        <w:tc>
          <w:tcPr>
            <w:tcW w:w="436" w:type="dxa"/>
            <w:vMerge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4" w:type="dxa"/>
            <w:vMerge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44" w:type="dxa"/>
            <w:vMerge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843" w:type="dxa"/>
            <w:vMerge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53AF7" w:rsidRPr="0083021E" w:rsidTr="00D15B0A">
        <w:tc>
          <w:tcPr>
            <w:tcW w:w="436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74" w:type="dxa"/>
          </w:tcPr>
          <w:p w:rsidR="00E53AF7" w:rsidRPr="00E53AF7" w:rsidRDefault="00E53AF7" w:rsidP="00D15B0A">
            <w:pPr>
              <w:pStyle w:val="ab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14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2021 - 2023г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0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Екатериновского муниципального района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образования Екатериновского муниципального района</w:t>
            </w:r>
          </w:p>
        </w:tc>
      </w:tr>
      <w:tr w:rsidR="00E53AF7" w:rsidRPr="0083021E" w:rsidTr="00D15B0A">
        <w:tc>
          <w:tcPr>
            <w:tcW w:w="436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74" w:type="dxa"/>
          </w:tcPr>
          <w:p w:rsidR="00E53AF7" w:rsidRPr="00E53AF7" w:rsidRDefault="00E53AF7" w:rsidP="00D15B0A">
            <w:pPr>
              <w:pStyle w:val="ab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проведения фестивалей, конкурсов муниципального уровня в целях развития одаренных детей</w:t>
            </w:r>
          </w:p>
        </w:tc>
        <w:tc>
          <w:tcPr>
            <w:tcW w:w="114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2021 - 2023г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Екатериновского муниципального района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образования Екатериновского муниципального района</w:t>
            </w:r>
          </w:p>
        </w:tc>
      </w:tr>
      <w:tr w:rsidR="00E53AF7" w:rsidRPr="0083021E" w:rsidTr="00D15B0A">
        <w:tc>
          <w:tcPr>
            <w:tcW w:w="436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974" w:type="dxa"/>
          </w:tcPr>
          <w:p w:rsidR="00E53AF7" w:rsidRPr="00E53AF7" w:rsidRDefault="00E53AF7" w:rsidP="00D15B0A">
            <w:pPr>
              <w:pStyle w:val="ab"/>
              <w:ind w:right="-10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адресной поддержки победителям муниципального этапа Всероссийской олимпиады школьников</w:t>
            </w:r>
          </w:p>
        </w:tc>
        <w:tc>
          <w:tcPr>
            <w:tcW w:w="114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2021 - 2023г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0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Екатериновского муниципального района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образования Екатериновского муниципального района</w:t>
            </w:r>
          </w:p>
        </w:tc>
      </w:tr>
      <w:tr w:rsidR="00E53AF7" w:rsidRPr="0083021E" w:rsidTr="00D15B0A">
        <w:tc>
          <w:tcPr>
            <w:tcW w:w="436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97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адресной поддержки одаренным детям по результатам участия в конкурсах</w:t>
            </w:r>
          </w:p>
        </w:tc>
        <w:tc>
          <w:tcPr>
            <w:tcW w:w="114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2021 - 2023г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</w:tcPr>
          <w:p w:rsidR="00E53AF7" w:rsidRPr="00A008ED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8ED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Екатериновского муниципального района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A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образования Екатериновского муниципального района</w:t>
            </w:r>
          </w:p>
        </w:tc>
      </w:tr>
      <w:tr w:rsidR="00E53AF7" w:rsidRPr="00E53AF7" w:rsidTr="00D15B0A">
        <w:tc>
          <w:tcPr>
            <w:tcW w:w="436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7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44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Итого за год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E53AF7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E53AF7" w:rsidRPr="00E53AF7" w:rsidRDefault="00E53AF7" w:rsidP="00E60A75">
            <w:pPr>
              <w:pStyle w:val="ab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1F2F10" w:rsidRPr="0058046E" w:rsidRDefault="001F2F10" w:rsidP="0058046E">
      <w:pPr>
        <w:rPr>
          <w:lang w:val="ru-RU"/>
        </w:rPr>
        <w:sectPr w:rsidR="001F2F10" w:rsidRPr="0058046E" w:rsidSect="00D15B0A">
          <w:pgSz w:w="11900" w:h="16840"/>
          <w:pgMar w:top="851" w:right="843" w:bottom="426" w:left="1276" w:header="720" w:footer="720" w:gutter="0"/>
          <w:cols w:space="720"/>
        </w:sectPr>
      </w:pPr>
    </w:p>
    <w:p w:rsidR="001F2F10" w:rsidRPr="00E53AF7" w:rsidRDefault="001F2F10" w:rsidP="00E53AF7">
      <w:pPr>
        <w:tabs>
          <w:tab w:val="left" w:pos="2850"/>
        </w:tabs>
        <w:rPr>
          <w:sz w:val="20"/>
          <w:lang w:val="ru-RU"/>
        </w:rPr>
      </w:pPr>
    </w:p>
    <w:sectPr w:rsidR="001F2F10" w:rsidRPr="00E53AF7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A7" w:rsidRDefault="00764CA7" w:rsidP="00F55ADC">
      <w:r>
        <w:separator/>
      </w:r>
    </w:p>
  </w:endnote>
  <w:endnote w:type="continuationSeparator" w:id="0">
    <w:p w:rsidR="00764CA7" w:rsidRDefault="00764CA7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61" w:rsidRDefault="001441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A7" w:rsidRDefault="00764CA7" w:rsidP="00F55ADC">
      <w:r>
        <w:separator/>
      </w:r>
    </w:p>
  </w:footnote>
  <w:footnote w:type="continuationSeparator" w:id="0">
    <w:p w:rsidR="00764CA7" w:rsidRDefault="00764CA7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70B07FA"/>
    <w:multiLevelType w:val="hybridMultilevel"/>
    <w:tmpl w:val="7506F67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0B45"/>
    <w:rsid w:val="00010345"/>
    <w:rsid w:val="00017F49"/>
    <w:rsid w:val="00024999"/>
    <w:rsid w:val="00025CA4"/>
    <w:rsid w:val="0002695B"/>
    <w:rsid w:val="00027A02"/>
    <w:rsid w:val="00030779"/>
    <w:rsid w:val="000509CA"/>
    <w:rsid w:val="0005677E"/>
    <w:rsid w:val="0006403A"/>
    <w:rsid w:val="0009303D"/>
    <w:rsid w:val="000A2EFB"/>
    <w:rsid w:val="000E1A3C"/>
    <w:rsid w:val="000F0714"/>
    <w:rsid w:val="000F1406"/>
    <w:rsid w:val="00105193"/>
    <w:rsid w:val="0011776C"/>
    <w:rsid w:val="00120447"/>
    <w:rsid w:val="00124740"/>
    <w:rsid w:val="00134D29"/>
    <w:rsid w:val="00141FEB"/>
    <w:rsid w:val="00144161"/>
    <w:rsid w:val="0014616C"/>
    <w:rsid w:val="001612CF"/>
    <w:rsid w:val="00163E91"/>
    <w:rsid w:val="00191257"/>
    <w:rsid w:val="001A1CA2"/>
    <w:rsid w:val="001C4827"/>
    <w:rsid w:val="001C592D"/>
    <w:rsid w:val="001C6F79"/>
    <w:rsid w:val="001D2A45"/>
    <w:rsid w:val="001F2F10"/>
    <w:rsid w:val="00200F61"/>
    <w:rsid w:val="002076DD"/>
    <w:rsid w:val="002127B8"/>
    <w:rsid w:val="002217D5"/>
    <w:rsid w:val="00223939"/>
    <w:rsid w:val="002274F7"/>
    <w:rsid w:val="00231CD4"/>
    <w:rsid w:val="00231EDE"/>
    <w:rsid w:val="0023767A"/>
    <w:rsid w:val="0024440F"/>
    <w:rsid w:val="00246F27"/>
    <w:rsid w:val="00251B85"/>
    <w:rsid w:val="00263FFE"/>
    <w:rsid w:val="002656DF"/>
    <w:rsid w:val="0026792F"/>
    <w:rsid w:val="00275EA6"/>
    <w:rsid w:val="0029187D"/>
    <w:rsid w:val="00294ABB"/>
    <w:rsid w:val="002A69EC"/>
    <w:rsid w:val="002B11EF"/>
    <w:rsid w:val="002B393F"/>
    <w:rsid w:val="002B661D"/>
    <w:rsid w:val="002B6EEF"/>
    <w:rsid w:val="002C20CD"/>
    <w:rsid w:val="002D0F12"/>
    <w:rsid w:val="002D3939"/>
    <w:rsid w:val="00303930"/>
    <w:rsid w:val="00312E91"/>
    <w:rsid w:val="00315747"/>
    <w:rsid w:val="00321725"/>
    <w:rsid w:val="003224E3"/>
    <w:rsid w:val="00322AEF"/>
    <w:rsid w:val="00330D2B"/>
    <w:rsid w:val="00333611"/>
    <w:rsid w:val="00345FE4"/>
    <w:rsid w:val="00350655"/>
    <w:rsid w:val="00363CDD"/>
    <w:rsid w:val="0036417A"/>
    <w:rsid w:val="00376709"/>
    <w:rsid w:val="003A48E0"/>
    <w:rsid w:val="003F0706"/>
    <w:rsid w:val="003F0991"/>
    <w:rsid w:val="00407DAA"/>
    <w:rsid w:val="00427823"/>
    <w:rsid w:val="00450512"/>
    <w:rsid w:val="00452A19"/>
    <w:rsid w:val="00471FCD"/>
    <w:rsid w:val="0048079E"/>
    <w:rsid w:val="004A37AF"/>
    <w:rsid w:val="004A6264"/>
    <w:rsid w:val="004A6D18"/>
    <w:rsid w:val="004C2CFA"/>
    <w:rsid w:val="004D4D3B"/>
    <w:rsid w:val="004E3C3A"/>
    <w:rsid w:val="004F446A"/>
    <w:rsid w:val="004F651D"/>
    <w:rsid w:val="00501A83"/>
    <w:rsid w:val="00506C34"/>
    <w:rsid w:val="0052158A"/>
    <w:rsid w:val="00527AC8"/>
    <w:rsid w:val="005313C2"/>
    <w:rsid w:val="00531526"/>
    <w:rsid w:val="005418E3"/>
    <w:rsid w:val="00551D67"/>
    <w:rsid w:val="0055338C"/>
    <w:rsid w:val="0058046E"/>
    <w:rsid w:val="005C460E"/>
    <w:rsid w:val="005C596E"/>
    <w:rsid w:val="005D1EEB"/>
    <w:rsid w:val="005D643C"/>
    <w:rsid w:val="005E01CF"/>
    <w:rsid w:val="005F7DF5"/>
    <w:rsid w:val="00603293"/>
    <w:rsid w:val="00604E15"/>
    <w:rsid w:val="00606DDF"/>
    <w:rsid w:val="00607B0C"/>
    <w:rsid w:val="00610CD3"/>
    <w:rsid w:val="0061286D"/>
    <w:rsid w:val="006133DA"/>
    <w:rsid w:val="00614DAB"/>
    <w:rsid w:val="006300DB"/>
    <w:rsid w:val="00631063"/>
    <w:rsid w:val="0064615A"/>
    <w:rsid w:val="00652E24"/>
    <w:rsid w:val="00662651"/>
    <w:rsid w:val="00671F24"/>
    <w:rsid w:val="00674ED7"/>
    <w:rsid w:val="006750A9"/>
    <w:rsid w:val="006B1D90"/>
    <w:rsid w:val="006C489A"/>
    <w:rsid w:val="006D525C"/>
    <w:rsid w:val="006D5BC8"/>
    <w:rsid w:val="006D73C6"/>
    <w:rsid w:val="006E571D"/>
    <w:rsid w:val="006F0071"/>
    <w:rsid w:val="006F5EDC"/>
    <w:rsid w:val="007042AA"/>
    <w:rsid w:val="00714721"/>
    <w:rsid w:val="00732E45"/>
    <w:rsid w:val="0073742D"/>
    <w:rsid w:val="00754DA7"/>
    <w:rsid w:val="00754F72"/>
    <w:rsid w:val="00756F16"/>
    <w:rsid w:val="00762C93"/>
    <w:rsid w:val="00764C51"/>
    <w:rsid w:val="00764CA7"/>
    <w:rsid w:val="00765E9A"/>
    <w:rsid w:val="00781719"/>
    <w:rsid w:val="00782F69"/>
    <w:rsid w:val="007977A8"/>
    <w:rsid w:val="007A116D"/>
    <w:rsid w:val="007B4AF9"/>
    <w:rsid w:val="007C1E32"/>
    <w:rsid w:val="007E587C"/>
    <w:rsid w:val="008030A7"/>
    <w:rsid w:val="00811067"/>
    <w:rsid w:val="00813269"/>
    <w:rsid w:val="00815544"/>
    <w:rsid w:val="00817B39"/>
    <w:rsid w:val="00821C9A"/>
    <w:rsid w:val="00822F52"/>
    <w:rsid w:val="0083021E"/>
    <w:rsid w:val="00840BC1"/>
    <w:rsid w:val="0084733E"/>
    <w:rsid w:val="00851284"/>
    <w:rsid w:val="008525E5"/>
    <w:rsid w:val="00853EB4"/>
    <w:rsid w:val="00861C79"/>
    <w:rsid w:val="00883A9B"/>
    <w:rsid w:val="00893B3C"/>
    <w:rsid w:val="008A6FF5"/>
    <w:rsid w:val="008C2DF3"/>
    <w:rsid w:val="008C5026"/>
    <w:rsid w:val="008D4FE9"/>
    <w:rsid w:val="008E1BCB"/>
    <w:rsid w:val="008F0072"/>
    <w:rsid w:val="008F619A"/>
    <w:rsid w:val="008F69F7"/>
    <w:rsid w:val="009004FA"/>
    <w:rsid w:val="0090277F"/>
    <w:rsid w:val="00936612"/>
    <w:rsid w:val="00941E1F"/>
    <w:rsid w:val="009509E6"/>
    <w:rsid w:val="00984F04"/>
    <w:rsid w:val="009A2118"/>
    <w:rsid w:val="009A7F3F"/>
    <w:rsid w:val="009C3FAB"/>
    <w:rsid w:val="009D0237"/>
    <w:rsid w:val="009F3597"/>
    <w:rsid w:val="009F633F"/>
    <w:rsid w:val="009F70A4"/>
    <w:rsid w:val="009F7245"/>
    <w:rsid w:val="00A008ED"/>
    <w:rsid w:val="00A02331"/>
    <w:rsid w:val="00A2291E"/>
    <w:rsid w:val="00A251E8"/>
    <w:rsid w:val="00A53D0B"/>
    <w:rsid w:val="00A60566"/>
    <w:rsid w:val="00A73915"/>
    <w:rsid w:val="00A91E8D"/>
    <w:rsid w:val="00AB6897"/>
    <w:rsid w:val="00AD6C0C"/>
    <w:rsid w:val="00AE50B6"/>
    <w:rsid w:val="00B12E4C"/>
    <w:rsid w:val="00B14096"/>
    <w:rsid w:val="00B3753C"/>
    <w:rsid w:val="00B6096E"/>
    <w:rsid w:val="00B9425C"/>
    <w:rsid w:val="00BA348C"/>
    <w:rsid w:val="00BB2512"/>
    <w:rsid w:val="00BB727C"/>
    <w:rsid w:val="00BC5CBD"/>
    <w:rsid w:val="00BC7237"/>
    <w:rsid w:val="00BD5DA5"/>
    <w:rsid w:val="00C00081"/>
    <w:rsid w:val="00C0042D"/>
    <w:rsid w:val="00C06E1B"/>
    <w:rsid w:val="00C116C5"/>
    <w:rsid w:val="00C11783"/>
    <w:rsid w:val="00C43087"/>
    <w:rsid w:val="00C45307"/>
    <w:rsid w:val="00C52B49"/>
    <w:rsid w:val="00C62AFD"/>
    <w:rsid w:val="00C96AC9"/>
    <w:rsid w:val="00CB06BA"/>
    <w:rsid w:val="00CB082A"/>
    <w:rsid w:val="00CB0959"/>
    <w:rsid w:val="00CD001F"/>
    <w:rsid w:val="00CF20B9"/>
    <w:rsid w:val="00D1512B"/>
    <w:rsid w:val="00D15613"/>
    <w:rsid w:val="00D15B0A"/>
    <w:rsid w:val="00D24680"/>
    <w:rsid w:val="00D52078"/>
    <w:rsid w:val="00D65965"/>
    <w:rsid w:val="00D8623F"/>
    <w:rsid w:val="00DC100B"/>
    <w:rsid w:val="00DD23E4"/>
    <w:rsid w:val="00DF1774"/>
    <w:rsid w:val="00DF35B6"/>
    <w:rsid w:val="00DF47EE"/>
    <w:rsid w:val="00DF5A53"/>
    <w:rsid w:val="00E17B12"/>
    <w:rsid w:val="00E31D75"/>
    <w:rsid w:val="00E3403F"/>
    <w:rsid w:val="00E45D38"/>
    <w:rsid w:val="00E5288A"/>
    <w:rsid w:val="00E532F2"/>
    <w:rsid w:val="00E53AF7"/>
    <w:rsid w:val="00E773FA"/>
    <w:rsid w:val="00E8036C"/>
    <w:rsid w:val="00EA40E9"/>
    <w:rsid w:val="00EB26E7"/>
    <w:rsid w:val="00EC111E"/>
    <w:rsid w:val="00EF5A2B"/>
    <w:rsid w:val="00F04A57"/>
    <w:rsid w:val="00F20FC4"/>
    <w:rsid w:val="00F35DF5"/>
    <w:rsid w:val="00F41D9F"/>
    <w:rsid w:val="00F527E7"/>
    <w:rsid w:val="00F55ADC"/>
    <w:rsid w:val="00F62379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paragraph" w:styleId="ab">
    <w:name w:val="No Spacing"/>
    <w:uiPriority w:val="1"/>
    <w:qFormat/>
    <w:rsid w:val="00E53AF7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jkHkpUs7UPMMDGrNz7E0MLA3zW54dBOJJx2jm585tt8=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X8Fl24Kn98N9Wvq04UBJ5dYF/oBV/bV9A9BPbDV7weegAHEDkpYCxKPToHSsRSSj
Y2kFq8+qZu1xajP4Mq0paA==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N6WOlIqG7pILxBu0gcm6MT8ijOk=</DigestValue>
      </Reference>
      <Reference URI="/word/document.xml?ContentType=application/vnd.openxmlformats-officedocument.wordprocessingml.document.main+xml">
        <DigestMethod Algorithm="http://www.w3.org/2000/09/xmldsig#sha1"/>
        <DigestValue>CXIAKrI41Alo8EgdguV/zOaQmoc=</DigestValue>
      </Reference>
      <Reference URI="/word/endnotes.xml?ContentType=application/vnd.openxmlformats-officedocument.wordprocessingml.endnotes+xml">
        <DigestMethod Algorithm="http://www.w3.org/2000/09/xmldsig#sha1"/>
        <DigestValue>ChNBDy78UgiawABhJk6NyumxTrU=</DigestValue>
      </Reference>
      <Reference URI="/word/fontTable.xml?ContentType=application/vnd.openxmlformats-officedocument.wordprocessingml.fontTable+xml">
        <DigestMethod Algorithm="http://www.w3.org/2000/09/xmldsig#sha1"/>
        <DigestValue>sRN0QHn8PCkn33CTxjpSHDQbCHw=</DigestValue>
      </Reference>
      <Reference URI="/word/footer1.xml?ContentType=application/vnd.openxmlformats-officedocument.wordprocessingml.footer+xml">
        <DigestMethod Algorithm="http://www.w3.org/2000/09/xmldsig#sha1"/>
        <DigestValue>gvy3tfn2sMObLdaD63qlUV9Gwp8=</DigestValue>
      </Reference>
      <Reference URI="/word/footnotes.xml?ContentType=application/vnd.openxmlformats-officedocument.wordprocessingml.footnotes+xml">
        <DigestMethod Algorithm="http://www.w3.org/2000/09/xmldsig#sha1"/>
        <DigestValue>Lgje9LkNQT2FdnmqyO1t7PHd/Ho=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eEoTTSFFyapwpOzPJHdgDWzVHoU=</DigestValue>
      </Reference>
      <Reference URI="/word/settings.xml?ContentType=application/vnd.openxmlformats-officedocument.wordprocessingml.settings+xml">
        <DigestMethod Algorithm="http://www.w3.org/2000/09/xmldsig#sha1"/>
        <DigestValue>NAyX/VaSLl5xQ5EpDSlNwtRBBzg=</DigestValue>
      </Reference>
      <Reference URI="/word/styles.xml?ContentType=application/vnd.openxmlformats-officedocument.wordprocessingml.styles+xml">
        <DigestMethod Algorithm="http://www.w3.org/2000/09/xmldsig#sha1"/>
        <DigestValue>pzmgAMkbXAGLgWWodH/KZXxqey0=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/3yUzP1r+7YKQvlAsFBeNvI+lko=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2021-03-11T13:15:56Z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A978-2649-442C-A067-C5F51051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9</cp:revision>
  <cp:lastPrinted>2021-02-17T11:01:00Z</cp:lastPrinted>
  <dcterms:created xsi:type="dcterms:W3CDTF">2021-02-17T09:45:00Z</dcterms:created>
  <dcterms:modified xsi:type="dcterms:W3CDTF">2021-03-10T10:06:00Z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