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66C" w:rsidRPr="0029366C" w:rsidRDefault="0029366C" w:rsidP="0029366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9366C">
        <w:rPr>
          <w:rFonts w:ascii="Times New Roman" w:hAnsi="Times New Roman"/>
          <w:b/>
          <w:sz w:val="28"/>
          <w:szCs w:val="28"/>
        </w:rPr>
        <w:t>СОВЕТ ДЕПУТАТОВ  КОЛЕНОВСКОГО МУНИЦИПАЛЬНОГО ОБРАЗОВАНИЯ ЕКАТЕРИНОВСКОГО МУНИЦИПАЛЬНОГО РАЙОНА САРАТОВСКОЙ ОБЛАСТИ</w:t>
      </w:r>
    </w:p>
    <w:p w:rsidR="00FA0EA8" w:rsidRPr="0029366C" w:rsidRDefault="0029366C" w:rsidP="0029366C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9366C">
        <w:rPr>
          <w:rFonts w:ascii="Times New Roman" w:hAnsi="Times New Roman"/>
          <w:b/>
          <w:sz w:val="28"/>
          <w:szCs w:val="28"/>
        </w:rPr>
        <w:t>ТРИДЦАТЬ ВТОРОЕ ЗАСЕДАНИЕ СОВЕТА ДЕПУТАТОВ КОЛЕНОВСКОГО МУНИЦИПАЛЬНОГО ОБРАЗОВАНИЯ ТРЕТЬЕГО СОЗЫВА</w:t>
      </w:r>
    </w:p>
    <w:p w:rsidR="0029366C" w:rsidRPr="0029366C" w:rsidRDefault="0029366C" w:rsidP="0029366C">
      <w:pPr>
        <w:spacing w:line="240" w:lineRule="auto"/>
        <w:ind w:left="142" w:right="337"/>
        <w:jc w:val="center"/>
        <w:rPr>
          <w:rFonts w:ascii="Times New Roman" w:hAnsi="Times New Roman"/>
          <w:b/>
          <w:sz w:val="28"/>
          <w:szCs w:val="28"/>
        </w:rPr>
      </w:pPr>
    </w:p>
    <w:p w:rsidR="00FA0EA8" w:rsidRPr="0029366C" w:rsidRDefault="00FA0EA8" w:rsidP="0029366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9366C">
        <w:rPr>
          <w:rFonts w:ascii="Times New Roman" w:hAnsi="Times New Roman"/>
          <w:b/>
          <w:sz w:val="28"/>
          <w:szCs w:val="28"/>
        </w:rPr>
        <w:t>РЕШЕНИЕ</w:t>
      </w:r>
    </w:p>
    <w:p w:rsidR="0029366C" w:rsidRPr="0029366C" w:rsidRDefault="0029366C" w:rsidP="0029366C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29366C">
        <w:rPr>
          <w:rFonts w:ascii="Times New Roman" w:hAnsi="Times New Roman"/>
          <w:b/>
          <w:sz w:val="28"/>
          <w:szCs w:val="28"/>
        </w:rPr>
        <w:t>От  22 апреля 2015 года №62</w:t>
      </w:r>
    </w:p>
    <w:p w:rsidR="0029366C" w:rsidRPr="0029366C" w:rsidRDefault="0029366C" w:rsidP="0029366C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29366C" w:rsidRPr="0029366C" w:rsidRDefault="0029366C" w:rsidP="0029366C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29366C">
        <w:rPr>
          <w:rFonts w:ascii="Times New Roman" w:hAnsi="Times New Roman"/>
          <w:b/>
          <w:sz w:val="28"/>
          <w:szCs w:val="28"/>
        </w:rPr>
        <w:t>О некоторых вопросах урегулирования</w:t>
      </w:r>
    </w:p>
    <w:p w:rsidR="0029366C" w:rsidRPr="0029366C" w:rsidRDefault="0029366C" w:rsidP="0029366C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29366C">
        <w:rPr>
          <w:rFonts w:ascii="Times New Roman" w:hAnsi="Times New Roman"/>
          <w:b/>
          <w:sz w:val="28"/>
          <w:szCs w:val="28"/>
        </w:rPr>
        <w:t>конфликта интересов лиц, замещающих</w:t>
      </w:r>
    </w:p>
    <w:p w:rsidR="0029366C" w:rsidRPr="0029366C" w:rsidRDefault="0029366C" w:rsidP="0029366C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29366C">
        <w:rPr>
          <w:rFonts w:ascii="Times New Roman" w:hAnsi="Times New Roman"/>
          <w:b/>
          <w:sz w:val="28"/>
          <w:szCs w:val="28"/>
        </w:rPr>
        <w:t>муниципальные  должности</w:t>
      </w:r>
    </w:p>
    <w:p w:rsidR="0029366C" w:rsidRPr="00E21D75" w:rsidRDefault="0029366C" w:rsidP="0029366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9366C" w:rsidRDefault="00FA0EA8" w:rsidP="00FA0EA8">
      <w:pPr>
        <w:spacing w:before="235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1D75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Руководствуясь </w:t>
      </w:r>
      <w:r w:rsidRPr="00B12F5A">
        <w:rPr>
          <w:rFonts w:ascii="Times New Roman" w:eastAsia="Arial Unicode MS" w:hAnsi="Times New Roman"/>
          <w:sz w:val="28"/>
          <w:szCs w:val="24"/>
          <w:u w:color="000000"/>
          <w:lang w:eastAsia="ru-RU"/>
        </w:rPr>
        <w:t xml:space="preserve">Федеральным законом от 25.12.2008 №273-ФЗ «О противодействии коррупции», Федеральным законом от 06.10.2003 №131-ФЗ «Об общих принципах организации местного самоуправления в Российской Федерации» Уставом </w:t>
      </w:r>
      <w:r>
        <w:rPr>
          <w:rFonts w:ascii="Times New Roman" w:eastAsia="Arial Unicode MS" w:hAnsi="Times New Roman"/>
          <w:sz w:val="28"/>
          <w:szCs w:val="24"/>
          <w:u w:color="000000"/>
          <w:lang w:eastAsia="ru-RU"/>
        </w:rPr>
        <w:t>Коленовского</w:t>
      </w:r>
      <w:r w:rsidRPr="00B12F5A">
        <w:rPr>
          <w:rFonts w:ascii="Times New Roman" w:eastAsia="Arial Unicode MS" w:hAnsi="Times New Roman"/>
          <w:sz w:val="28"/>
          <w:szCs w:val="24"/>
          <w:u w:color="000000"/>
          <w:lang w:eastAsia="ru-RU"/>
        </w:rPr>
        <w:t xml:space="preserve"> муниципального образования </w:t>
      </w:r>
      <w:r>
        <w:rPr>
          <w:rFonts w:ascii="Times New Roman" w:eastAsia="Arial Unicode MS" w:hAnsi="Times New Roman"/>
          <w:sz w:val="28"/>
          <w:szCs w:val="24"/>
          <w:u w:color="000000"/>
          <w:lang w:eastAsia="ru-RU"/>
        </w:rPr>
        <w:t xml:space="preserve">Екатериновского </w:t>
      </w:r>
      <w:r w:rsidRPr="00B12F5A">
        <w:rPr>
          <w:rFonts w:ascii="Times New Roman" w:eastAsia="Arial Unicode MS" w:hAnsi="Times New Roman"/>
          <w:sz w:val="28"/>
          <w:szCs w:val="24"/>
          <w:u w:color="000000"/>
          <w:lang w:eastAsia="ru-RU"/>
        </w:rPr>
        <w:t>муниципального района Саратовской области</w:t>
      </w:r>
      <w:r w:rsidRPr="00E21D7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 депутатов Коленовского муниципального образования Екатериновского </w:t>
      </w:r>
      <w:r w:rsidRPr="00E21D75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 Саратовской области</w:t>
      </w:r>
    </w:p>
    <w:p w:rsidR="00FA0EA8" w:rsidRPr="00016626" w:rsidRDefault="0029366C" w:rsidP="0029366C">
      <w:pPr>
        <w:spacing w:before="235" w:line="240" w:lineRule="auto"/>
        <w:ind w:firstLine="709"/>
        <w:jc w:val="center"/>
        <w:textAlignment w:val="baseline"/>
        <w:outlineLvl w:val="0"/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</w:pPr>
      <w:r w:rsidRPr="00016626">
        <w:rPr>
          <w:rFonts w:ascii="Times New Roman" w:eastAsia="Times New Roman" w:hAnsi="Times New Roman"/>
          <w:b/>
          <w:sz w:val="28"/>
          <w:szCs w:val="28"/>
          <w:lang w:eastAsia="ru-RU"/>
        </w:rPr>
        <w:t>РЕШИЛ</w:t>
      </w:r>
      <w:r w:rsidR="00FA0EA8" w:rsidRPr="00016626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FA0EA8" w:rsidRPr="00690144" w:rsidRDefault="00FA0EA8" w:rsidP="00FA0EA8">
      <w:pPr>
        <w:pStyle w:val="a3"/>
        <w:ind w:left="0" w:firstLine="720"/>
        <w:rPr>
          <w:rFonts w:ascii="Times New Roman" w:hAnsi="Times New Roman"/>
          <w:sz w:val="28"/>
        </w:rPr>
      </w:pPr>
      <w:r w:rsidRPr="00690144">
        <w:rPr>
          <w:rFonts w:ascii="Times New Roman" w:hAnsi="Times New Roman"/>
          <w:sz w:val="28"/>
        </w:rPr>
        <w:t>1. Лица, замещающие муниципальные должности</w:t>
      </w:r>
      <w:r>
        <w:rPr>
          <w:rFonts w:ascii="Times New Roman" w:hAnsi="Times New Roman"/>
          <w:sz w:val="28"/>
        </w:rPr>
        <w:t xml:space="preserve"> в органах местного самоуправления Коленовского муниципального образования</w:t>
      </w:r>
      <w:r w:rsidRPr="00690144">
        <w:rPr>
          <w:rFonts w:ascii="Times New Roman" w:hAnsi="Times New Roman"/>
          <w:sz w:val="28"/>
        </w:rPr>
        <w:t xml:space="preserve">, обязаны сообщать в письменной форме, в комиссию </w:t>
      </w:r>
      <w:r>
        <w:rPr>
          <w:rFonts w:ascii="Times New Roman" w:hAnsi="Times New Roman"/>
          <w:sz w:val="28"/>
        </w:rPr>
        <w:t xml:space="preserve">создаваемую </w:t>
      </w:r>
      <w:r>
        <w:rPr>
          <w:rFonts w:ascii="Times New Roman" w:eastAsia="Times New Roman" w:hAnsi="Times New Roman"/>
          <w:sz w:val="28"/>
          <w:szCs w:val="28"/>
        </w:rPr>
        <w:t xml:space="preserve">Советом депутатов Коленовского муниципального образования Екатериновского </w:t>
      </w:r>
      <w:r w:rsidRPr="00E21D75">
        <w:rPr>
          <w:rFonts w:ascii="Times New Roman" w:eastAsia="Times New Roman" w:hAnsi="Times New Roman"/>
          <w:sz w:val="28"/>
          <w:szCs w:val="28"/>
        </w:rPr>
        <w:t>муниципального района Саратовской области</w:t>
      </w:r>
      <w:r w:rsidRPr="0069014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 w:rsidRPr="00690144">
        <w:rPr>
          <w:rFonts w:ascii="Times New Roman" w:hAnsi="Times New Roman"/>
          <w:sz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такого конфликта незамедлительно после возникновения такой личной заинтересованности.</w:t>
      </w:r>
    </w:p>
    <w:p w:rsidR="00FA0EA8" w:rsidRPr="00690144" w:rsidRDefault="00FA0EA8" w:rsidP="00FA0EA8">
      <w:pPr>
        <w:pStyle w:val="a3"/>
        <w:ind w:left="0" w:firstLine="720"/>
        <w:rPr>
          <w:rFonts w:ascii="Times New Roman" w:hAnsi="Times New Roman"/>
          <w:sz w:val="28"/>
        </w:rPr>
      </w:pPr>
      <w:r w:rsidRPr="00690144">
        <w:rPr>
          <w:rFonts w:ascii="Times New Roman" w:hAnsi="Times New Roman"/>
          <w:sz w:val="28"/>
        </w:rPr>
        <w:t>2. Предотвращение или урегулирование конфликта интересов может состоять в отказе лица, замещающего муниципальную должность, являющегося стороной конфликта интересов от выгоды, явившейся причиной возникновения конфликта интересов.</w:t>
      </w:r>
    </w:p>
    <w:p w:rsidR="00FA0EA8" w:rsidRPr="00690144" w:rsidRDefault="00FA0EA8" w:rsidP="00FA0EA8">
      <w:pPr>
        <w:pStyle w:val="a3"/>
        <w:ind w:left="0" w:firstLine="720"/>
        <w:rPr>
          <w:rFonts w:ascii="Times New Roman" w:hAnsi="Times New Roman"/>
          <w:sz w:val="28"/>
        </w:rPr>
      </w:pPr>
      <w:r w:rsidRPr="00690144">
        <w:rPr>
          <w:rFonts w:ascii="Times New Roman" w:hAnsi="Times New Roman"/>
          <w:sz w:val="28"/>
        </w:rPr>
        <w:t xml:space="preserve">3. Предотвращение и урегулирование конфликта интересов, стороной которого является лицо, замещающее муниципальную должность, осуществляются путем отвода или самоотвода лица замещающего муниципальную должность в случаях и порядке, предусмотренных действующим </w:t>
      </w:r>
      <w:hyperlink r:id="rId4" w:history="1">
        <w:r w:rsidRPr="00690144">
          <w:rPr>
            <w:rFonts w:ascii="Times New Roman" w:hAnsi="Times New Roman"/>
            <w:sz w:val="28"/>
          </w:rPr>
          <w:t>законодательством</w:t>
        </w:r>
      </w:hyperlink>
      <w:r w:rsidRPr="00690144">
        <w:rPr>
          <w:rFonts w:ascii="Times New Roman" w:hAnsi="Times New Roman"/>
          <w:sz w:val="28"/>
        </w:rPr>
        <w:t>.</w:t>
      </w:r>
    </w:p>
    <w:p w:rsidR="00FA0EA8" w:rsidRPr="00E87D4D" w:rsidRDefault="00FA0EA8" w:rsidP="00FA0EA8">
      <w:pPr>
        <w:pStyle w:val="a3"/>
        <w:ind w:left="0" w:firstLine="720"/>
        <w:rPr>
          <w:rFonts w:ascii="Times New Roman" w:hAnsi="Times New Roman"/>
          <w:sz w:val="28"/>
        </w:rPr>
      </w:pPr>
      <w:bookmarkStart w:id="0" w:name="Par2"/>
      <w:bookmarkEnd w:id="0"/>
      <w:r w:rsidRPr="00690144">
        <w:rPr>
          <w:rFonts w:ascii="Times New Roman" w:hAnsi="Times New Roman"/>
          <w:sz w:val="28"/>
        </w:rPr>
        <w:t>4. Лицо, замещающее муниципальную должность, обязано уведомлять</w:t>
      </w:r>
      <w:r w:rsidRPr="00E87D4D">
        <w:rPr>
          <w:rFonts w:ascii="Times New Roman" w:hAnsi="Times New Roman"/>
          <w:sz w:val="28"/>
        </w:rPr>
        <w:t xml:space="preserve"> </w:t>
      </w:r>
      <w:proofErr w:type="gramStart"/>
      <w:r w:rsidRPr="00E87D4D">
        <w:rPr>
          <w:rFonts w:ascii="Times New Roman" w:hAnsi="Times New Roman"/>
          <w:sz w:val="28"/>
        </w:rPr>
        <w:t>комиссию</w:t>
      </w:r>
      <w:proofErr w:type="gramEnd"/>
      <w:r w:rsidRPr="00E87D4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указанную в п. 1 настоящего решения</w:t>
      </w:r>
      <w:r w:rsidRPr="00E87D4D">
        <w:rPr>
          <w:rFonts w:ascii="Times New Roman" w:hAnsi="Times New Roman"/>
          <w:sz w:val="28"/>
        </w:rPr>
        <w:t>, органы прокуратуры</w:t>
      </w:r>
      <w:r>
        <w:rPr>
          <w:rFonts w:ascii="Times New Roman" w:hAnsi="Times New Roman"/>
          <w:sz w:val="28"/>
        </w:rPr>
        <w:t xml:space="preserve"> или</w:t>
      </w:r>
      <w:r w:rsidRPr="00E87D4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иные правоохранительные</w:t>
      </w:r>
      <w:r w:rsidRPr="00E87D4D">
        <w:rPr>
          <w:rFonts w:ascii="Times New Roman" w:hAnsi="Times New Roman"/>
          <w:sz w:val="28"/>
        </w:rPr>
        <w:t xml:space="preserve"> органы обо всех случаях обращения к нему каких-либо лиц в целях склонения его к совершению коррупционных правонарушений.</w:t>
      </w:r>
    </w:p>
    <w:p w:rsidR="00FA0EA8" w:rsidRDefault="00FA0EA8" w:rsidP="00FA0EA8">
      <w:pPr>
        <w:pStyle w:val="a3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5</w:t>
      </w:r>
      <w:r w:rsidRPr="00690144">
        <w:rPr>
          <w:rFonts w:ascii="Times New Roman" w:hAnsi="Times New Roman"/>
          <w:sz w:val="28"/>
        </w:rPr>
        <w:t xml:space="preserve">. Порядок уведомления о фактах обращения в целях склонения лиц, замещающих муниципальные должности </w:t>
      </w:r>
      <w:r>
        <w:rPr>
          <w:rFonts w:ascii="Times New Roman" w:hAnsi="Times New Roman"/>
          <w:sz w:val="28"/>
        </w:rPr>
        <w:t>муниципального образования</w:t>
      </w:r>
      <w:r w:rsidRPr="00690144">
        <w:rPr>
          <w:rFonts w:ascii="Times New Roman" w:hAnsi="Times New Roman"/>
          <w:sz w:val="28"/>
        </w:rPr>
        <w:t xml:space="preserve"> к совершению коррупционных правонарушений, перечень сведений, содержащихся в уведомлениях, организация проверки этих сведений и порядок регистрации уведомлений определяются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Советом депутатов Коленовского муниципального образования Екатериновского </w:t>
      </w:r>
      <w:r w:rsidRPr="00E21D75">
        <w:rPr>
          <w:rFonts w:ascii="Times New Roman" w:eastAsia="Times New Roman" w:hAnsi="Times New Roman"/>
          <w:sz w:val="28"/>
          <w:szCs w:val="28"/>
        </w:rPr>
        <w:t>муниципального района Саратовской области</w:t>
      </w:r>
      <w:r w:rsidRPr="00690144">
        <w:rPr>
          <w:rFonts w:ascii="Times New Roman" w:hAnsi="Times New Roman"/>
          <w:sz w:val="28"/>
        </w:rPr>
        <w:t>.</w:t>
      </w:r>
    </w:p>
    <w:p w:rsidR="0029366C" w:rsidRDefault="0029366C" w:rsidP="0029366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9366C">
        <w:rPr>
          <w:rFonts w:ascii="Times New Roman" w:hAnsi="Times New Roman"/>
          <w:lang w:eastAsia="ru-RU"/>
        </w:rPr>
        <w:t xml:space="preserve">              </w:t>
      </w:r>
      <w:r w:rsidRPr="0029366C">
        <w:rPr>
          <w:rFonts w:ascii="Times New Roman" w:hAnsi="Times New Roman"/>
          <w:sz w:val="28"/>
          <w:szCs w:val="28"/>
          <w:lang w:eastAsia="ru-RU"/>
        </w:rPr>
        <w:t>6. Обнародовать настоящее решение на информационном стенде в здании администрации Коленовского муниципального образования и разместить на официальном сайте в сети «Интернет».</w:t>
      </w:r>
    </w:p>
    <w:p w:rsidR="00FA0EA8" w:rsidRDefault="0029366C" w:rsidP="0029366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7</w:t>
      </w:r>
      <w:r w:rsidR="00FA0EA8" w:rsidRPr="00C76BE6">
        <w:rPr>
          <w:rFonts w:ascii="Times New Roman" w:hAnsi="Times New Roman"/>
          <w:sz w:val="28"/>
        </w:rPr>
        <w:t>. Решение в</w:t>
      </w:r>
      <w:r>
        <w:rPr>
          <w:rFonts w:ascii="Times New Roman" w:hAnsi="Times New Roman"/>
          <w:sz w:val="28"/>
        </w:rPr>
        <w:t>ступает в силу</w:t>
      </w:r>
      <w:r w:rsidR="00FA0EA8">
        <w:rPr>
          <w:rFonts w:ascii="Times New Roman" w:hAnsi="Times New Roman"/>
          <w:sz w:val="28"/>
        </w:rPr>
        <w:t xml:space="preserve"> после </w:t>
      </w:r>
      <w:r w:rsidR="00FA0EA8" w:rsidRPr="00C76BE6">
        <w:rPr>
          <w:rFonts w:ascii="Times New Roman" w:hAnsi="Times New Roman"/>
          <w:sz w:val="28"/>
        </w:rPr>
        <w:t>его официального опубликовани</w:t>
      </w:r>
      <w:r w:rsidR="00FA0EA8">
        <w:rPr>
          <w:rFonts w:ascii="Times New Roman" w:hAnsi="Times New Roman"/>
          <w:sz w:val="28"/>
        </w:rPr>
        <w:t>я (обнародования).</w:t>
      </w:r>
    </w:p>
    <w:p w:rsidR="0029366C" w:rsidRDefault="0029366C" w:rsidP="0029366C">
      <w:pPr>
        <w:rPr>
          <w:rFonts w:ascii="Times New Roman" w:hAnsi="Times New Roman"/>
          <w:sz w:val="28"/>
        </w:rPr>
      </w:pPr>
    </w:p>
    <w:p w:rsidR="0029366C" w:rsidRDefault="0029366C" w:rsidP="0029366C">
      <w:pPr>
        <w:rPr>
          <w:rFonts w:ascii="Times New Roman" w:hAnsi="Times New Roman"/>
          <w:sz w:val="28"/>
        </w:rPr>
      </w:pPr>
    </w:p>
    <w:p w:rsidR="0029366C" w:rsidRPr="0029366C" w:rsidRDefault="0029366C" w:rsidP="0029366C">
      <w:pPr>
        <w:spacing w:after="0" w:line="240" w:lineRule="auto"/>
        <w:rPr>
          <w:rFonts w:ascii="Times New Roman" w:hAnsi="Times New Roman"/>
          <w:b/>
          <w:sz w:val="28"/>
        </w:rPr>
      </w:pPr>
      <w:r w:rsidRPr="0029366C">
        <w:rPr>
          <w:rFonts w:ascii="Times New Roman" w:hAnsi="Times New Roman"/>
          <w:b/>
          <w:sz w:val="28"/>
        </w:rPr>
        <w:t xml:space="preserve">                 Глава  Коленовского</w:t>
      </w:r>
    </w:p>
    <w:p w:rsidR="0029366C" w:rsidRPr="00016626" w:rsidRDefault="0029366C" w:rsidP="0029366C">
      <w:pPr>
        <w:rPr>
          <w:rFonts w:ascii="Times New Roman" w:hAnsi="Times New Roman"/>
          <w:b/>
          <w:sz w:val="28"/>
        </w:rPr>
      </w:pPr>
      <w:r w:rsidRPr="0029366C">
        <w:rPr>
          <w:rFonts w:ascii="Times New Roman" w:hAnsi="Times New Roman"/>
          <w:b/>
          <w:sz w:val="28"/>
        </w:rPr>
        <w:t xml:space="preserve">          муниципального  образования      </w:t>
      </w:r>
      <w:r w:rsidR="00016626">
        <w:rPr>
          <w:rFonts w:ascii="Times New Roman" w:hAnsi="Times New Roman"/>
          <w:b/>
          <w:sz w:val="28"/>
        </w:rPr>
        <w:t xml:space="preserve">                      </w:t>
      </w:r>
      <w:r w:rsidRPr="0029366C">
        <w:rPr>
          <w:rFonts w:ascii="Times New Roman" w:hAnsi="Times New Roman"/>
          <w:b/>
          <w:sz w:val="28"/>
        </w:rPr>
        <w:t xml:space="preserve"> </w:t>
      </w:r>
      <w:proofErr w:type="spellStart"/>
      <w:r w:rsidRPr="0029366C">
        <w:rPr>
          <w:rFonts w:ascii="Times New Roman" w:hAnsi="Times New Roman"/>
          <w:b/>
          <w:sz w:val="28"/>
        </w:rPr>
        <w:t>Ю.Б.Тишов</w:t>
      </w:r>
      <w:proofErr w:type="spellEnd"/>
    </w:p>
    <w:p w:rsidR="00303AB0" w:rsidRDefault="00303AB0"/>
    <w:sectPr w:rsidR="00303AB0" w:rsidSect="0029366C">
      <w:pgSz w:w="11906" w:h="16838"/>
      <w:pgMar w:top="719" w:right="566" w:bottom="899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0EA8"/>
    <w:rsid w:val="00016626"/>
    <w:rsid w:val="0029366C"/>
    <w:rsid w:val="00303AB0"/>
    <w:rsid w:val="00633934"/>
    <w:rsid w:val="00FA0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E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статьи"/>
    <w:basedOn w:val="a"/>
    <w:next w:val="a"/>
    <w:rsid w:val="00FA0EA8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Arial Unicode MS" w:hAnsi="Arial"/>
      <w:sz w:val="24"/>
      <w:szCs w:val="24"/>
      <w:u w:color="00000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12036354.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3</cp:revision>
  <cp:lastPrinted>2015-04-23T04:37:00Z</cp:lastPrinted>
  <dcterms:created xsi:type="dcterms:W3CDTF">2015-04-20T05:26:00Z</dcterms:created>
  <dcterms:modified xsi:type="dcterms:W3CDTF">2015-04-23T04:38:00Z</dcterms:modified>
</cp:coreProperties>
</file>