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00" w:rsidRDefault="003F486F">
      <w:proofErr w:type="gramStart"/>
      <w:r>
        <w:t>29 июля 2021 года стартовала акция «Толерантность - дорога к миру и гражданскому согласию», направленная на просвещение, эффективное противодействие нарастанию социальной нетерпимости, воспитание уважительного отношения и интереса к другим людям у осужденных к наказаниям и мерам уголовно-правового характера без изоляции от общества, состоящих на учёте в филиалах ФКУ УИИ УФСИН России по Саратовской области.</w:t>
      </w:r>
      <w:proofErr w:type="gramEnd"/>
    </w:p>
    <w:p w:rsidR="003F486F" w:rsidRDefault="00EC4995">
      <w:r>
        <w:t>Акция проводится Комиссией по делам несовершенн</w:t>
      </w:r>
      <w:r w:rsidR="003F486F">
        <w:t xml:space="preserve">олетних и защите их прав администрации </w:t>
      </w:r>
      <w:proofErr w:type="spellStart"/>
      <w:r w:rsidR="003F486F">
        <w:t>Екатериновского</w:t>
      </w:r>
      <w:proofErr w:type="spellEnd"/>
      <w:r w:rsidR="003F486F">
        <w:t xml:space="preserve"> МР</w:t>
      </w:r>
      <w:r>
        <w:t xml:space="preserve"> совместно с сотрудниками филиалов ФКУ УИИ УФСИН России по Саратовской области </w:t>
      </w:r>
      <w:bookmarkStart w:id="0" w:name="_GoBack"/>
      <w:bookmarkEnd w:id="0"/>
      <w:r>
        <w:t xml:space="preserve"> с целью разъяснения обязанности за преступления против конституционных прав и свобод человека и гражданина, разъяснение моральной и правовой ответственности перед обществом, государством, а также последствий террористической деятельности, профилактика экстремизма и терроризма, формирование нетерпимого отношения к экстремистским проявлениям, формирование нравственной позиции и психологической готовности к терпимости (толерантности) с целью позитивного взаимодействия с людьми иной культуры, нации, религии, социальной среды. </w:t>
      </w:r>
    </w:p>
    <w:sectPr w:rsidR="003F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07"/>
    <w:rsid w:val="003E2B07"/>
    <w:rsid w:val="003F486F"/>
    <w:rsid w:val="0074276B"/>
    <w:rsid w:val="00B02C00"/>
    <w:rsid w:val="00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3</cp:revision>
  <dcterms:created xsi:type="dcterms:W3CDTF">2021-07-29T09:53:00Z</dcterms:created>
  <dcterms:modified xsi:type="dcterms:W3CDTF">2021-07-29T10:13:00Z</dcterms:modified>
</cp:coreProperties>
</file>