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D7" w:rsidRPr="003575D7" w:rsidRDefault="003575D7" w:rsidP="00952D30">
      <w:pPr>
        <w:spacing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75D7"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575D7" w:rsidRPr="003575D7" w:rsidRDefault="003575D7" w:rsidP="00952D30">
      <w:pPr>
        <w:spacing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75D7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 w:rsidRPr="003575D7"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 w:rsidRPr="003575D7"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  <w:r w:rsidR="00952D3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575D7"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 w:rsidRPr="003575D7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</w:t>
      </w:r>
      <w:r w:rsidR="00952D3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</w:t>
      </w:r>
      <w:r w:rsidRPr="003575D7">
        <w:rPr>
          <w:rFonts w:ascii="Times New Roman" w:hAnsi="Times New Roman" w:cs="Times New Roman"/>
          <w:b/>
          <w:sz w:val="32"/>
          <w:szCs w:val="32"/>
        </w:rPr>
        <w:t>Саратовской области</w:t>
      </w:r>
    </w:p>
    <w:p w:rsidR="003575D7" w:rsidRPr="003575D7" w:rsidRDefault="003575D7" w:rsidP="00952D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5D7">
        <w:rPr>
          <w:rFonts w:ascii="Times New Roman" w:hAnsi="Times New Roman" w:cs="Times New Roman"/>
          <w:b/>
          <w:sz w:val="28"/>
          <w:szCs w:val="28"/>
        </w:rPr>
        <w:t xml:space="preserve">Шестьдесят шестое  заседание Совета депутатов                                          </w:t>
      </w:r>
      <w:proofErr w:type="spellStart"/>
      <w:r w:rsidRPr="003575D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3575D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575D7" w:rsidRPr="003575D7" w:rsidRDefault="003575D7" w:rsidP="00952D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75D7">
        <w:rPr>
          <w:rFonts w:ascii="Times New Roman" w:hAnsi="Times New Roman" w:cs="Times New Roman"/>
          <w:b/>
          <w:sz w:val="28"/>
          <w:szCs w:val="28"/>
        </w:rPr>
        <w:t>второго созыва</w:t>
      </w:r>
    </w:p>
    <w:p w:rsidR="003575D7" w:rsidRPr="003575D7" w:rsidRDefault="003575D7" w:rsidP="003575D7">
      <w:pPr>
        <w:ind w:left="2832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3575D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proofErr w:type="gramStart"/>
      <w:r w:rsidRPr="003575D7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3575D7"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3575D7" w:rsidRPr="003575D7" w:rsidRDefault="003575D7" w:rsidP="003575D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75D7">
        <w:rPr>
          <w:rFonts w:ascii="Times New Roman" w:hAnsi="Times New Roman" w:cs="Times New Roman"/>
          <w:b/>
          <w:sz w:val="28"/>
          <w:szCs w:val="28"/>
        </w:rPr>
        <w:t>от 15 августа 2013г.</w:t>
      </w:r>
      <w:r w:rsidRPr="003575D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№ 66-126 </w:t>
      </w:r>
      <w:r w:rsidRPr="003575D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Pr="003575D7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3575D7">
        <w:rPr>
          <w:rFonts w:ascii="Times New Roman" w:hAnsi="Times New Roman" w:cs="Times New Roman"/>
          <w:b/>
          <w:sz w:val="28"/>
          <w:szCs w:val="28"/>
        </w:rPr>
        <w:t>Альшанка</w:t>
      </w:r>
      <w:proofErr w:type="spellEnd"/>
    </w:p>
    <w:p w:rsidR="003575D7" w:rsidRPr="003575D7" w:rsidRDefault="003575D7" w:rsidP="003575D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556" w:rsidRPr="00952D30" w:rsidRDefault="003575D7" w:rsidP="003575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75D7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</w:t>
      </w:r>
      <w:r w:rsidR="00952D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3575D7">
        <w:rPr>
          <w:rFonts w:ascii="Times New Roman" w:hAnsi="Times New Roman" w:cs="Times New Roman"/>
          <w:b/>
          <w:sz w:val="28"/>
          <w:szCs w:val="28"/>
        </w:rPr>
        <w:t>Совета депутатов от 14 декабря 2012 года №</w:t>
      </w:r>
      <w:r w:rsidR="00952D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75D7">
        <w:rPr>
          <w:rFonts w:ascii="Times New Roman" w:hAnsi="Times New Roman" w:cs="Times New Roman"/>
          <w:b/>
          <w:sz w:val="28"/>
          <w:szCs w:val="28"/>
        </w:rPr>
        <w:t>57-114</w:t>
      </w:r>
      <w:r w:rsidR="00952D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3575D7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 w:rsidRPr="003575D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3575D7"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r w:rsidR="00952D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3575D7">
        <w:rPr>
          <w:rFonts w:ascii="Times New Roman" w:hAnsi="Times New Roman" w:cs="Times New Roman"/>
          <w:b/>
          <w:sz w:val="28"/>
          <w:szCs w:val="28"/>
        </w:rPr>
        <w:t>образования  на 2013 год»</w:t>
      </w:r>
      <w:r w:rsidR="00101ACB">
        <w:rPr>
          <w:rFonts w:ascii="Times New Roman" w:hAnsi="Times New Roman" w:cs="Times New Roman"/>
          <w:b/>
          <w:sz w:val="28"/>
          <w:szCs w:val="28"/>
        </w:rPr>
        <w:t>.</w:t>
      </w:r>
    </w:p>
    <w:p w:rsidR="003575D7" w:rsidRDefault="003575D7" w:rsidP="00357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статей 3,21,50,51,52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                                          </w:t>
      </w:r>
      <w:r w:rsidRPr="003575D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575D7" w:rsidRDefault="003575D7" w:rsidP="003575D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и дополнения в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14.12.2012 года №</w:t>
      </w:r>
      <w:r w:rsidR="00101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57-114 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2013 год».                                                                                                         1.1 Абзацы второй, третий и четвёртый пункта 1 изложить в следующей редакции: «общий объём доходов в сумме 1481,9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ублей; из них налоговые и неналоговые – 1153,8 тыс.рублей.    Общий объём расходов в сумме -1539,6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ублей.                            Дефицит в сумме 57,7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ублей».</w:t>
      </w:r>
      <w:r w:rsidR="00FA68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1.2</w:t>
      </w:r>
      <w:r w:rsidR="00101ACB">
        <w:rPr>
          <w:rFonts w:ascii="Times New Roman" w:hAnsi="Times New Roman" w:cs="Times New Roman"/>
          <w:sz w:val="28"/>
          <w:szCs w:val="28"/>
        </w:rPr>
        <w:t xml:space="preserve"> </w:t>
      </w:r>
      <w:r w:rsidR="00FA685E">
        <w:rPr>
          <w:rFonts w:ascii="Times New Roman" w:hAnsi="Times New Roman" w:cs="Times New Roman"/>
          <w:sz w:val="28"/>
          <w:szCs w:val="28"/>
        </w:rPr>
        <w:t xml:space="preserve"> Приложение 3 к Решению:</w:t>
      </w:r>
    </w:p>
    <w:p w:rsidR="00FA685E" w:rsidRDefault="00FA685E" w:rsidP="00FA685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строки по соответствующим кодам бюджетной классификации изложить в следующей редакции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:                                                                «</w:t>
      </w:r>
      <w:proofErr w:type="gramEnd"/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387"/>
        <w:gridCol w:w="709"/>
        <w:gridCol w:w="708"/>
        <w:gridCol w:w="851"/>
        <w:gridCol w:w="1276"/>
        <w:gridCol w:w="850"/>
        <w:gridCol w:w="1134"/>
      </w:tblGrid>
      <w:tr w:rsidR="00FA685E" w:rsidTr="00FA685E">
        <w:tc>
          <w:tcPr>
            <w:tcW w:w="5387" w:type="dxa"/>
          </w:tcPr>
          <w:p w:rsid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8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276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50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34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Сумма тыс</w:t>
            </w:r>
            <w:proofErr w:type="gram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FA685E" w:rsidRPr="00FA685E" w:rsidTr="00FA685E">
        <w:tc>
          <w:tcPr>
            <w:tcW w:w="5387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85E">
              <w:rPr>
                <w:rFonts w:ascii="Times New Roman" w:hAnsi="Times New Roman" w:cs="Times New Roman"/>
                <w:b/>
                <w:sz w:val="24"/>
                <w:szCs w:val="24"/>
              </w:rPr>
              <w:t>1349,9</w:t>
            </w:r>
          </w:p>
        </w:tc>
      </w:tr>
      <w:tr w:rsidR="00FA685E" w:rsidRPr="00FA685E" w:rsidTr="00FA685E">
        <w:tc>
          <w:tcPr>
            <w:tcW w:w="5387" w:type="dxa"/>
          </w:tcPr>
          <w:p w:rsidR="00FA685E" w:rsidRPr="00FA685E" w:rsidRDefault="00FA685E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</w:t>
            </w:r>
          </w:p>
        </w:tc>
        <w:tc>
          <w:tcPr>
            <w:tcW w:w="709" w:type="dxa"/>
          </w:tcPr>
          <w:p w:rsidR="00FA685E" w:rsidRPr="00FA685E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FA685E" w:rsidRPr="00FA685E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A685E" w:rsidRPr="00FA685E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A685E" w:rsidRPr="00FA685E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FA685E" w:rsidRPr="00FA685E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FA685E" w:rsidRPr="00FA685E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502,2</w:t>
            </w:r>
          </w:p>
        </w:tc>
      </w:tr>
      <w:tr w:rsidR="00FA685E" w:rsidRPr="00FA685E" w:rsidTr="00FA685E">
        <w:tc>
          <w:tcPr>
            <w:tcW w:w="5387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B90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самоуправления.</w:t>
            </w:r>
          </w:p>
        </w:tc>
        <w:tc>
          <w:tcPr>
            <w:tcW w:w="709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B90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B90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B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B90"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850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B9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502,2</w:t>
            </w:r>
          </w:p>
        </w:tc>
      </w:tr>
      <w:tr w:rsidR="00FA685E" w:rsidRPr="00FA685E" w:rsidTr="00FA685E">
        <w:tc>
          <w:tcPr>
            <w:tcW w:w="5387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850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502,2</w:t>
            </w:r>
          </w:p>
        </w:tc>
      </w:tr>
      <w:tr w:rsidR="00FA685E" w:rsidRPr="00FA685E" w:rsidTr="00FA685E">
        <w:tc>
          <w:tcPr>
            <w:tcW w:w="5387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850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502,2</w:t>
            </w:r>
          </w:p>
        </w:tc>
      </w:tr>
      <w:tr w:rsidR="00FA685E" w:rsidRPr="00FA685E" w:rsidTr="00FA685E">
        <w:tc>
          <w:tcPr>
            <w:tcW w:w="5387" w:type="dxa"/>
          </w:tcPr>
          <w:p w:rsidR="00FA685E" w:rsidRPr="00A949D5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</w:tcPr>
          <w:p w:rsidR="00FA685E" w:rsidRPr="00A949D5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FA685E" w:rsidRPr="00A949D5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A685E" w:rsidRPr="00A949D5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FA685E" w:rsidRPr="00A949D5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FA685E" w:rsidRPr="00A949D5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FA685E" w:rsidRPr="00A949D5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611,6</w:t>
            </w:r>
          </w:p>
        </w:tc>
      </w:tr>
      <w:tr w:rsidR="00FA685E" w:rsidRPr="00FA685E" w:rsidTr="00FA685E">
        <w:tc>
          <w:tcPr>
            <w:tcW w:w="5387" w:type="dxa"/>
          </w:tcPr>
          <w:p w:rsidR="00FA685E" w:rsidRPr="00991B90" w:rsidRDefault="00991B90" w:rsidP="00991B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РФи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</w:t>
            </w:r>
          </w:p>
        </w:tc>
        <w:tc>
          <w:tcPr>
            <w:tcW w:w="709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FA685E" w:rsidRPr="00991B90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0020000</w:t>
            </w:r>
          </w:p>
        </w:tc>
        <w:tc>
          <w:tcPr>
            <w:tcW w:w="850" w:type="dxa"/>
          </w:tcPr>
          <w:p w:rsidR="00FA685E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FA685E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611,6</w:t>
            </w:r>
          </w:p>
        </w:tc>
      </w:tr>
      <w:tr w:rsidR="00991B90" w:rsidRPr="00FA685E" w:rsidTr="00FA685E">
        <w:tc>
          <w:tcPr>
            <w:tcW w:w="5387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850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606,6</w:t>
            </w:r>
          </w:p>
        </w:tc>
      </w:tr>
      <w:tr w:rsidR="00991B90" w:rsidRPr="00FA685E" w:rsidTr="00FA685E">
        <w:tc>
          <w:tcPr>
            <w:tcW w:w="5387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850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606,6</w:t>
            </w:r>
          </w:p>
        </w:tc>
      </w:tr>
      <w:tr w:rsidR="00991B90" w:rsidRPr="00FA685E" w:rsidTr="00FA685E">
        <w:tc>
          <w:tcPr>
            <w:tcW w:w="5387" w:type="dxa"/>
          </w:tcPr>
          <w:p w:rsidR="00991B90" w:rsidRPr="00A949D5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991B90" w:rsidRPr="00A949D5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991B90" w:rsidRPr="00A949D5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991B90" w:rsidRPr="00A949D5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991B90" w:rsidRPr="00A949D5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991B90" w:rsidRPr="00A949D5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991B90" w:rsidRPr="00A949D5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90,9</w:t>
            </w:r>
          </w:p>
        </w:tc>
      </w:tr>
      <w:tr w:rsidR="00991B90" w:rsidRPr="00FA685E" w:rsidTr="00FA685E">
        <w:tc>
          <w:tcPr>
            <w:tcW w:w="5387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50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991B90" w:rsidRPr="00FA685E" w:rsidTr="00FA685E">
        <w:tc>
          <w:tcPr>
            <w:tcW w:w="5387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850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991B90" w:rsidRPr="00FA685E" w:rsidTr="00FA685E">
        <w:tc>
          <w:tcPr>
            <w:tcW w:w="5387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850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991B90" w:rsidRPr="00991B90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991B90" w:rsidRPr="00FA685E" w:rsidTr="00FA685E">
        <w:tc>
          <w:tcPr>
            <w:tcW w:w="5387" w:type="dxa"/>
          </w:tcPr>
          <w:p w:rsidR="00991B90" w:rsidRPr="002338C5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Итог расходов</w:t>
            </w:r>
          </w:p>
        </w:tc>
        <w:tc>
          <w:tcPr>
            <w:tcW w:w="709" w:type="dxa"/>
          </w:tcPr>
          <w:p w:rsidR="00991B90" w:rsidRPr="002338C5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991B90" w:rsidRPr="002338C5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991B90" w:rsidRPr="002338C5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91B90" w:rsidRPr="002338C5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91B90" w:rsidRPr="002338C5" w:rsidRDefault="00991B90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91B90" w:rsidRPr="002338C5" w:rsidRDefault="002338C5" w:rsidP="00FA68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8C5">
              <w:rPr>
                <w:rFonts w:ascii="Times New Roman" w:hAnsi="Times New Roman" w:cs="Times New Roman"/>
                <w:b/>
                <w:sz w:val="24"/>
                <w:szCs w:val="24"/>
              </w:rPr>
              <w:t>1539,6</w:t>
            </w:r>
          </w:p>
        </w:tc>
      </w:tr>
    </w:tbl>
    <w:p w:rsidR="002338C5" w:rsidRPr="002338C5" w:rsidRDefault="002338C5" w:rsidP="00466A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»</w:t>
      </w:r>
      <w:r w:rsidR="00466AE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338C5">
        <w:rPr>
          <w:rFonts w:ascii="Times New Roman" w:hAnsi="Times New Roman" w:cs="Times New Roman"/>
          <w:sz w:val="28"/>
          <w:szCs w:val="28"/>
        </w:rPr>
        <w:t>б) дополнить строками следующего содержания по соответствующим кодам бюджетной классификации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66A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387"/>
        <w:gridCol w:w="709"/>
        <w:gridCol w:w="708"/>
        <w:gridCol w:w="851"/>
        <w:gridCol w:w="1276"/>
        <w:gridCol w:w="877"/>
        <w:gridCol w:w="1107"/>
      </w:tblGrid>
      <w:tr w:rsidR="002338C5" w:rsidTr="002338C5">
        <w:tc>
          <w:tcPr>
            <w:tcW w:w="5387" w:type="dxa"/>
          </w:tcPr>
          <w:p w:rsidR="002338C5" w:rsidRDefault="002338C5" w:rsidP="00233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338C5" w:rsidRDefault="002338C5" w:rsidP="00233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8" w:type="dxa"/>
          </w:tcPr>
          <w:p w:rsidR="002338C5" w:rsidRDefault="002338C5" w:rsidP="00233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2338C5" w:rsidRDefault="002338C5" w:rsidP="00233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276" w:type="dxa"/>
          </w:tcPr>
          <w:p w:rsidR="002338C5" w:rsidRDefault="002338C5" w:rsidP="00233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77" w:type="dxa"/>
          </w:tcPr>
          <w:p w:rsidR="002338C5" w:rsidRDefault="002338C5" w:rsidP="00233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07" w:type="dxa"/>
          </w:tcPr>
          <w:p w:rsidR="002338C5" w:rsidRDefault="002338C5" w:rsidP="00233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2338C5" w:rsidRPr="00A949D5" w:rsidTr="002338C5">
        <w:tc>
          <w:tcPr>
            <w:tcW w:w="5387" w:type="dxa"/>
          </w:tcPr>
          <w:p w:rsidR="002338C5" w:rsidRPr="00A949D5" w:rsidRDefault="00D21037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ЦП «О</w:t>
            </w:r>
            <w:r w:rsidR="002338C5"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беспечение безопасности дорожного движения на территории </w:t>
            </w:r>
            <w:proofErr w:type="spellStart"/>
            <w:r w:rsidR="002338C5"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Альшанского</w:t>
            </w:r>
            <w:proofErr w:type="spellEnd"/>
            <w:r w:rsidR="002338C5"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49D5"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A949D5"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="00A949D5"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Саратовской области на 2013 год»</w:t>
            </w:r>
          </w:p>
        </w:tc>
        <w:tc>
          <w:tcPr>
            <w:tcW w:w="709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7950053</w:t>
            </w:r>
          </w:p>
        </w:tc>
        <w:tc>
          <w:tcPr>
            <w:tcW w:w="87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</w:tr>
      <w:tr w:rsidR="002338C5" w:rsidRPr="00A949D5" w:rsidTr="002338C5">
        <w:tc>
          <w:tcPr>
            <w:tcW w:w="538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</w:t>
            </w:r>
            <w:r w:rsidR="00D21037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709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7950053</w:t>
            </w:r>
          </w:p>
        </w:tc>
        <w:tc>
          <w:tcPr>
            <w:tcW w:w="87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2338C5" w:rsidRPr="00A949D5" w:rsidTr="002338C5">
        <w:tc>
          <w:tcPr>
            <w:tcW w:w="538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7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32,0</w:t>
            </w:r>
          </w:p>
        </w:tc>
      </w:tr>
      <w:tr w:rsidR="002338C5" w:rsidRPr="00A949D5" w:rsidTr="002338C5">
        <w:tc>
          <w:tcPr>
            <w:tcW w:w="538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7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338C5" w:rsidRPr="00A949D5" w:rsidTr="002338C5">
        <w:tc>
          <w:tcPr>
            <w:tcW w:w="538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Доплата к пенсии, дополнительное пенсионное обеспечение</w:t>
            </w:r>
          </w:p>
        </w:tc>
        <w:tc>
          <w:tcPr>
            <w:tcW w:w="709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4910000</w:t>
            </w:r>
          </w:p>
        </w:tc>
        <w:tc>
          <w:tcPr>
            <w:tcW w:w="87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338C5" w:rsidRPr="00A949D5" w:rsidTr="002338C5">
        <w:tc>
          <w:tcPr>
            <w:tcW w:w="538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Доплата к пенсии государственных служащих субъектов РФ и муниципальных служащих</w:t>
            </w:r>
          </w:p>
        </w:tc>
        <w:tc>
          <w:tcPr>
            <w:tcW w:w="709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87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2338C5" w:rsidRPr="00A949D5" w:rsidTr="002338C5">
        <w:tc>
          <w:tcPr>
            <w:tcW w:w="538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709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87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107" w:type="dxa"/>
          </w:tcPr>
          <w:p w:rsidR="002338C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A949D5" w:rsidRPr="00A949D5" w:rsidTr="002338C5">
        <w:tc>
          <w:tcPr>
            <w:tcW w:w="5387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ЦП «Развитие физкультуры и спорта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в 2013</w:t>
            </w:r>
            <w:r w:rsidR="00466AE9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7950044</w:t>
            </w:r>
          </w:p>
        </w:tc>
        <w:tc>
          <w:tcPr>
            <w:tcW w:w="877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949D5" w:rsidRPr="00A949D5" w:rsidTr="002338C5">
        <w:tc>
          <w:tcPr>
            <w:tcW w:w="5387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7950044</w:t>
            </w:r>
          </w:p>
        </w:tc>
        <w:tc>
          <w:tcPr>
            <w:tcW w:w="877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7" w:type="dxa"/>
          </w:tcPr>
          <w:p w:rsidR="00A949D5" w:rsidRPr="00A949D5" w:rsidRDefault="00A949D5" w:rsidP="00233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715933" w:rsidRPr="00466AE9" w:rsidRDefault="00A949D5" w:rsidP="00466A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  <w:r w:rsidR="00466A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Pr="00466AE9">
        <w:rPr>
          <w:rFonts w:ascii="Times New Roman" w:hAnsi="Times New Roman" w:cs="Times New Roman"/>
          <w:sz w:val="28"/>
          <w:szCs w:val="28"/>
        </w:rPr>
        <w:t>в)</w:t>
      </w:r>
      <w:r w:rsidR="009C38DF" w:rsidRPr="00466AE9">
        <w:rPr>
          <w:rFonts w:ascii="Times New Roman" w:hAnsi="Times New Roman" w:cs="Times New Roman"/>
          <w:sz w:val="28"/>
          <w:szCs w:val="28"/>
        </w:rPr>
        <w:t xml:space="preserve"> </w:t>
      </w:r>
      <w:r w:rsidRPr="00466AE9">
        <w:rPr>
          <w:rFonts w:ascii="Times New Roman" w:hAnsi="Times New Roman" w:cs="Times New Roman"/>
          <w:sz w:val="28"/>
          <w:szCs w:val="28"/>
        </w:rPr>
        <w:t>строки следующего содержания по соответствующим кодам бюджетной классиф</w:t>
      </w:r>
      <w:r w:rsidR="00466AE9">
        <w:rPr>
          <w:rFonts w:ascii="Times New Roman" w:hAnsi="Times New Roman" w:cs="Times New Roman"/>
          <w:sz w:val="28"/>
          <w:szCs w:val="28"/>
        </w:rPr>
        <w:t>икации</w:t>
      </w:r>
      <w:proofErr w:type="gramStart"/>
      <w:r w:rsidR="00466AE9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</w:t>
      </w:r>
      <w:r w:rsidR="00715933" w:rsidRPr="00466AE9">
        <w:rPr>
          <w:rFonts w:ascii="Times New Roman" w:hAnsi="Times New Roman" w:cs="Times New Roman"/>
          <w:sz w:val="28"/>
          <w:szCs w:val="28"/>
        </w:rPr>
        <w:t>«</w:t>
      </w:r>
      <w:proofErr w:type="gramEnd"/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387"/>
        <w:gridCol w:w="709"/>
        <w:gridCol w:w="708"/>
        <w:gridCol w:w="851"/>
        <w:gridCol w:w="1276"/>
        <w:gridCol w:w="877"/>
        <w:gridCol w:w="1107"/>
      </w:tblGrid>
      <w:tr w:rsidR="00715933" w:rsidTr="009C38DF">
        <w:tc>
          <w:tcPr>
            <w:tcW w:w="5387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8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276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77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07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715933" w:rsidRPr="00A949D5" w:rsidTr="009C38DF">
        <w:tc>
          <w:tcPr>
            <w:tcW w:w="538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ЦП «Развитие сетей наружного освещения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в 2013 году»</w:t>
            </w:r>
          </w:p>
        </w:tc>
        <w:tc>
          <w:tcPr>
            <w:tcW w:w="709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7950000</w:t>
            </w:r>
          </w:p>
        </w:tc>
        <w:tc>
          <w:tcPr>
            <w:tcW w:w="87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715933" w:rsidRPr="00A949D5" w:rsidTr="009C38DF">
        <w:tc>
          <w:tcPr>
            <w:tcW w:w="538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местного самоуправления</w:t>
            </w:r>
          </w:p>
        </w:tc>
        <w:tc>
          <w:tcPr>
            <w:tcW w:w="709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7950000</w:t>
            </w:r>
          </w:p>
        </w:tc>
        <w:tc>
          <w:tcPr>
            <w:tcW w:w="87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15933" w:rsidRPr="00A949D5" w:rsidTr="009C38DF">
        <w:tc>
          <w:tcPr>
            <w:tcW w:w="5387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77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7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715933" w:rsidRDefault="00715933" w:rsidP="003575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»            заменить строками</w:t>
      </w:r>
    </w:p>
    <w:p w:rsidR="00715933" w:rsidRDefault="00715933" w:rsidP="003575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387"/>
        <w:gridCol w:w="709"/>
        <w:gridCol w:w="708"/>
        <w:gridCol w:w="851"/>
        <w:gridCol w:w="1276"/>
        <w:gridCol w:w="877"/>
        <w:gridCol w:w="1107"/>
      </w:tblGrid>
      <w:tr w:rsidR="00715933" w:rsidTr="009C38DF">
        <w:tc>
          <w:tcPr>
            <w:tcW w:w="5387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08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276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77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07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715933" w:rsidRPr="00A949D5" w:rsidTr="009C38DF">
        <w:tc>
          <w:tcPr>
            <w:tcW w:w="538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ЦП «Развитие сетей наружного освещения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в 2013 году»</w:t>
            </w:r>
          </w:p>
        </w:tc>
        <w:tc>
          <w:tcPr>
            <w:tcW w:w="709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7950046</w:t>
            </w:r>
          </w:p>
        </w:tc>
        <w:tc>
          <w:tcPr>
            <w:tcW w:w="87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715933" w:rsidRPr="00A949D5" w:rsidTr="009C38DF">
        <w:tc>
          <w:tcPr>
            <w:tcW w:w="538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местного самоуправления</w:t>
            </w:r>
          </w:p>
        </w:tc>
        <w:tc>
          <w:tcPr>
            <w:tcW w:w="709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7950046</w:t>
            </w:r>
          </w:p>
        </w:tc>
        <w:tc>
          <w:tcPr>
            <w:tcW w:w="87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15933" w:rsidRPr="00A949D5" w:rsidTr="009C38DF">
        <w:tc>
          <w:tcPr>
            <w:tcW w:w="5387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708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77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715933" w:rsidRDefault="00715933" w:rsidP="003575D7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»       </w:t>
      </w:r>
    </w:p>
    <w:p w:rsidR="00715933" w:rsidRPr="00466AE9" w:rsidRDefault="00466AE9" w:rsidP="00466AE9">
      <w:pPr>
        <w:pStyle w:val="a3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933" w:rsidRPr="00466AE9">
        <w:rPr>
          <w:rFonts w:ascii="Times New Roman" w:hAnsi="Times New Roman" w:cs="Times New Roman"/>
          <w:sz w:val="28"/>
          <w:szCs w:val="28"/>
        </w:rPr>
        <w:t>Приложение 4 к Решению:</w:t>
      </w:r>
      <w:r w:rsidRPr="00466A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6AE9">
        <w:rPr>
          <w:rFonts w:ascii="Times New Roman" w:hAnsi="Times New Roman" w:cs="Times New Roman"/>
          <w:sz w:val="28"/>
          <w:szCs w:val="28"/>
        </w:rPr>
        <w:t xml:space="preserve">  </w:t>
      </w:r>
      <w:r w:rsidR="00715933" w:rsidRPr="00466AE9">
        <w:rPr>
          <w:rFonts w:ascii="Times New Roman" w:hAnsi="Times New Roman" w:cs="Times New Roman"/>
          <w:sz w:val="28"/>
          <w:szCs w:val="28"/>
        </w:rPr>
        <w:t>а)  строки по соответствующим кодам бюджетной классификации изложить в следующей редакции</w:t>
      </w:r>
      <w:proofErr w:type="gramStart"/>
      <w:r w:rsidR="00715933" w:rsidRPr="00466AE9">
        <w:rPr>
          <w:rFonts w:ascii="Times New Roman" w:hAnsi="Times New Roman" w:cs="Times New Roman"/>
          <w:sz w:val="28"/>
          <w:szCs w:val="28"/>
        </w:rPr>
        <w:t xml:space="preserve">:   </w:t>
      </w:r>
      <w:r w:rsidRPr="00466AE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66AE9">
        <w:rPr>
          <w:rFonts w:ascii="Times New Roman" w:hAnsi="Times New Roman" w:cs="Times New Roman"/>
          <w:sz w:val="28"/>
          <w:szCs w:val="28"/>
        </w:rPr>
        <w:t xml:space="preserve">  </w:t>
      </w:r>
      <w:r w:rsidR="00715933" w:rsidRPr="00466AE9">
        <w:rPr>
          <w:rFonts w:ascii="Times New Roman" w:hAnsi="Times New Roman" w:cs="Times New Roman"/>
          <w:sz w:val="28"/>
          <w:szCs w:val="28"/>
        </w:rPr>
        <w:t>«</w:t>
      </w:r>
      <w:proofErr w:type="gramEnd"/>
    </w:p>
    <w:tbl>
      <w:tblPr>
        <w:tblStyle w:val="a4"/>
        <w:tblW w:w="10206" w:type="dxa"/>
        <w:tblInd w:w="-1026" w:type="dxa"/>
        <w:tblLayout w:type="fixed"/>
        <w:tblLook w:val="04A0"/>
      </w:tblPr>
      <w:tblGrid>
        <w:gridCol w:w="5387"/>
        <w:gridCol w:w="708"/>
        <w:gridCol w:w="851"/>
        <w:gridCol w:w="1276"/>
        <w:gridCol w:w="877"/>
        <w:gridCol w:w="1107"/>
      </w:tblGrid>
      <w:tr w:rsidR="00715933" w:rsidTr="00715933">
        <w:tc>
          <w:tcPr>
            <w:tcW w:w="5387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276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77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07" w:type="dxa"/>
          </w:tcPr>
          <w:p w:rsidR="00715933" w:rsidRDefault="00715933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715933" w:rsidRPr="00A949D5" w:rsidTr="00715933">
        <w:tc>
          <w:tcPr>
            <w:tcW w:w="538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7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1349,9</w:t>
            </w:r>
          </w:p>
        </w:tc>
      </w:tr>
      <w:tr w:rsidR="00715933" w:rsidRPr="00A949D5" w:rsidTr="00715933">
        <w:tc>
          <w:tcPr>
            <w:tcW w:w="5387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77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715933" w:rsidRPr="00715933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b/>
                <w:sz w:val="24"/>
                <w:szCs w:val="24"/>
              </w:rPr>
              <w:t>502,2</w:t>
            </w:r>
          </w:p>
        </w:tc>
      </w:tr>
      <w:tr w:rsidR="00715933" w:rsidRPr="00A949D5" w:rsidTr="00715933">
        <w:tc>
          <w:tcPr>
            <w:tcW w:w="5387" w:type="dxa"/>
          </w:tcPr>
          <w:p w:rsidR="00715933" w:rsidRPr="00B40288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288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самоуправления.</w:t>
            </w:r>
          </w:p>
        </w:tc>
        <w:tc>
          <w:tcPr>
            <w:tcW w:w="708" w:type="dxa"/>
          </w:tcPr>
          <w:p w:rsidR="00715933" w:rsidRPr="00B40288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15933" w:rsidRPr="00B40288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0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15933" w:rsidRPr="00B40288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28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40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028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77" w:type="dxa"/>
          </w:tcPr>
          <w:p w:rsidR="00715933" w:rsidRPr="00B40288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028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715933" w:rsidRPr="00B40288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15933" w:rsidRPr="00B40288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5933" w:rsidRPr="00A949D5" w:rsidTr="00715933">
        <w:tc>
          <w:tcPr>
            <w:tcW w:w="5387" w:type="dxa"/>
          </w:tcPr>
          <w:p w:rsidR="00715933" w:rsidRPr="00A949D5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:rsidR="00715933" w:rsidRPr="00A949D5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0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15933" w:rsidRPr="00A949D5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</w:t>
            </w:r>
            <w:r w:rsidR="007159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715933" w:rsidRPr="00A949D5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502,2</w:t>
            </w:r>
          </w:p>
        </w:tc>
      </w:tr>
      <w:tr w:rsidR="00715933" w:rsidRPr="00A949D5" w:rsidTr="00715933">
        <w:tc>
          <w:tcPr>
            <w:tcW w:w="5387" w:type="dxa"/>
          </w:tcPr>
          <w:p w:rsidR="00715933" w:rsidRPr="00A949D5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715933" w:rsidRPr="00A949D5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02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15933" w:rsidRPr="00A949D5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00203</w:t>
            </w:r>
            <w:r w:rsidR="007159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7" w:type="dxa"/>
          </w:tcPr>
          <w:p w:rsidR="00715933" w:rsidRPr="00A949D5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59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7" w:type="dxa"/>
          </w:tcPr>
          <w:p w:rsidR="00715933" w:rsidRPr="00A949D5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1593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5933" w:rsidRPr="00A949D5" w:rsidTr="00715933">
        <w:tc>
          <w:tcPr>
            <w:tcW w:w="5387" w:type="dxa"/>
          </w:tcPr>
          <w:p w:rsidR="00715933" w:rsidRPr="00B40288" w:rsidRDefault="00B40288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администраций.</w:t>
            </w:r>
          </w:p>
        </w:tc>
        <w:tc>
          <w:tcPr>
            <w:tcW w:w="708" w:type="dxa"/>
          </w:tcPr>
          <w:p w:rsidR="00715933" w:rsidRPr="00B40288" w:rsidRDefault="00B40288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28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15933" w:rsidRPr="00B40288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28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40288" w:rsidRPr="00B402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5933" w:rsidRPr="00B40288" w:rsidRDefault="00B40288" w:rsidP="00B402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288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77" w:type="dxa"/>
          </w:tcPr>
          <w:p w:rsidR="00715933" w:rsidRPr="00B40288" w:rsidRDefault="00715933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28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715933" w:rsidRPr="00B40288" w:rsidRDefault="00B40288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288">
              <w:rPr>
                <w:rFonts w:ascii="Times New Roman" w:hAnsi="Times New Roman" w:cs="Times New Roman"/>
                <w:b/>
                <w:sz w:val="24"/>
                <w:szCs w:val="24"/>
              </w:rPr>
              <w:t>611,6</w:t>
            </w:r>
          </w:p>
        </w:tc>
      </w:tr>
      <w:tr w:rsidR="00715933" w:rsidRPr="00A949D5" w:rsidTr="00715933">
        <w:tc>
          <w:tcPr>
            <w:tcW w:w="5387" w:type="dxa"/>
          </w:tcPr>
          <w:p w:rsidR="00715933" w:rsidRPr="00A949D5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08" w:type="dxa"/>
          </w:tcPr>
          <w:p w:rsidR="00715933" w:rsidRPr="00A949D5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02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5933" w:rsidRPr="00A949D5" w:rsidRDefault="00B40288" w:rsidP="00B40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 w:rsidR="007159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B402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7" w:type="dxa"/>
          </w:tcPr>
          <w:p w:rsidR="00715933" w:rsidRPr="00A949D5" w:rsidRDefault="00B40288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611,6</w:t>
            </w:r>
          </w:p>
        </w:tc>
      </w:tr>
      <w:tr w:rsidR="00715933" w:rsidRPr="00A949D5" w:rsidTr="00715933">
        <w:tc>
          <w:tcPr>
            <w:tcW w:w="5387" w:type="dxa"/>
          </w:tcPr>
          <w:p w:rsidR="00715933" w:rsidRPr="00A949D5" w:rsidRDefault="0014513E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</w:tcPr>
          <w:p w:rsidR="00715933" w:rsidRPr="00A949D5" w:rsidRDefault="0014513E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5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5933" w:rsidRPr="00A949D5" w:rsidRDefault="0014513E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87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715933" w:rsidRPr="00A949D5" w:rsidRDefault="0014513E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606,6</w:t>
            </w:r>
          </w:p>
        </w:tc>
      </w:tr>
      <w:tr w:rsidR="00715933" w:rsidRPr="00A949D5" w:rsidTr="00715933">
        <w:tc>
          <w:tcPr>
            <w:tcW w:w="538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функций органами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708" w:type="dxa"/>
          </w:tcPr>
          <w:p w:rsidR="00715933" w:rsidRPr="00A949D5" w:rsidRDefault="0014513E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851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5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715933" w:rsidRPr="00A949D5" w:rsidRDefault="0014513E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0020400</w:t>
            </w:r>
          </w:p>
        </w:tc>
        <w:tc>
          <w:tcPr>
            <w:tcW w:w="877" w:type="dxa"/>
          </w:tcPr>
          <w:p w:rsidR="00715933" w:rsidRPr="00A949D5" w:rsidRDefault="00715933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7" w:type="dxa"/>
          </w:tcPr>
          <w:p w:rsidR="00715933" w:rsidRPr="00A949D5" w:rsidRDefault="0014513E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606,6</w:t>
            </w:r>
          </w:p>
        </w:tc>
      </w:tr>
      <w:tr w:rsidR="00B40288" w:rsidRPr="00A949D5" w:rsidTr="00715933">
        <w:tc>
          <w:tcPr>
            <w:tcW w:w="5387" w:type="dxa"/>
          </w:tcPr>
          <w:p w:rsidR="00B40288" w:rsidRPr="0014513E" w:rsidRDefault="0014513E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1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Жилищное  коммунальное хозяйство</w:t>
            </w:r>
          </w:p>
        </w:tc>
        <w:tc>
          <w:tcPr>
            <w:tcW w:w="708" w:type="dxa"/>
          </w:tcPr>
          <w:p w:rsidR="00B40288" w:rsidRPr="0014513E" w:rsidRDefault="0014513E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B40288" w:rsidRPr="0014513E" w:rsidRDefault="0014513E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B40288" w:rsidRPr="0014513E" w:rsidRDefault="0014513E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77" w:type="dxa"/>
          </w:tcPr>
          <w:p w:rsidR="00B40288" w:rsidRPr="0014513E" w:rsidRDefault="0014513E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B40288" w:rsidRPr="0014513E" w:rsidRDefault="0014513E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90,9</w:t>
            </w:r>
          </w:p>
        </w:tc>
      </w:tr>
      <w:tr w:rsidR="00B40288" w:rsidRPr="00A949D5" w:rsidTr="00715933">
        <w:tc>
          <w:tcPr>
            <w:tcW w:w="5387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</w:p>
        </w:tc>
        <w:tc>
          <w:tcPr>
            <w:tcW w:w="877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B40288" w:rsidRPr="00A949D5" w:rsidTr="00715933">
        <w:tc>
          <w:tcPr>
            <w:tcW w:w="5387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877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B40288" w:rsidRPr="00A949D5" w:rsidTr="00715933">
        <w:tc>
          <w:tcPr>
            <w:tcW w:w="5387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877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7" w:type="dxa"/>
          </w:tcPr>
          <w:p w:rsid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B40288" w:rsidRPr="00A949D5" w:rsidTr="00715933">
        <w:tc>
          <w:tcPr>
            <w:tcW w:w="5387" w:type="dxa"/>
          </w:tcPr>
          <w:p w:rsidR="00B40288" w:rsidRPr="00D21037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37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708" w:type="dxa"/>
          </w:tcPr>
          <w:p w:rsidR="00B40288" w:rsidRPr="00D21037" w:rsidRDefault="00B40288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40288" w:rsidRPr="00D21037" w:rsidRDefault="00B40288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40288" w:rsidRPr="00D21037" w:rsidRDefault="00B40288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</w:tcPr>
          <w:p w:rsidR="00B40288" w:rsidRPr="00D21037" w:rsidRDefault="00B40288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B40288" w:rsidRPr="00D21037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1539,6</w:t>
            </w:r>
          </w:p>
        </w:tc>
      </w:tr>
    </w:tbl>
    <w:p w:rsidR="00D21037" w:rsidRDefault="00D21037" w:rsidP="00466AE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»</w:t>
      </w:r>
      <w:r w:rsidR="00466AE9">
        <w:rPr>
          <w:rFonts w:ascii="Times New Roman" w:hAnsi="Times New Roman" w:cs="Times New Roman"/>
          <w:sz w:val="28"/>
          <w:szCs w:val="28"/>
        </w:rPr>
        <w:t xml:space="preserve">               б)</w:t>
      </w:r>
      <w:r>
        <w:rPr>
          <w:rFonts w:ascii="Times New Roman" w:hAnsi="Times New Roman" w:cs="Times New Roman"/>
          <w:sz w:val="28"/>
          <w:szCs w:val="28"/>
        </w:rPr>
        <w:t xml:space="preserve">  дополнить строками следующего содержания по соответствующим кодам бюджетной классификации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66A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</w:p>
    <w:tbl>
      <w:tblPr>
        <w:tblStyle w:val="a4"/>
        <w:tblW w:w="10206" w:type="dxa"/>
        <w:tblInd w:w="-1026" w:type="dxa"/>
        <w:tblLayout w:type="fixed"/>
        <w:tblLook w:val="04A0"/>
      </w:tblPr>
      <w:tblGrid>
        <w:gridCol w:w="5387"/>
        <w:gridCol w:w="708"/>
        <w:gridCol w:w="851"/>
        <w:gridCol w:w="1276"/>
        <w:gridCol w:w="877"/>
        <w:gridCol w:w="1107"/>
      </w:tblGrid>
      <w:tr w:rsidR="00D21037" w:rsidTr="009C38DF">
        <w:tc>
          <w:tcPr>
            <w:tcW w:w="5387" w:type="dxa"/>
          </w:tcPr>
          <w:p w:rsidR="00D21037" w:rsidRDefault="00D21037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D21037" w:rsidRDefault="00D21037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D21037" w:rsidRDefault="00D21037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276" w:type="dxa"/>
          </w:tcPr>
          <w:p w:rsidR="00D21037" w:rsidRDefault="00D21037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77" w:type="dxa"/>
          </w:tcPr>
          <w:p w:rsidR="00D21037" w:rsidRDefault="00D21037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07" w:type="dxa"/>
          </w:tcPr>
          <w:p w:rsidR="00D21037" w:rsidRDefault="00D21037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D21037" w:rsidRPr="00A949D5" w:rsidTr="009C38DF">
        <w:tc>
          <w:tcPr>
            <w:tcW w:w="5387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ЦП «О</w:t>
            </w:r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беспечение безопасности дорожного движения на территории </w:t>
            </w:r>
            <w:proofErr w:type="spellStart"/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Альшанского</w:t>
            </w:r>
            <w:proofErr w:type="spellEnd"/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>Екатериновского</w:t>
            </w:r>
            <w:proofErr w:type="spellEnd"/>
            <w:r w:rsidRPr="00A949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района Саратовской области на 2013 год»</w:t>
            </w:r>
          </w:p>
        </w:tc>
        <w:tc>
          <w:tcPr>
            <w:tcW w:w="708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7950053</w:t>
            </w:r>
          </w:p>
        </w:tc>
        <w:tc>
          <w:tcPr>
            <w:tcW w:w="877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5,2</w:t>
            </w:r>
          </w:p>
        </w:tc>
      </w:tr>
      <w:tr w:rsidR="00D21037" w:rsidRPr="00A949D5" w:rsidTr="009C38DF">
        <w:tc>
          <w:tcPr>
            <w:tcW w:w="5387" w:type="dxa"/>
          </w:tcPr>
          <w:p w:rsidR="00D21037" w:rsidRPr="00715933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D21037" w:rsidRPr="00D21037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3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D21037" w:rsidRPr="00D21037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3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D21037" w:rsidRPr="00D21037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37">
              <w:rPr>
                <w:rFonts w:ascii="Times New Roman" w:hAnsi="Times New Roman" w:cs="Times New Roman"/>
                <w:sz w:val="24"/>
                <w:szCs w:val="24"/>
              </w:rPr>
              <w:t>7950053</w:t>
            </w:r>
          </w:p>
        </w:tc>
        <w:tc>
          <w:tcPr>
            <w:tcW w:w="877" w:type="dxa"/>
          </w:tcPr>
          <w:p w:rsidR="00D21037" w:rsidRPr="00D21037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3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7" w:type="dxa"/>
          </w:tcPr>
          <w:p w:rsidR="00D21037" w:rsidRPr="00D21037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037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D21037" w:rsidRPr="00A949D5" w:rsidTr="009C38DF">
        <w:tc>
          <w:tcPr>
            <w:tcW w:w="5387" w:type="dxa"/>
          </w:tcPr>
          <w:p w:rsidR="00D21037" w:rsidRPr="00B40288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</w:tcPr>
          <w:p w:rsidR="00D21037" w:rsidRPr="00D21037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3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21037" w:rsidRPr="00D21037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3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D21037" w:rsidRPr="00D21037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37">
              <w:rPr>
                <w:rFonts w:ascii="Times New Roman" w:hAnsi="Times New Roman" w:cs="Times New Roman"/>
                <w:b/>
                <w:sz w:val="24"/>
                <w:szCs w:val="24"/>
              </w:rPr>
              <w:t>0000000</w:t>
            </w:r>
          </w:p>
        </w:tc>
        <w:tc>
          <w:tcPr>
            <w:tcW w:w="877" w:type="dxa"/>
          </w:tcPr>
          <w:p w:rsidR="00D21037" w:rsidRPr="00D21037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37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D21037" w:rsidRPr="00D21037" w:rsidRDefault="00D21037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037">
              <w:rPr>
                <w:rFonts w:ascii="Times New Roman" w:hAnsi="Times New Roman" w:cs="Times New Roman"/>
                <w:b/>
                <w:sz w:val="24"/>
                <w:szCs w:val="24"/>
              </w:rPr>
              <w:t>32,0</w:t>
            </w:r>
          </w:p>
        </w:tc>
      </w:tr>
      <w:tr w:rsidR="00D21037" w:rsidRPr="00A949D5" w:rsidTr="009C38DF">
        <w:tc>
          <w:tcPr>
            <w:tcW w:w="5387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  <w:r w:rsidR="00D210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7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D21037" w:rsidRPr="00A949D5" w:rsidTr="009C38DF">
        <w:tc>
          <w:tcPr>
            <w:tcW w:w="5387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Доплата к пенсии, дополнительное пенсионное обеспечение</w:t>
            </w:r>
          </w:p>
        </w:tc>
        <w:tc>
          <w:tcPr>
            <w:tcW w:w="708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4910000</w:t>
            </w:r>
          </w:p>
        </w:tc>
        <w:tc>
          <w:tcPr>
            <w:tcW w:w="877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10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07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D21037" w:rsidRPr="00A949D5" w:rsidTr="009C38DF">
        <w:tc>
          <w:tcPr>
            <w:tcW w:w="5387" w:type="dxa"/>
          </w:tcPr>
          <w:p w:rsidR="00D21037" w:rsidRPr="00B40288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Доплата к пенсии государственных служащих субъектов РФ и муниципальных служащих</w:t>
            </w:r>
          </w:p>
        </w:tc>
        <w:tc>
          <w:tcPr>
            <w:tcW w:w="708" w:type="dxa"/>
          </w:tcPr>
          <w:p w:rsidR="00D21037" w:rsidRPr="009C38DF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21037" w:rsidRPr="009C38DF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8DF" w:rsidRPr="009C38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21037" w:rsidRPr="009C38DF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DF">
              <w:rPr>
                <w:rFonts w:ascii="Times New Roman" w:hAnsi="Times New Roman" w:cs="Times New Roman"/>
                <w:sz w:val="24"/>
                <w:szCs w:val="24"/>
              </w:rPr>
              <w:t>49101</w:t>
            </w:r>
            <w:r w:rsidR="00D21037" w:rsidRPr="009C38D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7" w:type="dxa"/>
          </w:tcPr>
          <w:p w:rsidR="00D21037" w:rsidRPr="009C38DF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D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D21037" w:rsidRPr="009C38DF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8DF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D21037" w:rsidRPr="00A949D5" w:rsidTr="009C38DF">
        <w:tc>
          <w:tcPr>
            <w:tcW w:w="5387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выплаты</w:t>
            </w:r>
          </w:p>
        </w:tc>
        <w:tc>
          <w:tcPr>
            <w:tcW w:w="708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49101</w:t>
            </w:r>
            <w:r w:rsidR="00D210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77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C3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D21037" w:rsidRPr="00A949D5" w:rsidTr="009C38DF">
        <w:tc>
          <w:tcPr>
            <w:tcW w:w="5387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ЦП «Развитие физкультуры и спорта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Альшанском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в 2013 году»</w:t>
            </w:r>
          </w:p>
        </w:tc>
        <w:tc>
          <w:tcPr>
            <w:tcW w:w="708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7950044</w:t>
            </w:r>
          </w:p>
        </w:tc>
        <w:tc>
          <w:tcPr>
            <w:tcW w:w="877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D21037" w:rsidRPr="00A949D5" w:rsidTr="009C38DF">
        <w:tc>
          <w:tcPr>
            <w:tcW w:w="5387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10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38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7950044</w:t>
            </w:r>
          </w:p>
        </w:tc>
        <w:tc>
          <w:tcPr>
            <w:tcW w:w="877" w:type="dxa"/>
          </w:tcPr>
          <w:p w:rsidR="00D21037" w:rsidRPr="00A949D5" w:rsidRDefault="00D21037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7" w:type="dxa"/>
          </w:tcPr>
          <w:p w:rsidR="00D21037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</w:tbl>
    <w:p w:rsidR="009C38DF" w:rsidRDefault="009C38DF" w:rsidP="00466AE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»</w:t>
      </w:r>
      <w:r w:rsidR="00466AE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в)   </w:t>
      </w:r>
      <w:r w:rsidRPr="00A949D5">
        <w:rPr>
          <w:rFonts w:ascii="Times New Roman" w:hAnsi="Times New Roman" w:cs="Times New Roman"/>
          <w:sz w:val="28"/>
          <w:szCs w:val="28"/>
        </w:rPr>
        <w:t>строки следующего содержания по соответствующим кодам</w:t>
      </w:r>
      <w:r>
        <w:rPr>
          <w:rFonts w:ascii="Times New Roman" w:hAnsi="Times New Roman" w:cs="Times New Roman"/>
          <w:sz w:val="28"/>
          <w:szCs w:val="28"/>
        </w:rPr>
        <w:t xml:space="preserve"> бюджетной классификации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466A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</w:p>
    <w:tbl>
      <w:tblPr>
        <w:tblStyle w:val="a4"/>
        <w:tblW w:w="10206" w:type="dxa"/>
        <w:tblInd w:w="-1026" w:type="dxa"/>
        <w:tblLayout w:type="fixed"/>
        <w:tblLook w:val="04A0"/>
      </w:tblPr>
      <w:tblGrid>
        <w:gridCol w:w="5387"/>
        <w:gridCol w:w="708"/>
        <w:gridCol w:w="851"/>
        <w:gridCol w:w="1276"/>
        <w:gridCol w:w="877"/>
        <w:gridCol w:w="1107"/>
      </w:tblGrid>
      <w:tr w:rsidR="009C38DF" w:rsidTr="009C38DF">
        <w:tc>
          <w:tcPr>
            <w:tcW w:w="5387" w:type="dxa"/>
          </w:tcPr>
          <w:p w:rsidR="009C38DF" w:rsidRDefault="009C38DF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C38DF" w:rsidRDefault="009C38DF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9C38DF" w:rsidRDefault="009C38DF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276" w:type="dxa"/>
          </w:tcPr>
          <w:p w:rsidR="009C38DF" w:rsidRDefault="009C38DF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77" w:type="dxa"/>
          </w:tcPr>
          <w:p w:rsidR="009C38DF" w:rsidRDefault="009C38DF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07" w:type="dxa"/>
          </w:tcPr>
          <w:p w:rsidR="009C38DF" w:rsidRDefault="009C38DF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9C38DF" w:rsidRPr="00A949D5" w:rsidTr="009C38DF">
        <w:tc>
          <w:tcPr>
            <w:tcW w:w="5387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ЦП «Развитие сетей наружного освещения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в 2013 году»</w:t>
            </w:r>
          </w:p>
        </w:tc>
        <w:tc>
          <w:tcPr>
            <w:tcW w:w="708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7950000</w:t>
            </w:r>
          </w:p>
        </w:tc>
        <w:tc>
          <w:tcPr>
            <w:tcW w:w="877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9C38DF" w:rsidRPr="00A949D5" w:rsidTr="009C38DF">
        <w:tc>
          <w:tcPr>
            <w:tcW w:w="5387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местного самоуправления</w:t>
            </w:r>
          </w:p>
        </w:tc>
        <w:tc>
          <w:tcPr>
            <w:tcW w:w="708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7950000</w:t>
            </w:r>
          </w:p>
        </w:tc>
        <w:tc>
          <w:tcPr>
            <w:tcW w:w="877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7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C38DF" w:rsidRPr="00715933" w:rsidTr="009C38DF">
        <w:tc>
          <w:tcPr>
            <w:tcW w:w="5387" w:type="dxa"/>
          </w:tcPr>
          <w:p w:rsidR="009C38DF" w:rsidRPr="00715933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</w:tcPr>
          <w:p w:rsidR="009C38DF" w:rsidRPr="00715933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38DF" w:rsidRPr="00715933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C38DF" w:rsidRPr="00715933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77" w:type="dxa"/>
          </w:tcPr>
          <w:p w:rsidR="009C38DF" w:rsidRPr="00715933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7" w:type="dxa"/>
          </w:tcPr>
          <w:p w:rsidR="009C38DF" w:rsidRPr="00715933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9C38DF" w:rsidRPr="00466AE9" w:rsidRDefault="009C38DF" w:rsidP="00466AE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»</w:t>
      </w:r>
      <w:r w:rsidR="00466AE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66AE9">
        <w:rPr>
          <w:rFonts w:ascii="Times New Roman" w:hAnsi="Times New Roman" w:cs="Times New Roman"/>
          <w:sz w:val="28"/>
          <w:szCs w:val="28"/>
        </w:rPr>
        <w:t>заменить строками</w:t>
      </w:r>
      <w:r w:rsidR="00466A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466AE9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4"/>
        <w:tblW w:w="10206" w:type="dxa"/>
        <w:tblInd w:w="-1026" w:type="dxa"/>
        <w:tblLayout w:type="fixed"/>
        <w:tblLook w:val="04A0"/>
      </w:tblPr>
      <w:tblGrid>
        <w:gridCol w:w="5387"/>
        <w:gridCol w:w="708"/>
        <w:gridCol w:w="851"/>
        <w:gridCol w:w="1276"/>
        <w:gridCol w:w="877"/>
        <w:gridCol w:w="1107"/>
      </w:tblGrid>
      <w:tr w:rsidR="009C38DF" w:rsidTr="009C38DF">
        <w:tc>
          <w:tcPr>
            <w:tcW w:w="5387" w:type="dxa"/>
          </w:tcPr>
          <w:p w:rsidR="009C38DF" w:rsidRDefault="009C38DF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C38DF" w:rsidRDefault="009C38DF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9C38DF" w:rsidRDefault="009C38DF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подразделение</w:t>
            </w:r>
          </w:p>
        </w:tc>
        <w:tc>
          <w:tcPr>
            <w:tcW w:w="1276" w:type="dxa"/>
          </w:tcPr>
          <w:p w:rsidR="009C38DF" w:rsidRDefault="009C38DF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877" w:type="dxa"/>
          </w:tcPr>
          <w:p w:rsidR="009C38DF" w:rsidRDefault="009C38DF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107" w:type="dxa"/>
          </w:tcPr>
          <w:p w:rsidR="009C38DF" w:rsidRDefault="009C38DF" w:rsidP="009C3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85E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proofErr w:type="spell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A685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  <w:tr w:rsidR="009C38DF" w:rsidRPr="00A949D5" w:rsidTr="009C38DF">
        <w:tc>
          <w:tcPr>
            <w:tcW w:w="5387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ЦП «Развитие сетей наружного освещения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Альшанского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в 2013 году»</w:t>
            </w:r>
          </w:p>
        </w:tc>
        <w:tc>
          <w:tcPr>
            <w:tcW w:w="708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7950046</w:t>
            </w:r>
          </w:p>
        </w:tc>
        <w:tc>
          <w:tcPr>
            <w:tcW w:w="877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</w:tr>
      <w:tr w:rsidR="009C38DF" w:rsidRPr="00A949D5" w:rsidTr="009C38DF">
        <w:tc>
          <w:tcPr>
            <w:tcW w:w="5387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функций местного самоуправления</w:t>
            </w:r>
          </w:p>
        </w:tc>
        <w:tc>
          <w:tcPr>
            <w:tcW w:w="708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1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7950046</w:t>
            </w:r>
          </w:p>
        </w:tc>
        <w:tc>
          <w:tcPr>
            <w:tcW w:w="877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07" w:type="dxa"/>
          </w:tcPr>
          <w:p w:rsidR="009C38DF" w:rsidRPr="00A949D5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9C38DF" w:rsidRPr="00A949D5" w:rsidTr="009C38DF">
        <w:tc>
          <w:tcPr>
            <w:tcW w:w="5387" w:type="dxa"/>
          </w:tcPr>
          <w:p w:rsidR="009C38DF" w:rsidRPr="00715933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</w:tcPr>
          <w:p w:rsidR="009C38DF" w:rsidRPr="00715933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C38DF" w:rsidRPr="00715933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C38DF" w:rsidRPr="00715933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77" w:type="dxa"/>
          </w:tcPr>
          <w:p w:rsidR="009C38DF" w:rsidRPr="00715933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07" w:type="dxa"/>
          </w:tcPr>
          <w:p w:rsidR="009C38DF" w:rsidRPr="00715933" w:rsidRDefault="009C38DF" w:rsidP="009C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1593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9C38DF" w:rsidRDefault="009C38DF" w:rsidP="009C38D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»       </w:t>
      </w:r>
    </w:p>
    <w:p w:rsidR="009C38DF" w:rsidRDefault="009C38DF" w:rsidP="009C38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101ACB" w:rsidRDefault="00101ACB" w:rsidP="009C38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в правлении СХПК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также на официальном сайте в сети Интернет.</w:t>
      </w:r>
    </w:p>
    <w:p w:rsidR="00101ACB" w:rsidRDefault="00101ACB" w:rsidP="00101A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1ACB" w:rsidRDefault="00101ACB" w:rsidP="00101A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1ACB" w:rsidRPr="00101ACB" w:rsidRDefault="00101ACB" w:rsidP="00101A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1ACB" w:rsidRPr="00101ACB" w:rsidRDefault="00101ACB" w:rsidP="00101A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1ACB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01ACB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01AC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1ACB" w:rsidRPr="00101ACB" w:rsidRDefault="00101ACB" w:rsidP="00101A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101ACB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101AC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101ACB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101ACB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101ACB" w:rsidRPr="00101ACB" w:rsidSect="0060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52E8"/>
    <w:multiLevelType w:val="multilevel"/>
    <w:tmpl w:val="987C6C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E4A6365"/>
    <w:multiLevelType w:val="multilevel"/>
    <w:tmpl w:val="839A1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75D7"/>
    <w:rsid w:val="00101ACB"/>
    <w:rsid w:val="0014513E"/>
    <w:rsid w:val="002338C5"/>
    <w:rsid w:val="002A157F"/>
    <w:rsid w:val="003575D7"/>
    <w:rsid w:val="00466AE9"/>
    <w:rsid w:val="00602556"/>
    <w:rsid w:val="00715933"/>
    <w:rsid w:val="00952D30"/>
    <w:rsid w:val="00991B90"/>
    <w:rsid w:val="009C38DF"/>
    <w:rsid w:val="00A949D5"/>
    <w:rsid w:val="00AF3F9E"/>
    <w:rsid w:val="00B40288"/>
    <w:rsid w:val="00BD474B"/>
    <w:rsid w:val="00D21037"/>
    <w:rsid w:val="00FA6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5D7"/>
    <w:pPr>
      <w:ind w:left="720"/>
      <w:contextualSpacing/>
    </w:pPr>
  </w:style>
  <w:style w:type="table" w:styleId="a4">
    <w:name w:val="Table Grid"/>
    <w:basedOn w:val="a1"/>
    <w:uiPriority w:val="59"/>
    <w:rsid w:val="00FA6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2014-09-26T10:42:00Z</cp:lastPrinted>
  <dcterms:created xsi:type="dcterms:W3CDTF">2014-09-25T11:56:00Z</dcterms:created>
  <dcterms:modified xsi:type="dcterms:W3CDTF">2016-08-05T07:18:00Z</dcterms:modified>
</cp:coreProperties>
</file>